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E4" w:rsidRPr="005D3A3E" w:rsidRDefault="00901EE4" w:rsidP="00B811DF">
      <w:pPr>
        <w:jc w:val="center"/>
        <w:rPr>
          <w:b/>
          <w:bCs/>
        </w:rPr>
      </w:pPr>
      <w:r w:rsidRPr="005D3A3E">
        <w:rPr>
          <w:b/>
          <w:bCs/>
        </w:rPr>
        <w:t>Protokół nr 1</w:t>
      </w:r>
      <w:r>
        <w:rPr>
          <w:b/>
          <w:bCs/>
        </w:rPr>
        <w:t>6</w:t>
      </w:r>
      <w:r w:rsidRPr="005D3A3E">
        <w:rPr>
          <w:b/>
          <w:bCs/>
        </w:rPr>
        <w:t>/2025</w:t>
      </w:r>
      <w:r w:rsidRPr="005D3A3E">
        <w:rPr>
          <w:b/>
          <w:bCs/>
        </w:rPr>
        <w:br/>
        <w:t xml:space="preserve">z posiedzenia Komisji Rewizyjnej Rady Gminy Mszana </w:t>
      </w:r>
      <w:r w:rsidRPr="005D3A3E">
        <w:rPr>
          <w:b/>
          <w:bCs/>
        </w:rPr>
        <w:br/>
        <w:t xml:space="preserve">w dn. </w:t>
      </w:r>
      <w:r>
        <w:rPr>
          <w:b/>
          <w:bCs/>
        </w:rPr>
        <w:t>29</w:t>
      </w:r>
      <w:r w:rsidRPr="005D3A3E">
        <w:rPr>
          <w:b/>
          <w:bCs/>
        </w:rPr>
        <w:t xml:space="preserve"> grudnia 2025 r.</w:t>
      </w:r>
    </w:p>
    <w:p w:rsidR="00901EE4" w:rsidRDefault="00901EE4" w:rsidP="00B811DF"/>
    <w:p w:rsidR="00901EE4" w:rsidRPr="005D3A3E" w:rsidRDefault="00901EE4" w:rsidP="00B811DF">
      <w:r w:rsidRPr="005D3A3E">
        <w:t xml:space="preserve">Posiedzenie odbyło się w </w:t>
      </w:r>
      <w:r>
        <w:t>Urzędzie Gminy w Mszanie</w:t>
      </w:r>
      <w:r w:rsidRPr="005D3A3E">
        <w:t xml:space="preserve">, w godz. </w:t>
      </w:r>
      <w:r>
        <w:t>8.00</w:t>
      </w:r>
      <w:r w:rsidRPr="005D3A3E">
        <w:t xml:space="preserve"> – </w:t>
      </w:r>
      <w:r>
        <w:t>12.30</w:t>
      </w:r>
      <w:r w:rsidRPr="005D3A3E">
        <w:t>.</w:t>
      </w:r>
    </w:p>
    <w:p w:rsidR="00901EE4" w:rsidRPr="005D3A3E" w:rsidRDefault="00901EE4" w:rsidP="00B811DF">
      <w:r w:rsidRPr="005D3A3E">
        <w:t>Komisja obradowała w</w:t>
      </w:r>
      <w:r>
        <w:t xml:space="preserve"> pełnym</w:t>
      </w:r>
      <w:r w:rsidRPr="005D3A3E">
        <w:t xml:space="preserve"> </w:t>
      </w:r>
      <w:r>
        <w:t>5</w:t>
      </w:r>
      <w:r w:rsidRPr="005D3A3E">
        <w:t>-osobowym składzie:</w:t>
      </w:r>
    </w:p>
    <w:p w:rsidR="00901EE4" w:rsidRDefault="00901EE4" w:rsidP="00B811DF">
      <w:pPr>
        <w:numPr>
          <w:ilvl w:val="0"/>
          <w:numId w:val="1"/>
        </w:numPr>
      </w:pPr>
      <w:r w:rsidRPr="005D3A3E">
        <w:t xml:space="preserve">Berger Sebastian – Przewodniczący Komisji </w:t>
      </w:r>
    </w:p>
    <w:p w:rsidR="00901EE4" w:rsidRPr="005D3A3E" w:rsidRDefault="00901EE4" w:rsidP="00B811DF">
      <w:pPr>
        <w:numPr>
          <w:ilvl w:val="0"/>
          <w:numId w:val="1"/>
        </w:numPr>
      </w:pPr>
      <w:r w:rsidRPr="005D3A3E">
        <w:t>Kotula Marek - Wiceprzewodniczący Komisji</w:t>
      </w:r>
    </w:p>
    <w:p w:rsidR="00901EE4" w:rsidRPr="005D3A3E" w:rsidRDefault="00901EE4" w:rsidP="00B811DF">
      <w:pPr>
        <w:numPr>
          <w:ilvl w:val="0"/>
          <w:numId w:val="1"/>
        </w:numPr>
      </w:pPr>
      <w:r w:rsidRPr="005D3A3E">
        <w:t>Antończyk Paulina - Członek Komisji</w:t>
      </w:r>
    </w:p>
    <w:p w:rsidR="00901EE4" w:rsidRPr="005D3A3E" w:rsidRDefault="00901EE4" w:rsidP="00B811DF">
      <w:pPr>
        <w:numPr>
          <w:ilvl w:val="0"/>
          <w:numId w:val="1"/>
        </w:numPr>
      </w:pPr>
      <w:r w:rsidRPr="005D3A3E">
        <w:t>Gonsior Piotr - Członek Komisji</w:t>
      </w:r>
    </w:p>
    <w:p w:rsidR="00901EE4" w:rsidRPr="005D3A3E" w:rsidRDefault="00901EE4" w:rsidP="00B811DF">
      <w:pPr>
        <w:numPr>
          <w:ilvl w:val="0"/>
          <w:numId w:val="1"/>
        </w:numPr>
      </w:pPr>
      <w:r w:rsidRPr="005D3A3E">
        <w:t>Kuczera Piotr - Członek Komisji</w:t>
      </w:r>
    </w:p>
    <w:p w:rsidR="00901EE4" w:rsidRPr="005D3A3E" w:rsidRDefault="00901EE4" w:rsidP="00B811DF">
      <w:pPr>
        <w:rPr>
          <w:u w:val="single"/>
        </w:rPr>
      </w:pPr>
      <w:r w:rsidRPr="005D3A3E">
        <w:t xml:space="preserve">Listy obecności radnych i pozostałych uczestników stanowią </w:t>
      </w:r>
      <w:r w:rsidRPr="005D3A3E">
        <w:rPr>
          <w:u w:val="single"/>
        </w:rPr>
        <w:t>załączniki nr 1 i 2 do protokołu.</w:t>
      </w:r>
    </w:p>
    <w:p w:rsidR="00901EE4" w:rsidRPr="005D3A3E" w:rsidRDefault="00901EE4" w:rsidP="00B811DF">
      <w:pPr>
        <w:spacing w:after="0"/>
        <w:rPr>
          <w:b/>
          <w:bCs/>
        </w:rPr>
      </w:pPr>
      <w:r w:rsidRPr="005D3A3E">
        <w:rPr>
          <w:b/>
          <w:bCs/>
        </w:rPr>
        <w:t>Pkt. 1</w:t>
      </w:r>
    </w:p>
    <w:p w:rsidR="00901EE4" w:rsidRPr="005D3A3E" w:rsidRDefault="00901EE4" w:rsidP="00B811DF">
      <w:r>
        <w:t xml:space="preserve">Posiedzenie otworzył i poprowadził Przewodniczący Pan Sebastian Berger. </w:t>
      </w:r>
      <w:r w:rsidRPr="005D3A3E">
        <w:t xml:space="preserve">Na podstawie listy obecności stwierdził, że posiedzenie jest prawomocne.  </w:t>
      </w:r>
    </w:p>
    <w:p w:rsidR="00901EE4" w:rsidRDefault="00901EE4">
      <w:r>
        <w:t>Porządek posiedzenia:</w:t>
      </w:r>
    </w:p>
    <w:p w:rsidR="00901EE4" w:rsidRDefault="00901EE4" w:rsidP="00B811DF">
      <w:r>
        <w:t>1. Otwarcie posiedzenia.</w:t>
      </w:r>
    </w:p>
    <w:p w:rsidR="00901EE4" w:rsidRDefault="00901EE4" w:rsidP="00B811DF">
      <w:r>
        <w:t>2. Przyjęcie wniosków z kontroli Zespołu Szkolno-Przedszkolnego w Połomi.</w:t>
      </w:r>
    </w:p>
    <w:p w:rsidR="00901EE4" w:rsidRDefault="00901EE4" w:rsidP="00B811DF">
      <w:r>
        <w:t>3. Przyjęcie wniosków z kontroli Gminnego Ośrodka Kultury i Rekreacji w Mszanie.</w:t>
      </w:r>
    </w:p>
    <w:p w:rsidR="00901EE4" w:rsidRDefault="00901EE4" w:rsidP="00B811DF">
      <w:r>
        <w:t>4. Przyjęcie wniosków z kontroli Gminnej Biblioteki Publicznej w Mszanie.</w:t>
      </w:r>
    </w:p>
    <w:p w:rsidR="00901EE4" w:rsidRDefault="00901EE4" w:rsidP="00B811DF">
      <w:r>
        <w:t>5. Przyjęcie protokołów z posiedzeń.</w:t>
      </w:r>
    </w:p>
    <w:p w:rsidR="00901EE4" w:rsidRDefault="00901EE4" w:rsidP="00B811DF">
      <w:r>
        <w:t>6. Opracowanie ramowego planu pracy Komisji Rewizyjnej na 2026 rok.</w:t>
      </w:r>
    </w:p>
    <w:p w:rsidR="00901EE4" w:rsidRDefault="00901EE4" w:rsidP="00B811DF">
      <w:r>
        <w:t>7. Zakończenie posiedzenia.</w:t>
      </w:r>
    </w:p>
    <w:p w:rsidR="00901EE4" w:rsidRDefault="00901EE4" w:rsidP="00B811DF"/>
    <w:p w:rsidR="00901EE4" w:rsidRPr="00B811DF" w:rsidRDefault="00901EE4" w:rsidP="00B811DF">
      <w:pPr>
        <w:rPr>
          <w:b/>
          <w:bCs/>
        </w:rPr>
      </w:pPr>
      <w:r w:rsidRPr="00B811DF">
        <w:rPr>
          <w:b/>
          <w:bCs/>
        </w:rPr>
        <w:t>Pkt. 2</w:t>
      </w:r>
    </w:p>
    <w:p w:rsidR="00901EE4" w:rsidRDefault="00901EE4" w:rsidP="00B811DF">
      <w:r>
        <w:t xml:space="preserve">Przewodniczący przedstawił członkom Komisji projekt protokołu z kontroli Zespołu Szkolno-Przedszkolnego w Połomi. Następnie Komisja przeszła do formułowania i przyjęcia wniosków w nim zawartych. </w:t>
      </w:r>
    </w:p>
    <w:p w:rsidR="00901EE4" w:rsidRDefault="00901EE4" w:rsidP="00B811DF">
      <w:r>
        <w:t>Po przyjęciu wniosków, Przewodniczący poddał pod głosowanie protokół z kontroli Zespołu Szkolno-Przedszkolnego w Połomi. Głosowało 5 Radnych. Było 5 głosów „za”.</w:t>
      </w:r>
    </w:p>
    <w:p w:rsidR="00901EE4" w:rsidRDefault="00901EE4" w:rsidP="00B811DF">
      <w:r>
        <w:t>Na tym Komisja Rewizyjna zakończyła kontrolę Zespołu Szkolno-Przedszkolnego w Połomi.</w:t>
      </w:r>
    </w:p>
    <w:p w:rsidR="00901EE4" w:rsidRDefault="00901EE4" w:rsidP="00B811DF"/>
    <w:p w:rsidR="00901EE4" w:rsidRPr="00EA5522" w:rsidRDefault="00901EE4" w:rsidP="00B811DF">
      <w:pPr>
        <w:rPr>
          <w:b/>
          <w:bCs/>
        </w:rPr>
      </w:pPr>
      <w:r w:rsidRPr="00EA5522">
        <w:rPr>
          <w:b/>
          <w:bCs/>
        </w:rPr>
        <w:t>Pkt. 3</w:t>
      </w:r>
    </w:p>
    <w:p w:rsidR="00901EE4" w:rsidRDefault="00901EE4" w:rsidP="00B811DF">
      <w:r>
        <w:t xml:space="preserve">Przewodniczący poinformował, że do dnia 29.12.2025 r. nie wpłynęły dokumenty, o które wnioskowała Komisja do dyrektora GOKiR podczas kontroli. W związku z tym kontrola została zawieszona do momentu otrzymania dokumentów. </w:t>
      </w:r>
    </w:p>
    <w:p w:rsidR="00901EE4" w:rsidRDefault="00901EE4" w:rsidP="00B811DF">
      <w:pPr>
        <w:spacing w:after="0"/>
      </w:pPr>
      <w:r>
        <w:t xml:space="preserve">Komisja wnioskuje o zamieszczanie informacji o wszystkich prowadzonych naborach na stronie BIP. </w:t>
      </w:r>
    </w:p>
    <w:p w:rsidR="00901EE4" w:rsidRDefault="00901EE4" w:rsidP="00B811DF">
      <w:r>
        <w:t>Wniosek przyjęto w głosowaniu jawnym. Głosowało 5 Radnych. Były 3 głosy „za” oraz 2 głosy „wstrzymujące się”.</w:t>
      </w:r>
    </w:p>
    <w:p w:rsidR="00901EE4" w:rsidRDefault="00901EE4" w:rsidP="00B811DF"/>
    <w:p w:rsidR="00901EE4" w:rsidRPr="00EA5522" w:rsidRDefault="00901EE4" w:rsidP="00B811DF">
      <w:pPr>
        <w:rPr>
          <w:b/>
          <w:bCs/>
        </w:rPr>
      </w:pPr>
      <w:r w:rsidRPr="00EA5522">
        <w:rPr>
          <w:b/>
          <w:bCs/>
        </w:rPr>
        <w:t>Pkt. 4</w:t>
      </w:r>
    </w:p>
    <w:p w:rsidR="00901EE4" w:rsidRDefault="00901EE4" w:rsidP="00EA5522">
      <w:r>
        <w:t xml:space="preserve">Przewodniczący przedstawił członkom Komisji projekt protokołu z kontroli Gminnej Biblioteki Publicznej w Mszanie. Następnie Komisja przeszła do formułowania i przyjęcia wniosków w nim zawartych. </w:t>
      </w:r>
    </w:p>
    <w:p w:rsidR="00901EE4" w:rsidRDefault="00901EE4" w:rsidP="00EA5522">
      <w:r>
        <w:t>Po przyjęciu wniosków, Przewodniczący poddał pod głosowanie protokół z kontroli Gminnej Biblioteki Publicznej w Mszanie. Głosowało 5 Radnych. Było 5 głosów „za”.</w:t>
      </w:r>
    </w:p>
    <w:p w:rsidR="00901EE4" w:rsidRDefault="00901EE4" w:rsidP="00EA5522"/>
    <w:p w:rsidR="00901EE4" w:rsidRPr="00EA5522" w:rsidRDefault="00901EE4" w:rsidP="00EA5522">
      <w:pPr>
        <w:rPr>
          <w:b/>
          <w:bCs/>
        </w:rPr>
      </w:pPr>
      <w:r w:rsidRPr="00EA5522">
        <w:rPr>
          <w:b/>
          <w:bCs/>
        </w:rPr>
        <w:t>Pkt. 5</w:t>
      </w:r>
    </w:p>
    <w:p w:rsidR="00901EE4" w:rsidRDefault="00901EE4" w:rsidP="00EA5522">
      <w:r>
        <w:t>Do protokołu nr 13/2025 z posiedzenia Komisji Rewizyjnej w dniu 8.12.2025 r. nie było uwag. Przewodniczący poddał go pod głosowanie. Głosowało 5 Radnych. Było 5 głosów „za”.</w:t>
      </w:r>
    </w:p>
    <w:p w:rsidR="00901EE4" w:rsidRDefault="00901EE4" w:rsidP="00EA5522">
      <w:r>
        <w:t>Do protokołu nr 15/2025 z posiedzenia Komisji Rewizyjnej w dniu 18.12.2025 r. nie było uwag. Przewodniczący poddał go pod głosowanie. Głosowało 5 Radnych. Było 5 głosów „za”.</w:t>
      </w:r>
    </w:p>
    <w:p w:rsidR="00901EE4" w:rsidRDefault="00901EE4" w:rsidP="00EA5522"/>
    <w:p w:rsidR="00901EE4" w:rsidRPr="00EA5522" w:rsidRDefault="00901EE4" w:rsidP="00EA5522">
      <w:pPr>
        <w:rPr>
          <w:b/>
          <w:bCs/>
        </w:rPr>
      </w:pPr>
      <w:r w:rsidRPr="00EA5522">
        <w:rPr>
          <w:b/>
          <w:bCs/>
        </w:rPr>
        <w:t>Pkt. 6</w:t>
      </w:r>
    </w:p>
    <w:p w:rsidR="00901EE4" w:rsidRDefault="00901EE4" w:rsidP="00EA5522">
      <w:r>
        <w:t xml:space="preserve">Przewodniczący Komisji Rewizyjnej przedstawił proponowany plan pracy na 2026 rok. </w:t>
      </w:r>
    </w:p>
    <w:p w:rsidR="00901EE4" w:rsidRDefault="00901EE4" w:rsidP="00C355B6">
      <w:pPr>
        <w:spacing w:after="0"/>
      </w:pPr>
      <w:r>
        <w:t xml:space="preserve">Uwagę do planu pracy wniosła </w:t>
      </w:r>
      <w:r w:rsidRPr="00C355B6">
        <w:rPr>
          <w:u w:val="single"/>
        </w:rPr>
        <w:t>Radna Paulina Antończyk</w:t>
      </w:r>
      <w:r>
        <w:t>, zwracając uwagę na punkt „</w:t>
      </w:r>
      <w:r w:rsidRPr="00C355B6">
        <w:t>Zatrudnienie w Urzędzie Gminy oraz Gminnych Jednostkach Organizacyjnych za lata 2014-</w:t>
      </w:r>
      <w:smartTag w:uri="urn:schemas-microsoft-com:office:smarttags" w:element="metricconverter">
        <w:smartTagPr>
          <w:attr w:name="ProductID" w:val="2025”"/>
        </w:smartTagPr>
        <w:r w:rsidRPr="00C355B6">
          <w:t>2025</w:t>
        </w:r>
        <w:r>
          <w:t>”</w:t>
        </w:r>
      </w:smartTag>
      <w:r>
        <w:t>. Stwierdziła, że jest to bardzo długi okres, w którym wiele mogło się zmienić i z pewnością będzie dużo dokumentacji. Zaproponowała zawężenie okresu kontroli.</w:t>
      </w:r>
    </w:p>
    <w:p w:rsidR="00901EE4" w:rsidRDefault="00901EE4" w:rsidP="00C355B6">
      <w:pPr>
        <w:spacing w:after="0"/>
      </w:pPr>
      <w:r w:rsidRPr="00C355B6">
        <w:rPr>
          <w:u w:val="single"/>
        </w:rPr>
        <w:t>Radny Marek Kotula</w:t>
      </w:r>
      <w:r>
        <w:t xml:space="preserve"> zgodził się z tym stwierdzeniem.</w:t>
      </w:r>
    </w:p>
    <w:p w:rsidR="00901EE4" w:rsidRDefault="00901EE4" w:rsidP="00C355B6">
      <w:pPr>
        <w:spacing w:after="0"/>
      </w:pPr>
      <w:r w:rsidRPr="00C355B6">
        <w:rPr>
          <w:u w:val="single"/>
        </w:rPr>
        <w:t>Radny Piotr Gonsior</w:t>
      </w:r>
      <w:r>
        <w:t xml:space="preserve"> stwierdził, że taki okres pozwoli dobrze zobrazować zmiany na przestrzeni lat i krzywą wzrostu lub spadku. </w:t>
      </w:r>
    </w:p>
    <w:p w:rsidR="00901EE4" w:rsidRDefault="00901EE4" w:rsidP="00EA5522">
      <w:r>
        <w:t>Nie było więcej uwag do planu pracy. Przewodniczący poddał go pod głosowanie. Głosowało 5 Radnych. Były 3 głosy „za”, 2 głosy „wstrzymujące się”.</w:t>
      </w:r>
    </w:p>
    <w:p w:rsidR="00901EE4" w:rsidRPr="00EA5522" w:rsidRDefault="00901EE4" w:rsidP="00B0185B">
      <w:pPr>
        <w:rPr>
          <w:b/>
          <w:bCs/>
        </w:rPr>
      </w:pPr>
      <w:r w:rsidRPr="00EA5522">
        <w:rPr>
          <w:b/>
          <w:bCs/>
        </w:rPr>
        <w:t xml:space="preserve">Pkt. </w:t>
      </w:r>
      <w:r>
        <w:rPr>
          <w:b/>
          <w:bCs/>
        </w:rPr>
        <w:t>7</w:t>
      </w:r>
    </w:p>
    <w:p w:rsidR="00901EE4" w:rsidRDefault="00901EE4" w:rsidP="00EA5522">
      <w:r>
        <w:t>Po wyczerpaniu porządku obrad, Przewodniczący zamknął posiedzenie Komisji.</w:t>
      </w:r>
    </w:p>
    <w:p w:rsidR="00901EE4" w:rsidRDefault="00901EE4" w:rsidP="00B0185B"/>
    <w:p w:rsidR="00901EE4" w:rsidRPr="00B0185B" w:rsidRDefault="00901EE4" w:rsidP="00B0185B">
      <w:r w:rsidRPr="00B0185B">
        <w:t>Protokół podpisali:</w:t>
      </w:r>
    </w:p>
    <w:p w:rsidR="00901EE4" w:rsidRPr="00B0185B" w:rsidRDefault="00901EE4" w:rsidP="00B0185B">
      <w:pPr>
        <w:rPr>
          <w:b/>
          <w:bCs/>
          <w:i/>
          <w:iCs/>
        </w:rPr>
      </w:pPr>
      <w:r w:rsidRPr="00B0185B">
        <w:rPr>
          <w:b/>
          <w:bCs/>
          <w:i/>
          <w:iCs/>
        </w:rPr>
        <w:t>Członkowie Komisji:</w:t>
      </w:r>
    </w:p>
    <w:p w:rsidR="00901EE4" w:rsidRPr="00B0185B" w:rsidRDefault="00901EE4" w:rsidP="00B0185B"/>
    <w:p w:rsidR="00901EE4" w:rsidRPr="00B0185B" w:rsidRDefault="00901EE4" w:rsidP="00B0185B">
      <w:r w:rsidRPr="00B0185B">
        <w:t>Berger Sebastian – Przewodniczący Komisji</w:t>
      </w:r>
      <w:r>
        <w:t xml:space="preserve"> </w:t>
      </w:r>
    </w:p>
    <w:p w:rsidR="00901EE4" w:rsidRPr="00B0185B" w:rsidRDefault="00901EE4" w:rsidP="00B0185B">
      <w:r w:rsidRPr="00B0185B">
        <w:br/>
        <w:t xml:space="preserve">Kotula Marek – Wiceprzewodniczący Komisji </w:t>
      </w:r>
    </w:p>
    <w:p w:rsidR="00901EE4" w:rsidRPr="00B0185B" w:rsidRDefault="00901EE4" w:rsidP="00B0185B">
      <w:r w:rsidRPr="00B0185B">
        <w:br/>
        <w:t xml:space="preserve">Antończyk Paulina – Członek Komisji </w:t>
      </w:r>
    </w:p>
    <w:p w:rsidR="00901EE4" w:rsidRPr="00B0185B" w:rsidRDefault="00901EE4" w:rsidP="00B0185B">
      <w:r w:rsidRPr="00B0185B">
        <w:br/>
        <w:t>Gonsior Piotr – Członek Komisji</w:t>
      </w:r>
    </w:p>
    <w:p w:rsidR="00901EE4" w:rsidRPr="00B0185B" w:rsidRDefault="00901EE4" w:rsidP="00B0185B">
      <w:r w:rsidRPr="00B0185B">
        <w:br/>
        <w:t xml:space="preserve">Kuczera Piotr – Członek Komisji </w:t>
      </w:r>
    </w:p>
    <w:p w:rsidR="00901EE4" w:rsidRDefault="00901EE4" w:rsidP="00EA5522"/>
    <w:sectPr w:rsidR="00901EE4" w:rsidSect="00D8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11867"/>
    <w:multiLevelType w:val="hybridMultilevel"/>
    <w:tmpl w:val="C89A4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DDC"/>
    <w:rsid w:val="0007400D"/>
    <w:rsid w:val="000C6DDC"/>
    <w:rsid w:val="00341BC9"/>
    <w:rsid w:val="004C12FE"/>
    <w:rsid w:val="005D3A3E"/>
    <w:rsid w:val="006A7B63"/>
    <w:rsid w:val="00777DF8"/>
    <w:rsid w:val="00901EE4"/>
    <w:rsid w:val="0094182F"/>
    <w:rsid w:val="00B0185B"/>
    <w:rsid w:val="00B6576C"/>
    <w:rsid w:val="00B777FB"/>
    <w:rsid w:val="00B811DF"/>
    <w:rsid w:val="00BB0A59"/>
    <w:rsid w:val="00C355B6"/>
    <w:rsid w:val="00D6159D"/>
    <w:rsid w:val="00D814D8"/>
    <w:rsid w:val="00E67E9C"/>
    <w:rsid w:val="00EA5522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0185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DD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6DD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6DD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6DD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6DD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6D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6D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6D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C6D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DDC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6DDC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DDC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DDC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C6DDC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C6DDC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C6DDC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6DDC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C6DDC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0C6DD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C6DDC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C6D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C6DDC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C6DD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0C6DDC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0C6DDC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0C6DDC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C6D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C6DDC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0C6DDC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533</Words>
  <Characters>3204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Winkler</dc:creator>
  <cp:keywords/>
  <dc:description/>
  <cp:lastModifiedBy>radagminymszana@outlook.com</cp:lastModifiedBy>
  <cp:revision>6</cp:revision>
  <cp:lastPrinted>2026-03-09T12:40:00Z</cp:lastPrinted>
  <dcterms:created xsi:type="dcterms:W3CDTF">2025-12-29T15:30:00Z</dcterms:created>
  <dcterms:modified xsi:type="dcterms:W3CDTF">2026-03-09T12:40:00Z</dcterms:modified>
</cp:coreProperties>
</file>