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3C01" w14:textId="21659761" w:rsidR="007E5B0B" w:rsidRPr="0096287D" w:rsidRDefault="007E5B0B" w:rsidP="00CB645F">
      <w:pPr>
        <w:spacing w:after="0"/>
        <w:jc w:val="center"/>
        <w:rPr>
          <w:rFonts w:cstheme="minorHAnsi"/>
          <w:sz w:val="24"/>
          <w:szCs w:val="24"/>
        </w:rPr>
      </w:pPr>
    </w:p>
    <w:p w14:paraId="6B679EA4" w14:textId="70875414" w:rsidR="00247275" w:rsidRPr="0096287D" w:rsidRDefault="00CB645F" w:rsidP="0096287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287D">
        <w:rPr>
          <w:rFonts w:cstheme="minorHAnsi"/>
          <w:sz w:val="24"/>
          <w:szCs w:val="24"/>
        </w:rPr>
        <w:t xml:space="preserve">Zarządzenie </w:t>
      </w:r>
      <w:bookmarkStart w:id="0" w:name="_Hlk156288828"/>
      <w:r w:rsidRPr="0096287D">
        <w:rPr>
          <w:rFonts w:cstheme="minorHAnsi"/>
          <w:sz w:val="24"/>
          <w:szCs w:val="24"/>
        </w:rPr>
        <w:t xml:space="preserve">NR </w:t>
      </w:r>
      <w:r w:rsidR="00AE0D06" w:rsidRPr="008B2A20">
        <w:rPr>
          <w:rFonts w:cstheme="minorHAnsi"/>
          <w:sz w:val="24"/>
          <w:szCs w:val="24"/>
        </w:rPr>
        <w:t>AEI.0050</w:t>
      </w:r>
      <w:r w:rsidR="00D147B1" w:rsidRPr="008B2A20">
        <w:rPr>
          <w:rFonts w:cstheme="minorHAnsi"/>
          <w:sz w:val="24"/>
          <w:szCs w:val="24"/>
        </w:rPr>
        <w:t>.</w:t>
      </w:r>
      <w:r w:rsidR="0023262C">
        <w:rPr>
          <w:rFonts w:cstheme="minorHAnsi"/>
          <w:sz w:val="24"/>
          <w:szCs w:val="24"/>
        </w:rPr>
        <w:t>13</w:t>
      </w:r>
      <w:r w:rsidR="0009389A" w:rsidRPr="008B2A20">
        <w:rPr>
          <w:rFonts w:cstheme="minorHAnsi"/>
          <w:sz w:val="24"/>
          <w:szCs w:val="24"/>
        </w:rPr>
        <w:t>.20</w:t>
      </w:r>
      <w:r w:rsidR="007E5B0B" w:rsidRPr="008B2A20">
        <w:rPr>
          <w:rFonts w:cstheme="minorHAnsi"/>
          <w:sz w:val="24"/>
          <w:szCs w:val="24"/>
        </w:rPr>
        <w:t>2</w:t>
      </w:r>
      <w:r w:rsidR="008B2A20" w:rsidRPr="008B2A20">
        <w:rPr>
          <w:rFonts w:cstheme="minorHAnsi"/>
          <w:sz w:val="24"/>
          <w:szCs w:val="24"/>
        </w:rPr>
        <w:t>6</w:t>
      </w:r>
    </w:p>
    <w:p w14:paraId="013DF464" w14:textId="77777777" w:rsidR="00CB645F" w:rsidRPr="0096287D" w:rsidRDefault="00CB645F" w:rsidP="0096287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287D">
        <w:rPr>
          <w:rFonts w:cstheme="minorHAnsi"/>
          <w:sz w:val="24"/>
          <w:szCs w:val="24"/>
        </w:rPr>
        <w:t>Wójta Gminy Mszana</w:t>
      </w:r>
    </w:p>
    <w:p w14:paraId="40D548B7" w14:textId="3BEE484B" w:rsidR="00CB645F" w:rsidRPr="0096287D" w:rsidRDefault="00CB645F" w:rsidP="0096287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287D">
        <w:rPr>
          <w:rFonts w:cstheme="minorHAnsi"/>
          <w:sz w:val="24"/>
          <w:szCs w:val="24"/>
        </w:rPr>
        <w:t xml:space="preserve">z dnia </w:t>
      </w:r>
      <w:r w:rsidR="00203B8D">
        <w:rPr>
          <w:rFonts w:cstheme="minorHAnsi"/>
          <w:sz w:val="24"/>
          <w:szCs w:val="24"/>
        </w:rPr>
        <w:t>1</w:t>
      </w:r>
      <w:r w:rsidR="0023262C">
        <w:rPr>
          <w:rFonts w:cstheme="minorHAnsi"/>
          <w:sz w:val="24"/>
          <w:szCs w:val="24"/>
        </w:rPr>
        <w:t>5</w:t>
      </w:r>
      <w:r w:rsidR="007E5B0B" w:rsidRPr="0096287D">
        <w:rPr>
          <w:rFonts w:cstheme="minorHAnsi"/>
          <w:sz w:val="24"/>
          <w:szCs w:val="24"/>
        </w:rPr>
        <w:t xml:space="preserve"> </w:t>
      </w:r>
      <w:r w:rsidR="0096287D" w:rsidRPr="0096287D">
        <w:rPr>
          <w:rFonts w:cstheme="minorHAnsi"/>
          <w:sz w:val="24"/>
          <w:szCs w:val="24"/>
        </w:rPr>
        <w:t>stycznia</w:t>
      </w:r>
      <w:r w:rsidR="00CD1CAE" w:rsidRPr="0096287D">
        <w:rPr>
          <w:rFonts w:cstheme="minorHAnsi"/>
          <w:sz w:val="24"/>
          <w:szCs w:val="24"/>
        </w:rPr>
        <w:t xml:space="preserve"> 20</w:t>
      </w:r>
      <w:r w:rsidR="007E5B0B" w:rsidRPr="0096287D">
        <w:rPr>
          <w:rFonts w:cstheme="minorHAnsi"/>
          <w:sz w:val="24"/>
          <w:szCs w:val="24"/>
        </w:rPr>
        <w:t>2</w:t>
      </w:r>
      <w:r w:rsidR="008B2A20">
        <w:rPr>
          <w:rFonts w:cstheme="minorHAnsi"/>
          <w:sz w:val="24"/>
          <w:szCs w:val="24"/>
        </w:rPr>
        <w:t>6</w:t>
      </w:r>
      <w:r w:rsidR="00FB1AFA" w:rsidRPr="0096287D">
        <w:rPr>
          <w:rFonts w:cstheme="minorHAnsi"/>
          <w:sz w:val="24"/>
          <w:szCs w:val="24"/>
        </w:rPr>
        <w:t xml:space="preserve"> </w:t>
      </w:r>
      <w:r w:rsidR="00A95813" w:rsidRPr="0096287D">
        <w:rPr>
          <w:rFonts w:cstheme="minorHAnsi"/>
          <w:sz w:val="24"/>
          <w:szCs w:val="24"/>
        </w:rPr>
        <w:t xml:space="preserve">r. </w:t>
      </w:r>
    </w:p>
    <w:p w14:paraId="51536AA6" w14:textId="77777777" w:rsidR="00CB645F" w:rsidRPr="0096287D" w:rsidRDefault="00CB645F" w:rsidP="0096287D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</w:p>
    <w:p w14:paraId="082F4344" w14:textId="12DFA8B1" w:rsidR="00CB645F" w:rsidRPr="0096287D" w:rsidRDefault="00A47031" w:rsidP="0096287D">
      <w:pPr>
        <w:spacing w:after="0" w:line="240" w:lineRule="auto"/>
        <w:ind w:left="1" w:hanging="1"/>
        <w:jc w:val="center"/>
        <w:rPr>
          <w:rFonts w:cstheme="minorHAnsi"/>
        </w:rPr>
      </w:pPr>
      <w:r w:rsidRPr="0096287D">
        <w:rPr>
          <w:rFonts w:cstheme="minorHAnsi"/>
        </w:rPr>
        <w:t xml:space="preserve">w sprawie </w:t>
      </w:r>
      <w:r w:rsidR="00CB645F" w:rsidRPr="0096287D">
        <w:rPr>
          <w:rFonts w:cstheme="minorHAnsi"/>
        </w:rPr>
        <w:t xml:space="preserve">konsultacji projektu uchwały </w:t>
      </w:r>
      <w:r w:rsidR="008D118A" w:rsidRPr="0096287D">
        <w:rPr>
          <w:rFonts w:cstheme="minorHAnsi"/>
        </w:rPr>
        <w:t xml:space="preserve">Rady Gminy Mszana w sprawie ustalenia wysokości ekwiwalentu pieniężnego </w:t>
      </w:r>
      <w:r w:rsidR="0096287D" w:rsidRPr="0096287D">
        <w:rPr>
          <w:rFonts w:cstheme="minorHAnsi"/>
        </w:rPr>
        <w:t xml:space="preserve">dla </w:t>
      </w:r>
      <w:bookmarkStart w:id="1" w:name="_Hlk156288566"/>
      <w:r w:rsidR="0096287D" w:rsidRPr="0096287D">
        <w:rPr>
          <w:rFonts w:cstheme="minorHAnsi"/>
        </w:rPr>
        <w:t>strażaków ratowników OSP i kandydatów na strażaków ratowników OSP</w:t>
      </w:r>
      <w:bookmarkEnd w:id="1"/>
    </w:p>
    <w:bookmarkEnd w:id="0"/>
    <w:p w14:paraId="18343CD4" w14:textId="3C7E241F" w:rsidR="00CB645F" w:rsidRPr="0096287D" w:rsidRDefault="00CB645F" w:rsidP="0096287D">
      <w:pPr>
        <w:spacing w:before="240" w:after="0" w:line="240" w:lineRule="auto"/>
        <w:ind w:firstLine="708"/>
        <w:jc w:val="both"/>
        <w:rPr>
          <w:rFonts w:cstheme="minorHAnsi"/>
        </w:rPr>
      </w:pPr>
      <w:r w:rsidRPr="0096287D">
        <w:rPr>
          <w:rFonts w:cstheme="minorHAnsi"/>
        </w:rPr>
        <w:t xml:space="preserve">Na podstawie art. 30 ust. 1 oraz ust. 2 pkt 2 ustawy z dnia 8 marca 1990 roku o samorządzie gminnym </w:t>
      </w:r>
      <w:r w:rsidR="00E156A5" w:rsidRPr="0096287D">
        <w:rPr>
          <w:rFonts w:cstheme="minorHAnsi"/>
        </w:rPr>
        <w:t>(</w:t>
      </w:r>
      <w:proofErr w:type="spellStart"/>
      <w:r w:rsidR="00BA3DF9" w:rsidRPr="0096287D">
        <w:rPr>
          <w:rFonts w:cstheme="minorHAnsi"/>
        </w:rPr>
        <w:t>t.j</w:t>
      </w:r>
      <w:proofErr w:type="spellEnd"/>
      <w:r w:rsidR="00BA3DF9" w:rsidRPr="0096287D">
        <w:rPr>
          <w:rFonts w:cstheme="minorHAnsi"/>
        </w:rPr>
        <w:t xml:space="preserve">. </w:t>
      </w:r>
      <w:r w:rsidR="00064FFA" w:rsidRPr="0096287D">
        <w:rPr>
          <w:rFonts w:cstheme="minorHAnsi"/>
        </w:rPr>
        <w:t>Dz.U. z 202</w:t>
      </w:r>
      <w:r w:rsidR="00203B8D">
        <w:rPr>
          <w:rFonts w:cstheme="minorHAnsi"/>
        </w:rPr>
        <w:t>5</w:t>
      </w:r>
      <w:r w:rsidR="00064FFA" w:rsidRPr="0096287D">
        <w:rPr>
          <w:rFonts w:cstheme="minorHAnsi"/>
        </w:rPr>
        <w:t xml:space="preserve"> r. poz. </w:t>
      </w:r>
      <w:r w:rsidR="00203B8D">
        <w:rPr>
          <w:rFonts w:cstheme="minorHAnsi"/>
        </w:rPr>
        <w:t>1153</w:t>
      </w:r>
      <w:r w:rsidR="007E5B0B" w:rsidRPr="0096287D">
        <w:rPr>
          <w:rFonts w:cstheme="minorHAnsi"/>
        </w:rPr>
        <w:t xml:space="preserve"> </w:t>
      </w:r>
      <w:r w:rsidR="00064FFA" w:rsidRPr="0096287D">
        <w:rPr>
          <w:rFonts w:cstheme="minorHAnsi"/>
        </w:rPr>
        <w:t>z późn.zm</w:t>
      </w:r>
      <w:r w:rsidR="00BA3DF9" w:rsidRPr="0096287D">
        <w:rPr>
          <w:rFonts w:cstheme="minorHAnsi"/>
        </w:rPr>
        <w:t>.</w:t>
      </w:r>
      <w:r w:rsidR="00E156A5" w:rsidRPr="0096287D">
        <w:rPr>
          <w:rFonts w:cstheme="minorHAnsi"/>
        </w:rPr>
        <w:t xml:space="preserve">) </w:t>
      </w:r>
      <w:r w:rsidRPr="0096287D">
        <w:rPr>
          <w:rFonts w:cstheme="minorHAnsi"/>
        </w:rPr>
        <w:t xml:space="preserve">oraz w oparciu o uchwałę </w:t>
      </w:r>
      <w:r w:rsidR="00975A75" w:rsidRPr="0096287D">
        <w:rPr>
          <w:rFonts w:cstheme="minorHAnsi"/>
        </w:rPr>
        <w:t>nr </w:t>
      </w:r>
      <w:r w:rsidRPr="0096287D">
        <w:rPr>
          <w:rFonts w:cstheme="minorHAnsi"/>
        </w:rPr>
        <w:t xml:space="preserve">XL/25/2010 Rady Gminy Mszana </w:t>
      </w:r>
      <w:r w:rsidR="00EE5339" w:rsidRPr="0096287D">
        <w:rPr>
          <w:rFonts w:cstheme="minorHAnsi"/>
        </w:rPr>
        <w:t xml:space="preserve"> z dnia 1 lipca 2010 r. </w:t>
      </w:r>
      <w:r w:rsidRPr="0096287D">
        <w:rPr>
          <w:rFonts w:cstheme="minorHAnsi"/>
        </w:rPr>
        <w:t xml:space="preserve">w sprawie szczegółowego </w:t>
      </w:r>
      <w:r w:rsidR="008519E8" w:rsidRPr="0096287D">
        <w:rPr>
          <w:rFonts w:cstheme="minorHAnsi"/>
        </w:rPr>
        <w:t>sposobu konsultowania</w:t>
      </w:r>
      <w:r w:rsidR="00841A91" w:rsidRPr="0096287D">
        <w:rPr>
          <w:rFonts w:cstheme="minorHAnsi"/>
        </w:rPr>
        <w:t>,</w:t>
      </w:r>
      <w:r w:rsidR="008519E8" w:rsidRPr="0096287D">
        <w:rPr>
          <w:rFonts w:cstheme="minorHAnsi"/>
        </w:rPr>
        <w:t xml:space="preserve"> z </w:t>
      </w:r>
      <w:r w:rsidRPr="0096287D">
        <w:rPr>
          <w:rFonts w:cstheme="minorHAnsi"/>
        </w:rPr>
        <w:t>rad</w:t>
      </w:r>
      <w:r w:rsidR="00240D8A" w:rsidRPr="0096287D">
        <w:rPr>
          <w:rFonts w:cstheme="minorHAnsi"/>
        </w:rPr>
        <w:t>a</w:t>
      </w:r>
      <w:r w:rsidRPr="0096287D">
        <w:rPr>
          <w:rFonts w:cstheme="minorHAnsi"/>
        </w:rPr>
        <w:t>mi pożytku</w:t>
      </w:r>
      <w:r w:rsidR="00EE5339" w:rsidRPr="0096287D">
        <w:rPr>
          <w:rFonts w:cstheme="minorHAnsi"/>
        </w:rPr>
        <w:t xml:space="preserve"> </w:t>
      </w:r>
      <w:r w:rsidRPr="0096287D">
        <w:rPr>
          <w:rFonts w:cstheme="minorHAnsi"/>
        </w:rPr>
        <w:t>publicznego lub organizacjami pozarządowymi i podmiotami wymienionymi w art. 3 ust. 3 ustawy z dnia 24 kwietnia 2003 r. o działalności pożytku publicznego i o wolontariacie</w:t>
      </w:r>
      <w:r w:rsidR="00841A91" w:rsidRPr="0096287D">
        <w:rPr>
          <w:rFonts w:cstheme="minorHAnsi"/>
        </w:rPr>
        <w:t xml:space="preserve"> </w:t>
      </w:r>
      <w:bookmarkStart w:id="2" w:name="_Hlk93315234"/>
      <w:r w:rsidR="00841A91" w:rsidRPr="0096287D">
        <w:rPr>
          <w:rFonts w:cstheme="minorHAnsi"/>
        </w:rPr>
        <w:t>(</w:t>
      </w:r>
      <w:proofErr w:type="spellStart"/>
      <w:r w:rsidR="00841A91" w:rsidRPr="0096287D">
        <w:rPr>
          <w:rFonts w:cstheme="minorHAnsi"/>
        </w:rPr>
        <w:t>t.j</w:t>
      </w:r>
      <w:proofErr w:type="spellEnd"/>
      <w:r w:rsidR="00841A91" w:rsidRPr="0096287D">
        <w:rPr>
          <w:rFonts w:cstheme="minorHAnsi"/>
        </w:rPr>
        <w:t>. z. 202</w:t>
      </w:r>
      <w:r w:rsidR="00203B8D">
        <w:rPr>
          <w:rFonts w:cstheme="minorHAnsi"/>
        </w:rPr>
        <w:t>5</w:t>
      </w:r>
      <w:r w:rsidR="00841A91" w:rsidRPr="0096287D">
        <w:rPr>
          <w:rFonts w:cstheme="minorHAnsi"/>
        </w:rPr>
        <w:t xml:space="preserve"> r. poz. </w:t>
      </w:r>
      <w:r w:rsidR="00203B8D">
        <w:rPr>
          <w:rFonts w:cstheme="minorHAnsi"/>
        </w:rPr>
        <w:t xml:space="preserve">1338 </w:t>
      </w:r>
      <w:r w:rsidR="00841A91" w:rsidRPr="0096287D">
        <w:rPr>
          <w:rFonts w:cstheme="minorHAnsi"/>
        </w:rPr>
        <w:t>z późn.zm.),</w:t>
      </w:r>
      <w:r w:rsidRPr="0096287D">
        <w:rPr>
          <w:rFonts w:cstheme="minorHAnsi"/>
        </w:rPr>
        <w:t xml:space="preserve"> </w:t>
      </w:r>
      <w:bookmarkEnd w:id="2"/>
      <w:r w:rsidRPr="0096287D">
        <w:rPr>
          <w:rFonts w:cstheme="minorHAnsi"/>
        </w:rPr>
        <w:t xml:space="preserve">projektów aktów prawa miejscowego </w:t>
      </w:r>
      <w:r w:rsidR="00841A91" w:rsidRPr="0096287D">
        <w:rPr>
          <w:rFonts w:cstheme="minorHAnsi"/>
        </w:rPr>
        <w:t>G</w:t>
      </w:r>
      <w:r w:rsidRPr="0096287D">
        <w:rPr>
          <w:rFonts w:cstheme="minorHAnsi"/>
        </w:rPr>
        <w:t>miny Mszana w</w:t>
      </w:r>
      <w:r w:rsidR="008519E8" w:rsidRPr="0096287D">
        <w:rPr>
          <w:rFonts w:cstheme="minorHAnsi"/>
        </w:rPr>
        <w:t> </w:t>
      </w:r>
      <w:r w:rsidRPr="0096287D">
        <w:rPr>
          <w:rFonts w:cstheme="minorHAnsi"/>
        </w:rPr>
        <w:t xml:space="preserve">dziedzinach dotyczących </w:t>
      </w:r>
      <w:r w:rsidR="008519E8" w:rsidRPr="0096287D">
        <w:rPr>
          <w:rFonts w:cstheme="minorHAnsi"/>
        </w:rPr>
        <w:t>działalności statutowej tych organizacji, zarządzam co następuje:</w:t>
      </w:r>
    </w:p>
    <w:p w14:paraId="270E628A" w14:textId="77777777" w:rsidR="00FE6E99" w:rsidRPr="0096287D" w:rsidRDefault="008519E8" w:rsidP="0096287D">
      <w:pPr>
        <w:spacing w:before="240"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96287D">
        <w:rPr>
          <w:rFonts w:cstheme="minorHAnsi"/>
          <w:b/>
          <w:sz w:val="24"/>
          <w:szCs w:val="24"/>
        </w:rPr>
        <w:t>§ 1</w:t>
      </w:r>
    </w:p>
    <w:p w14:paraId="6DE71395" w14:textId="7EAB6749" w:rsidR="008519E8" w:rsidRPr="0096287D" w:rsidRDefault="008519E8" w:rsidP="0096287D">
      <w:pPr>
        <w:spacing w:before="240" w:after="0" w:line="240" w:lineRule="auto"/>
        <w:jc w:val="both"/>
        <w:rPr>
          <w:rFonts w:cstheme="minorHAnsi"/>
        </w:rPr>
      </w:pPr>
      <w:r w:rsidRPr="0096287D">
        <w:rPr>
          <w:rFonts w:cstheme="minorHAnsi"/>
          <w:b/>
        </w:rPr>
        <w:t>1.</w:t>
      </w:r>
      <w:r w:rsidRPr="0096287D">
        <w:rPr>
          <w:rFonts w:cstheme="minorHAnsi"/>
        </w:rPr>
        <w:t xml:space="preserve"> Przeprowadzić konsultacje z rad</w:t>
      </w:r>
      <w:r w:rsidR="00003D08" w:rsidRPr="0096287D">
        <w:rPr>
          <w:rFonts w:cstheme="minorHAnsi"/>
        </w:rPr>
        <w:t>a</w:t>
      </w:r>
      <w:r w:rsidRPr="0096287D">
        <w:rPr>
          <w:rFonts w:cstheme="minorHAnsi"/>
        </w:rPr>
        <w:t xml:space="preserve">mi działalności pożytku publicznego </w:t>
      </w:r>
      <w:r w:rsidR="00A47031" w:rsidRPr="0096287D">
        <w:rPr>
          <w:rFonts w:cstheme="minorHAnsi"/>
        </w:rPr>
        <w:t xml:space="preserve">lub organizacjami pozarządowymi i podmiotami wymienionymi w art. 3 ustawy z dnia 24 kwietnia 2003 r. </w:t>
      </w:r>
      <w:r w:rsidR="00841A91" w:rsidRPr="0096287D">
        <w:rPr>
          <w:rFonts w:cstheme="minorHAnsi"/>
        </w:rPr>
        <w:br/>
      </w:r>
      <w:r w:rsidR="00A47031" w:rsidRPr="0096287D">
        <w:rPr>
          <w:rFonts w:cstheme="minorHAnsi"/>
        </w:rPr>
        <w:t xml:space="preserve">o działalności pożytku publicznego i o wolontariacie </w:t>
      </w:r>
      <w:r w:rsidR="00841A91" w:rsidRPr="0096287D">
        <w:rPr>
          <w:rFonts w:cstheme="minorHAnsi"/>
        </w:rPr>
        <w:t>(</w:t>
      </w:r>
      <w:proofErr w:type="spellStart"/>
      <w:r w:rsidR="00841A91" w:rsidRPr="0096287D">
        <w:rPr>
          <w:rFonts w:cstheme="minorHAnsi"/>
        </w:rPr>
        <w:t>t.j</w:t>
      </w:r>
      <w:proofErr w:type="spellEnd"/>
      <w:r w:rsidR="00841A91" w:rsidRPr="0096287D">
        <w:rPr>
          <w:rFonts w:cstheme="minorHAnsi"/>
        </w:rPr>
        <w:t>. z. 20</w:t>
      </w:r>
      <w:r w:rsidR="0096287D">
        <w:rPr>
          <w:rFonts w:cstheme="minorHAnsi"/>
        </w:rPr>
        <w:t>2</w:t>
      </w:r>
      <w:r w:rsidR="00203B8D">
        <w:rPr>
          <w:rFonts w:cstheme="minorHAnsi"/>
        </w:rPr>
        <w:t>5</w:t>
      </w:r>
      <w:r w:rsidR="00841A91" w:rsidRPr="0096287D">
        <w:rPr>
          <w:rFonts w:cstheme="minorHAnsi"/>
        </w:rPr>
        <w:t xml:space="preserve"> r. poz. </w:t>
      </w:r>
      <w:r w:rsidR="00203B8D">
        <w:rPr>
          <w:rFonts w:cstheme="minorHAnsi"/>
        </w:rPr>
        <w:t>1338</w:t>
      </w:r>
      <w:r w:rsidR="0096287D">
        <w:rPr>
          <w:rFonts w:cstheme="minorHAnsi"/>
        </w:rPr>
        <w:t xml:space="preserve"> </w:t>
      </w:r>
      <w:r w:rsidR="00841A91" w:rsidRPr="0096287D">
        <w:rPr>
          <w:rFonts w:cstheme="minorHAnsi"/>
        </w:rPr>
        <w:t>z późn.zm.)</w:t>
      </w:r>
      <w:r w:rsidR="007E5B0B" w:rsidRPr="0096287D">
        <w:rPr>
          <w:rFonts w:cstheme="minorHAnsi"/>
        </w:rPr>
        <w:br/>
      </w:r>
      <w:r w:rsidR="00240D8A" w:rsidRPr="0096287D">
        <w:rPr>
          <w:rFonts w:cstheme="minorHAnsi"/>
        </w:rPr>
        <w:t xml:space="preserve"> </w:t>
      </w:r>
      <w:r w:rsidR="00A47031" w:rsidRPr="0096287D">
        <w:rPr>
          <w:rFonts w:cstheme="minorHAnsi"/>
        </w:rPr>
        <w:t>w odniesieniu do projektu uchwały</w:t>
      </w:r>
      <w:r w:rsidR="006C44A7" w:rsidRPr="0096287D">
        <w:rPr>
          <w:rFonts w:cstheme="minorHAnsi"/>
        </w:rPr>
        <w:t xml:space="preserve"> </w:t>
      </w:r>
      <w:bookmarkStart w:id="3" w:name="_Hlk219374509"/>
      <w:r w:rsidR="006C44A7" w:rsidRPr="0096287D">
        <w:rPr>
          <w:rFonts w:cstheme="minorHAnsi"/>
        </w:rPr>
        <w:t>w sprawie</w:t>
      </w:r>
      <w:r w:rsidR="00A47031" w:rsidRPr="0096287D">
        <w:rPr>
          <w:rFonts w:cstheme="minorHAnsi"/>
        </w:rPr>
        <w:t xml:space="preserve"> </w:t>
      </w:r>
      <w:r w:rsidR="00EE5339" w:rsidRPr="0096287D">
        <w:rPr>
          <w:rFonts w:cstheme="minorHAnsi"/>
        </w:rPr>
        <w:t xml:space="preserve">wysokości ekwiwalentu pieniężnego dla </w:t>
      </w:r>
      <w:bookmarkStart w:id="4" w:name="_Hlk156288767"/>
      <w:r w:rsidR="0096287D" w:rsidRPr="0096287D">
        <w:rPr>
          <w:rFonts w:cstheme="minorHAnsi"/>
        </w:rPr>
        <w:t>strażaków ratowników OSP i kandydatów na strażaków ratowników OSP</w:t>
      </w:r>
      <w:bookmarkEnd w:id="4"/>
    </w:p>
    <w:bookmarkEnd w:id="3"/>
    <w:p w14:paraId="54E737F5" w14:textId="1620F5C9" w:rsidR="00A47031" w:rsidRPr="0096287D" w:rsidRDefault="00A47031" w:rsidP="0096287D">
      <w:pPr>
        <w:spacing w:before="240" w:after="0" w:line="240" w:lineRule="auto"/>
        <w:jc w:val="both"/>
        <w:rPr>
          <w:rFonts w:cstheme="minorHAnsi"/>
        </w:rPr>
      </w:pPr>
      <w:r w:rsidRPr="0096287D">
        <w:rPr>
          <w:rFonts w:cstheme="minorHAnsi"/>
          <w:b/>
        </w:rPr>
        <w:t>2.</w:t>
      </w:r>
      <w:r w:rsidRPr="0096287D">
        <w:rPr>
          <w:rFonts w:cstheme="minorHAnsi"/>
        </w:rPr>
        <w:t xml:space="preserve"> Konsultacje przeprowadzić w dniach</w:t>
      </w:r>
      <w:r w:rsidR="00A95813" w:rsidRPr="0096287D">
        <w:rPr>
          <w:rFonts w:cstheme="minorHAnsi"/>
        </w:rPr>
        <w:t xml:space="preserve"> </w:t>
      </w:r>
      <w:r w:rsidR="0096287D" w:rsidRPr="0096287D">
        <w:rPr>
          <w:rFonts w:cstheme="minorHAnsi"/>
          <w:b/>
          <w:bCs/>
        </w:rPr>
        <w:t>1</w:t>
      </w:r>
      <w:r w:rsidR="0023262C">
        <w:rPr>
          <w:rFonts w:cstheme="minorHAnsi"/>
          <w:b/>
          <w:bCs/>
        </w:rPr>
        <w:t>5</w:t>
      </w:r>
      <w:r w:rsidR="00525DDA" w:rsidRPr="0096287D">
        <w:rPr>
          <w:rFonts w:cstheme="minorHAnsi"/>
          <w:b/>
        </w:rPr>
        <w:t>.0</w:t>
      </w:r>
      <w:r w:rsidR="0096287D">
        <w:rPr>
          <w:rFonts w:cstheme="minorHAnsi"/>
          <w:b/>
        </w:rPr>
        <w:t>1</w:t>
      </w:r>
      <w:r w:rsidR="00525DDA" w:rsidRPr="0096287D">
        <w:rPr>
          <w:rFonts w:cstheme="minorHAnsi"/>
          <w:b/>
        </w:rPr>
        <w:t>. 202</w:t>
      </w:r>
      <w:r w:rsidR="00203B8D">
        <w:rPr>
          <w:rFonts w:cstheme="minorHAnsi"/>
          <w:b/>
        </w:rPr>
        <w:t>6</w:t>
      </w:r>
      <w:r w:rsidR="00525DDA" w:rsidRPr="0096287D">
        <w:rPr>
          <w:rFonts w:cstheme="minorHAnsi"/>
          <w:b/>
        </w:rPr>
        <w:t xml:space="preserve"> r. do </w:t>
      </w:r>
      <w:r w:rsidR="0023262C">
        <w:rPr>
          <w:rFonts w:cstheme="minorHAnsi"/>
          <w:b/>
        </w:rPr>
        <w:t>20</w:t>
      </w:r>
      <w:r w:rsidR="00525DDA" w:rsidRPr="0096287D">
        <w:rPr>
          <w:rFonts w:cstheme="minorHAnsi"/>
          <w:b/>
        </w:rPr>
        <w:t>.0</w:t>
      </w:r>
      <w:r w:rsidR="0096287D">
        <w:rPr>
          <w:rFonts w:cstheme="minorHAnsi"/>
          <w:b/>
        </w:rPr>
        <w:t>1</w:t>
      </w:r>
      <w:r w:rsidR="00525DDA" w:rsidRPr="0096287D">
        <w:rPr>
          <w:rFonts w:cstheme="minorHAnsi"/>
          <w:b/>
        </w:rPr>
        <w:t>.202</w:t>
      </w:r>
      <w:r w:rsidR="00203B8D">
        <w:rPr>
          <w:rFonts w:cstheme="minorHAnsi"/>
          <w:b/>
        </w:rPr>
        <w:t>6</w:t>
      </w:r>
      <w:r w:rsidR="00525DDA" w:rsidRPr="0096287D">
        <w:rPr>
          <w:rFonts w:cstheme="minorHAnsi"/>
          <w:b/>
        </w:rPr>
        <w:t xml:space="preserve"> r.</w:t>
      </w:r>
    </w:p>
    <w:p w14:paraId="455AA385" w14:textId="5B8C6129" w:rsidR="00A47031" w:rsidRPr="0096287D" w:rsidRDefault="00A47031" w:rsidP="0096287D">
      <w:pPr>
        <w:spacing w:before="240" w:after="0" w:line="240" w:lineRule="auto"/>
        <w:ind w:left="284" w:hanging="284"/>
        <w:jc w:val="both"/>
        <w:rPr>
          <w:rFonts w:cstheme="minorHAnsi"/>
        </w:rPr>
      </w:pPr>
      <w:r w:rsidRPr="0096287D">
        <w:rPr>
          <w:rFonts w:cstheme="minorHAnsi"/>
          <w:b/>
        </w:rPr>
        <w:t>3.</w:t>
      </w:r>
      <w:r w:rsidRPr="0096287D">
        <w:rPr>
          <w:rFonts w:cstheme="minorHAnsi"/>
        </w:rPr>
        <w:t xml:space="preserve"> Podmiotami uprawnionymi do udziału w konsultacjach są organizacje pozarządowe </w:t>
      </w:r>
      <w:r w:rsidR="00841A91" w:rsidRPr="0096287D">
        <w:rPr>
          <w:rFonts w:cstheme="minorHAnsi"/>
        </w:rPr>
        <w:br/>
      </w:r>
      <w:r w:rsidRPr="0096287D">
        <w:rPr>
          <w:rFonts w:cstheme="minorHAnsi"/>
        </w:rPr>
        <w:t>i podmioty wymienione w art. 3 ust. 3 ustawy</w:t>
      </w:r>
      <w:r w:rsidR="006C44A7" w:rsidRPr="0096287D">
        <w:rPr>
          <w:rFonts w:cstheme="minorHAnsi"/>
        </w:rPr>
        <w:t xml:space="preserve">, o której mowa w ust. 1, </w:t>
      </w:r>
      <w:r w:rsidRPr="0096287D">
        <w:rPr>
          <w:rFonts w:cstheme="minorHAnsi"/>
        </w:rPr>
        <w:t>w dziedzinach dotyczących działalności statutowej tych organizacji.</w:t>
      </w:r>
    </w:p>
    <w:p w14:paraId="41400646" w14:textId="0B1A587B" w:rsidR="00A47031" w:rsidRPr="0096287D" w:rsidRDefault="00975A75" w:rsidP="0096287D">
      <w:pPr>
        <w:spacing w:before="240" w:after="0" w:line="240" w:lineRule="auto"/>
        <w:ind w:left="284" w:hanging="284"/>
        <w:jc w:val="both"/>
        <w:rPr>
          <w:rFonts w:cstheme="minorHAnsi"/>
        </w:rPr>
      </w:pPr>
      <w:r w:rsidRPr="0096287D">
        <w:rPr>
          <w:rFonts w:cstheme="minorHAnsi"/>
          <w:b/>
        </w:rPr>
        <w:t>4.</w:t>
      </w:r>
      <w:r w:rsidRPr="0096287D">
        <w:rPr>
          <w:rFonts w:cstheme="minorHAnsi"/>
        </w:rPr>
        <w:t xml:space="preserve"> Wszelkie uwagi i opinie do projektu uchwały można zgłaszać za pośrednictwem poczty elektronicznej na adres: </w:t>
      </w:r>
      <w:bookmarkStart w:id="5" w:name="_Hlk219374638"/>
      <w:r w:rsidR="00D90293" w:rsidRPr="0096287D">
        <w:rPr>
          <w:rFonts w:cstheme="minorHAnsi"/>
        </w:rPr>
        <w:t>pozk@mszana.ug.gov.pl</w:t>
      </w:r>
      <w:bookmarkEnd w:id="5"/>
    </w:p>
    <w:p w14:paraId="503D86EB" w14:textId="484A272E" w:rsidR="00975A75" w:rsidRPr="0096287D" w:rsidRDefault="00975A75" w:rsidP="0096287D">
      <w:pPr>
        <w:spacing w:before="240" w:after="0" w:line="240" w:lineRule="auto"/>
        <w:ind w:left="284" w:hanging="284"/>
        <w:jc w:val="both"/>
        <w:rPr>
          <w:rFonts w:cstheme="minorHAnsi"/>
        </w:rPr>
      </w:pPr>
      <w:r w:rsidRPr="0096287D">
        <w:rPr>
          <w:rFonts w:cstheme="minorHAnsi"/>
          <w:b/>
        </w:rPr>
        <w:t>5.</w:t>
      </w:r>
      <w:r w:rsidRPr="0096287D">
        <w:rPr>
          <w:rFonts w:cstheme="minorHAnsi"/>
        </w:rPr>
        <w:t xml:space="preserve"> Za udzielanie wszelkich wyjaśnień oraz przyjmowanie uwag i opinii odpowiada </w:t>
      </w:r>
      <w:r w:rsidR="00203B8D">
        <w:rPr>
          <w:rFonts w:cstheme="minorHAnsi"/>
        </w:rPr>
        <w:t>Zastępca pełnomocnika ds. ochrony informacji niejawnych</w:t>
      </w:r>
      <w:r w:rsidR="008B2A20">
        <w:rPr>
          <w:rFonts w:cstheme="minorHAnsi"/>
        </w:rPr>
        <w:t xml:space="preserve"> </w:t>
      </w:r>
      <w:r w:rsidR="00D90293" w:rsidRPr="0096287D">
        <w:rPr>
          <w:rFonts w:cstheme="minorHAnsi"/>
        </w:rPr>
        <w:t>Pan</w:t>
      </w:r>
      <w:r w:rsidR="0096287D">
        <w:rPr>
          <w:rFonts w:cstheme="minorHAnsi"/>
        </w:rPr>
        <w:t xml:space="preserve">i Kamila </w:t>
      </w:r>
      <w:proofErr w:type="spellStart"/>
      <w:r w:rsidR="0096287D">
        <w:rPr>
          <w:rFonts w:cstheme="minorHAnsi"/>
        </w:rPr>
        <w:t>Szybowska</w:t>
      </w:r>
      <w:proofErr w:type="spellEnd"/>
      <w:r w:rsidR="0096287D">
        <w:rPr>
          <w:rFonts w:cstheme="minorHAnsi"/>
        </w:rPr>
        <w:t>.</w:t>
      </w:r>
    </w:p>
    <w:p w14:paraId="04EE3422" w14:textId="6C5B3E74" w:rsidR="007E5B0B" w:rsidRPr="0096287D" w:rsidRDefault="00975A75" w:rsidP="0096287D">
      <w:pPr>
        <w:spacing w:before="240" w:after="0" w:line="240" w:lineRule="auto"/>
        <w:ind w:left="284" w:hanging="284"/>
        <w:jc w:val="both"/>
        <w:rPr>
          <w:rFonts w:cstheme="minorHAnsi"/>
        </w:rPr>
      </w:pPr>
      <w:r w:rsidRPr="0096287D">
        <w:rPr>
          <w:rFonts w:cstheme="minorHAnsi"/>
          <w:b/>
        </w:rPr>
        <w:t>6.</w:t>
      </w:r>
      <w:r w:rsidRPr="0096287D">
        <w:rPr>
          <w:rFonts w:cstheme="minorHAnsi"/>
        </w:rPr>
        <w:t xml:space="preserve"> Wyniki konsultacji zostaną ogłoszone zgodnie z zapisami §</w:t>
      </w:r>
      <w:r w:rsidR="00EE5339" w:rsidRPr="0096287D">
        <w:rPr>
          <w:rFonts w:cstheme="minorHAnsi"/>
        </w:rPr>
        <w:t xml:space="preserve"> </w:t>
      </w:r>
      <w:r w:rsidRPr="0096287D">
        <w:rPr>
          <w:rFonts w:cstheme="minorHAnsi"/>
        </w:rPr>
        <w:t>6 ust. 4 uchwały nr XL/25/2010 Rady Gminy Mszana</w:t>
      </w:r>
      <w:r w:rsidR="00FB1AFA" w:rsidRPr="0096287D">
        <w:rPr>
          <w:rFonts w:cstheme="minorHAnsi"/>
        </w:rPr>
        <w:t xml:space="preserve"> z dnia 1 lipca 2010 r. </w:t>
      </w:r>
      <w:r w:rsidRPr="0096287D">
        <w:rPr>
          <w:rFonts w:cstheme="minorHAnsi"/>
        </w:rPr>
        <w:t xml:space="preserve"> w sprawie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14:paraId="030E3AA6" w14:textId="77777777" w:rsidR="00FE6E99" w:rsidRPr="0096287D" w:rsidRDefault="00975A75" w:rsidP="0096287D">
      <w:pPr>
        <w:spacing w:before="240" w:after="0" w:line="240" w:lineRule="auto"/>
        <w:jc w:val="center"/>
        <w:rPr>
          <w:rFonts w:cstheme="minorHAnsi"/>
          <w:b/>
          <w:sz w:val="24"/>
          <w:szCs w:val="24"/>
        </w:rPr>
      </w:pPr>
      <w:r w:rsidRPr="0096287D">
        <w:rPr>
          <w:rFonts w:cstheme="minorHAnsi"/>
          <w:b/>
          <w:sz w:val="24"/>
          <w:szCs w:val="24"/>
        </w:rPr>
        <w:t>§ 2</w:t>
      </w:r>
    </w:p>
    <w:p w14:paraId="53ECA268" w14:textId="27CAA09C" w:rsidR="00975A75" w:rsidRPr="0096287D" w:rsidRDefault="00A95813" w:rsidP="0096287D">
      <w:pPr>
        <w:spacing w:before="240" w:after="0" w:line="240" w:lineRule="auto"/>
        <w:jc w:val="both"/>
        <w:rPr>
          <w:rFonts w:cstheme="minorHAnsi"/>
          <w:b/>
        </w:rPr>
      </w:pPr>
      <w:r w:rsidRPr="0096287D">
        <w:rPr>
          <w:rFonts w:cstheme="minorHAnsi"/>
        </w:rPr>
        <w:t>Zarządzenie</w:t>
      </w:r>
      <w:r w:rsidRPr="0096287D">
        <w:rPr>
          <w:rFonts w:cstheme="minorHAnsi"/>
          <w:b/>
        </w:rPr>
        <w:t xml:space="preserve"> </w:t>
      </w:r>
      <w:r w:rsidRPr="0096287D">
        <w:rPr>
          <w:rFonts w:cstheme="minorHAnsi"/>
        </w:rPr>
        <w:t>wchodzi w życie z dniem podpisania.</w:t>
      </w:r>
      <w:r w:rsidRPr="0096287D">
        <w:rPr>
          <w:rFonts w:cstheme="minorHAnsi"/>
          <w:b/>
        </w:rPr>
        <w:t xml:space="preserve"> </w:t>
      </w:r>
    </w:p>
    <w:p w14:paraId="238041DD" w14:textId="77777777" w:rsidR="00696757" w:rsidRPr="0096287D" w:rsidRDefault="00696757" w:rsidP="00A47031">
      <w:pPr>
        <w:spacing w:before="240" w:after="0"/>
        <w:jc w:val="both"/>
        <w:rPr>
          <w:rFonts w:cstheme="minorHAnsi"/>
          <w:b/>
        </w:rPr>
      </w:pPr>
    </w:p>
    <w:p w14:paraId="321E9327" w14:textId="2D00D601" w:rsidR="00F72579" w:rsidRDefault="00F72579" w:rsidP="0081263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9A67C3">
        <w:rPr>
          <w:rFonts w:cstheme="minorHAnsi"/>
        </w:rPr>
        <w:t>Wójt</w:t>
      </w:r>
    </w:p>
    <w:p w14:paraId="7A5F8377" w14:textId="44BECAF7" w:rsidR="009A67C3" w:rsidRPr="0096287D" w:rsidRDefault="009A67C3" w:rsidP="0081263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>
        <w:rPr>
          <w:rFonts w:cstheme="minorHAnsi"/>
        </w:rPr>
        <w:tab/>
        <w:t xml:space="preserve">        /-/ mgr Mirosław Szymanek </w:t>
      </w:r>
    </w:p>
    <w:p w14:paraId="381F6127" w14:textId="051D556B" w:rsidR="00CD1CAE" w:rsidRPr="0096287D" w:rsidRDefault="00CD1CAE" w:rsidP="00A47031">
      <w:pPr>
        <w:spacing w:before="240" w:after="0"/>
        <w:jc w:val="both"/>
        <w:rPr>
          <w:rFonts w:cstheme="minorHAnsi"/>
          <w:b/>
          <w:sz w:val="24"/>
          <w:szCs w:val="24"/>
        </w:rPr>
      </w:pPr>
    </w:p>
    <w:sectPr w:rsidR="00CD1CAE" w:rsidRPr="0096287D" w:rsidSect="008B5717">
      <w:head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A147" w14:textId="77777777" w:rsidR="008B5717" w:rsidRDefault="008B5717" w:rsidP="00FB1AFA">
      <w:pPr>
        <w:spacing w:after="0" w:line="240" w:lineRule="auto"/>
      </w:pPr>
      <w:r>
        <w:separator/>
      </w:r>
    </w:p>
  </w:endnote>
  <w:endnote w:type="continuationSeparator" w:id="0">
    <w:p w14:paraId="603632F2" w14:textId="77777777" w:rsidR="008B5717" w:rsidRDefault="008B5717" w:rsidP="00FB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B45C" w14:textId="77777777" w:rsidR="008B5717" w:rsidRDefault="008B5717" w:rsidP="00FB1AFA">
      <w:pPr>
        <w:spacing w:after="0" w:line="240" w:lineRule="auto"/>
      </w:pPr>
      <w:r>
        <w:separator/>
      </w:r>
    </w:p>
  </w:footnote>
  <w:footnote w:type="continuationSeparator" w:id="0">
    <w:p w14:paraId="6534CCA1" w14:textId="77777777" w:rsidR="008B5717" w:rsidRDefault="008B5717" w:rsidP="00FB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F314" w14:textId="66A9634C" w:rsidR="00FB1AFA" w:rsidRDefault="00FB1AFA" w:rsidP="00FB1AF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F"/>
    <w:rsid w:val="00003D08"/>
    <w:rsid w:val="000478C3"/>
    <w:rsid w:val="00064FFA"/>
    <w:rsid w:val="0009389A"/>
    <w:rsid w:val="00095831"/>
    <w:rsid w:val="000D133F"/>
    <w:rsid w:val="00173158"/>
    <w:rsid w:val="00203B8D"/>
    <w:rsid w:val="0023262C"/>
    <w:rsid w:val="00240D8A"/>
    <w:rsid w:val="00247275"/>
    <w:rsid w:val="00252FD1"/>
    <w:rsid w:val="002609CB"/>
    <w:rsid w:val="0028069D"/>
    <w:rsid w:val="003025E7"/>
    <w:rsid w:val="003A5609"/>
    <w:rsid w:val="003B01CA"/>
    <w:rsid w:val="003D3BA9"/>
    <w:rsid w:val="00451564"/>
    <w:rsid w:val="0045294A"/>
    <w:rsid w:val="004A301D"/>
    <w:rsid w:val="004B6E46"/>
    <w:rsid w:val="00525DDA"/>
    <w:rsid w:val="005376EF"/>
    <w:rsid w:val="00575680"/>
    <w:rsid w:val="0058681A"/>
    <w:rsid w:val="00662B79"/>
    <w:rsid w:val="00696757"/>
    <w:rsid w:val="006C44A7"/>
    <w:rsid w:val="006C5A99"/>
    <w:rsid w:val="006D51BF"/>
    <w:rsid w:val="006D7A67"/>
    <w:rsid w:val="007060F1"/>
    <w:rsid w:val="00776E90"/>
    <w:rsid w:val="007E5B0B"/>
    <w:rsid w:val="0081263E"/>
    <w:rsid w:val="008328A3"/>
    <w:rsid w:val="00841A91"/>
    <w:rsid w:val="008519E8"/>
    <w:rsid w:val="008B2A20"/>
    <w:rsid w:val="008B5717"/>
    <w:rsid w:val="008D118A"/>
    <w:rsid w:val="0096287D"/>
    <w:rsid w:val="00975A75"/>
    <w:rsid w:val="009A67C3"/>
    <w:rsid w:val="00A47031"/>
    <w:rsid w:val="00A5530E"/>
    <w:rsid w:val="00A93BB1"/>
    <w:rsid w:val="00A95813"/>
    <w:rsid w:val="00AA5438"/>
    <w:rsid w:val="00AE0D06"/>
    <w:rsid w:val="00B422B8"/>
    <w:rsid w:val="00BA3DF9"/>
    <w:rsid w:val="00BE6742"/>
    <w:rsid w:val="00C32E00"/>
    <w:rsid w:val="00C86376"/>
    <w:rsid w:val="00C9067E"/>
    <w:rsid w:val="00CB645F"/>
    <w:rsid w:val="00CD1CAE"/>
    <w:rsid w:val="00CE5001"/>
    <w:rsid w:val="00D147B1"/>
    <w:rsid w:val="00D23741"/>
    <w:rsid w:val="00D56769"/>
    <w:rsid w:val="00D6080B"/>
    <w:rsid w:val="00D90293"/>
    <w:rsid w:val="00DE676A"/>
    <w:rsid w:val="00E156A5"/>
    <w:rsid w:val="00E7151E"/>
    <w:rsid w:val="00EE2C5B"/>
    <w:rsid w:val="00EE5339"/>
    <w:rsid w:val="00F72579"/>
    <w:rsid w:val="00FB1AFA"/>
    <w:rsid w:val="00FB79F1"/>
    <w:rsid w:val="00FC3E7C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F8F5"/>
  <w15:docId w15:val="{377D835B-B881-4334-99AF-7F577000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3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AFA"/>
  </w:style>
  <w:style w:type="paragraph" w:styleId="Stopka">
    <w:name w:val="footer"/>
    <w:basedOn w:val="Normalny"/>
    <w:link w:val="StopkaZnak"/>
    <w:uiPriority w:val="99"/>
    <w:unhideWhenUsed/>
    <w:rsid w:val="00FB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Kamila Kamila</cp:lastModifiedBy>
  <cp:revision>11</cp:revision>
  <cp:lastPrinted>2026-01-15T12:07:00Z</cp:lastPrinted>
  <dcterms:created xsi:type="dcterms:W3CDTF">2022-02-02T10:14:00Z</dcterms:created>
  <dcterms:modified xsi:type="dcterms:W3CDTF">2026-01-15T12:20:00Z</dcterms:modified>
</cp:coreProperties>
</file>