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FD" w:rsidRPr="006858D8" w:rsidRDefault="00C235FD" w:rsidP="00C235FD">
      <w:pPr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2</w:t>
      </w:r>
      <w:r w:rsidR="003F6743">
        <w:rPr>
          <w:rFonts w:ascii="Tahoma" w:hAnsi="Tahoma" w:cs="Tahoma"/>
          <w:b/>
          <w:bCs/>
        </w:rPr>
        <w:t>a</w:t>
      </w:r>
      <w:r w:rsidRPr="006858D8">
        <w:rPr>
          <w:rFonts w:ascii="Tahoma" w:hAnsi="Tahoma" w:cs="Tahoma"/>
          <w:b/>
          <w:bCs/>
        </w:rPr>
        <w:t xml:space="preserve"> do SIWZ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 xml:space="preserve">…………………………………. </w:t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  <w:r w:rsidRPr="006858D8">
        <w:rPr>
          <w:rFonts w:ascii="Tahoma" w:hAnsi="Tahoma" w:cs="Tahoma"/>
        </w:rPr>
        <w:t>………………………………</w:t>
      </w: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</w:rPr>
      </w:pPr>
      <w:r w:rsidRPr="006858D8">
        <w:rPr>
          <w:rFonts w:ascii="Tahoma" w:hAnsi="Tahoma" w:cs="Tahoma"/>
          <w:i/>
          <w:iCs/>
        </w:rPr>
        <w:t>(Piec</w:t>
      </w:r>
      <w:r w:rsidRPr="006858D8">
        <w:rPr>
          <w:rFonts w:ascii="Tahoma" w:hAnsi="Tahoma" w:cs="Tahoma"/>
        </w:rPr>
        <w:t>zęć W</w:t>
      </w:r>
      <w:r w:rsidRPr="006858D8">
        <w:rPr>
          <w:rFonts w:ascii="Tahoma" w:hAnsi="Tahoma" w:cs="Tahoma"/>
          <w:i/>
          <w:iCs/>
        </w:rPr>
        <w:t xml:space="preserve">ykonawcy) </w:t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>
        <w:rPr>
          <w:rFonts w:ascii="Tahoma" w:hAnsi="Tahoma" w:cs="Tahoma"/>
          <w:i/>
          <w:iCs/>
        </w:rPr>
        <w:t xml:space="preserve">  </w:t>
      </w:r>
      <w:r w:rsidRPr="006858D8">
        <w:rPr>
          <w:rFonts w:ascii="Tahoma" w:hAnsi="Tahoma" w:cs="Tahoma"/>
          <w:i/>
          <w:iCs/>
        </w:rPr>
        <w:tab/>
        <w:t xml:space="preserve"> (Data)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6"/>
          <w:szCs w:val="6"/>
        </w:rPr>
      </w:pPr>
    </w:p>
    <w:p w:rsidR="00C235FD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bCs/>
          <w:sz w:val="24"/>
          <w:szCs w:val="24"/>
        </w:rPr>
      </w:pPr>
      <w:r w:rsidRPr="00E615F4">
        <w:rPr>
          <w:rFonts w:ascii="Tahoma" w:hAnsi="Tahoma" w:cs="Tahoma"/>
          <w:b/>
          <w:bCs/>
          <w:sz w:val="24"/>
          <w:szCs w:val="24"/>
        </w:rPr>
        <w:t xml:space="preserve">OFERTA </w:t>
      </w:r>
    </w:p>
    <w:p w:rsidR="003F6743" w:rsidRPr="00E615F4" w:rsidRDefault="003F6743" w:rsidP="00C235FD">
      <w:pPr>
        <w:autoSpaceDN w:val="0"/>
        <w:adjustRightInd w:val="0"/>
        <w:jc w:val="center"/>
        <w:rPr>
          <w:rFonts w:ascii="Tahoma" w:hAnsi="Tahoma" w:cs="Tahoma"/>
          <w:b/>
          <w:bCs/>
          <w:sz w:val="24"/>
          <w:szCs w:val="24"/>
        </w:rPr>
      </w:pPr>
      <w:r w:rsidRPr="00E36BA0">
        <w:rPr>
          <w:rFonts w:ascii="Tahoma" w:hAnsi="Tahoma" w:cs="Tahoma"/>
          <w:b/>
          <w:bCs/>
          <w:color w:val="FF0000"/>
          <w:sz w:val="24"/>
          <w:szCs w:val="24"/>
        </w:rPr>
        <w:t xml:space="preserve">Dla Wykonawców składających ofertę w postaci </w:t>
      </w:r>
      <w:r>
        <w:rPr>
          <w:rFonts w:ascii="Tahoma" w:hAnsi="Tahoma" w:cs="Tahoma"/>
          <w:b/>
          <w:bCs/>
          <w:color w:val="FF0000"/>
          <w:sz w:val="24"/>
          <w:szCs w:val="24"/>
        </w:rPr>
        <w:t>papierowej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47581E" w:rsidRPr="006858D8" w:rsidRDefault="00C235FD" w:rsidP="0047581E">
      <w:pPr>
        <w:autoSpaceDN w:val="0"/>
        <w:adjustRightInd w:val="0"/>
        <w:spacing w:after="24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(wykonawców)</w:t>
      </w:r>
      <w:r>
        <w:rPr>
          <w:rFonts w:ascii="Tahoma" w:hAnsi="Tahoma" w:cs="Tahoma"/>
          <w:vertAlign w:val="superscript"/>
        </w:rPr>
        <w:t>1</w:t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ul. ....................................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C5159C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proofErr w:type="spellStart"/>
      <w:r w:rsidRPr="004B298E">
        <w:rPr>
          <w:rFonts w:ascii="Tahoma" w:hAnsi="Tahoma" w:cs="Tahoma"/>
          <w:lang w:val="en-US"/>
        </w:rPr>
        <w:t>tel</w:t>
      </w:r>
      <w:proofErr w:type="spellEnd"/>
      <w:r w:rsidRPr="004B298E">
        <w:rPr>
          <w:rFonts w:ascii="Tahoma" w:hAnsi="Tahoma" w:cs="Tahoma"/>
          <w:lang w:val="en-US"/>
        </w:rPr>
        <w:t xml:space="preserve">/fax: …………………………………………….……  </w:t>
      </w:r>
      <w:r w:rsidRPr="00C5159C">
        <w:rPr>
          <w:rFonts w:ascii="Tahoma" w:hAnsi="Tahoma" w:cs="Tahoma"/>
          <w:lang w:val="en-US"/>
        </w:rPr>
        <w:t>e-mail …………..........</w:t>
      </w:r>
      <w:r w:rsidR="007C13B6" w:rsidRPr="00C5159C">
        <w:rPr>
          <w:rFonts w:ascii="Tahoma" w:hAnsi="Tahoma" w:cs="Tahoma"/>
          <w:lang w:val="en-US"/>
        </w:rPr>
        <w:t>.………@ …………….......…………........</w:t>
      </w:r>
    </w:p>
    <w:p w:rsidR="00C235FD" w:rsidRPr="00FB2545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r w:rsidRPr="00C5159C">
        <w:rPr>
          <w:rFonts w:ascii="Tahoma" w:hAnsi="Tahoma" w:cs="Tahoma"/>
          <w:lang w:val="en-US"/>
        </w:rPr>
        <w:t xml:space="preserve">NIP ………………………………. </w:t>
      </w:r>
      <w:proofErr w:type="spellStart"/>
      <w:r w:rsidRPr="00FB2545">
        <w:rPr>
          <w:rFonts w:ascii="Tahoma" w:hAnsi="Tahoma" w:cs="Tahoma"/>
          <w:lang w:val="en-US"/>
        </w:rPr>
        <w:t>Regon</w:t>
      </w:r>
      <w:proofErr w:type="spellEnd"/>
      <w:r w:rsidRPr="00FB2545">
        <w:rPr>
          <w:rFonts w:ascii="Tahoma" w:hAnsi="Tahoma" w:cs="Tahoma"/>
          <w:lang w:val="en-US"/>
        </w:rPr>
        <w:t xml:space="preserve"> …………………………………….</w:t>
      </w:r>
    </w:p>
    <w:p w:rsidR="00C235FD" w:rsidRPr="00FB2545" w:rsidRDefault="00C235FD" w:rsidP="00C235FD">
      <w:pPr>
        <w:autoSpaceDN w:val="0"/>
        <w:adjustRightInd w:val="0"/>
        <w:rPr>
          <w:rFonts w:ascii="Tahoma" w:hAnsi="Tahoma" w:cs="Tahoma"/>
          <w:b/>
          <w:sz w:val="10"/>
          <w:szCs w:val="10"/>
          <w:u w:val="single"/>
          <w:lang w:val="en-US"/>
        </w:rPr>
      </w:pPr>
    </w:p>
    <w:p w:rsidR="00C235FD" w:rsidRPr="00FB2545" w:rsidRDefault="0023282C" w:rsidP="00C235FD">
      <w:pPr>
        <w:autoSpaceDN w:val="0"/>
        <w:adjustRightInd w:val="0"/>
        <w:rPr>
          <w:rFonts w:ascii="Tahoma" w:hAnsi="Tahoma" w:cs="Tahoma"/>
          <w:b/>
          <w:u w:val="single"/>
          <w:lang w:val="en-US"/>
        </w:rPr>
      </w:pPr>
      <w:r w:rsidRPr="00FB2545">
        <w:rPr>
          <w:rFonts w:ascii="Tahoma" w:hAnsi="Tahoma" w:cs="Tahoma"/>
          <w:b/>
          <w:u w:val="single"/>
          <w:lang w:val="en-US"/>
        </w:rPr>
        <w:t xml:space="preserve">II.  </w:t>
      </w:r>
    </w:p>
    <w:p w:rsidR="00C235FD" w:rsidRPr="00FB2545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u w:val="single"/>
          <w:lang w:val="en-US"/>
        </w:rPr>
      </w:pPr>
    </w:p>
    <w:p w:rsidR="003F6743" w:rsidRPr="006858D8" w:rsidRDefault="003F6743" w:rsidP="003F6743">
      <w:pPr>
        <w:numPr>
          <w:ilvl w:val="3"/>
          <w:numId w:val="1"/>
        </w:numPr>
        <w:suppressAutoHyphens w:val="0"/>
        <w:overflowPunct/>
        <w:autoSpaceDE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>
        <w:rPr>
          <w:rFonts w:ascii="Tahoma" w:hAnsi="Tahoma" w:cs="Tahoma"/>
          <w:b/>
          <w:bCs/>
        </w:rPr>
        <w:t>Budowę systemu wentylacji wraz z odzyskaniem ciepła (rekuperacja) w krytej pływalni w Połomi wraz z termomodernizacją i przebudową budynku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Pr="00FE124F">
        <w:rPr>
          <w:rFonts w:ascii="Tahoma" w:hAnsi="Tahoma" w:cs="Tahoma"/>
          <w:b/>
        </w:rPr>
        <w:t>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zgodnie ze specyfikacją istotnych warunków zamówienia,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 xml:space="preserve">zobowiązujemy się do wykonania przedmiotu zamówienia za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3F6743" w:rsidRPr="006858D8" w:rsidRDefault="003F6743" w:rsidP="003F6743">
      <w:pPr>
        <w:jc w:val="both"/>
        <w:rPr>
          <w:rFonts w:ascii="Tahoma" w:hAnsi="Tahoma" w:cs="Tahoma"/>
          <w:sz w:val="19"/>
          <w:szCs w:val="19"/>
        </w:rPr>
      </w:pPr>
    </w:p>
    <w:p w:rsidR="003F6743" w:rsidRPr="00FF4AEA" w:rsidRDefault="003F6743" w:rsidP="003F6743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:rsidR="003F6743" w:rsidRPr="00FF4AEA" w:rsidRDefault="003F6743" w:rsidP="003F6743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 tym </w:t>
      </w:r>
      <w:r>
        <w:rPr>
          <w:rFonts w:ascii="Tahoma" w:hAnsi="Tahoma" w:cs="Tahoma"/>
        </w:rPr>
        <w:t>wartość 23</w:t>
      </w:r>
      <w:r w:rsidRPr="00FF4AEA">
        <w:rPr>
          <w:rFonts w:ascii="Tahoma" w:hAnsi="Tahoma" w:cs="Tahoma"/>
        </w:rPr>
        <w:t>% podatku VAT</w:t>
      </w:r>
      <w:r>
        <w:rPr>
          <w:rFonts w:ascii="Tahoma" w:hAnsi="Tahoma" w:cs="Tahoma"/>
        </w:rPr>
        <w:t xml:space="preserve"> w wysokości ............... zł</w:t>
      </w:r>
    </w:p>
    <w:p w:rsidR="003F6743" w:rsidRDefault="003F6743" w:rsidP="003F6743">
      <w:pPr>
        <w:pStyle w:val="Tekstpodstawowy"/>
        <w:spacing w:before="0" w:line="480" w:lineRule="auto"/>
        <w:ind w:left="360"/>
        <w:rPr>
          <w:rFonts w:ascii="Tahoma" w:hAnsi="Tahoma" w:cs="Tahoma"/>
          <w:sz w:val="20"/>
        </w:rPr>
      </w:pPr>
      <w:r w:rsidRPr="007611DF">
        <w:rPr>
          <w:rFonts w:ascii="Tahoma" w:hAnsi="Tahoma" w:cs="Tahoma"/>
          <w:b/>
          <w:sz w:val="20"/>
        </w:rPr>
        <w:t>wartość brutto ………...........… zł</w:t>
      </w:r>
      <w:r w:rsidRPr="007611DF">
        <w:rPr>
          <w:rFonts w:ascii="Tahoma" w:hAnsi="Tahoma" w:cs="Tahoma"/>
          <w:sz w:val="20"/>
        </w:rPr>
        <w:t xml:space="preserve"> (słownie:.................................................)</w:t>
      </w:r>
    </w:p>
    <w:p w:rsidR="003F6743" w:rsidRPr="004D65D9" w:rsidRDefault="003F6743" w:rsidP="003F6743">
      <w:pPr>
        <w:pStyle w:val="Tekstpodstawowy"/>
        <w:numPr>
          <w:ilvl w:val="3"/>
          <w:numId w:val="1"/>
        </w:numPr>
        <w:spacing w:before="0"/>
        <w:ind w:left="400" w:hanging="40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p w:rsidR="003F6743" w:rsidRPr="00FB2545" w:rsidRDefault="003F6743" w:rsidP="003F6743">
      <w:pPr>
        <w:pStyle w:val="Tekstpodstawowy"/>
        <w:spacing w:before="0"/>
        <w:ind w:left="40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oświadczamy, że  </w:t>
      </w:r>
      <w:r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 miesięczny termin gwarancji</w:t>
      </w:r>
    </w:p>
    <w:p w:rsidR="003F6743" w:rsidRPr="004D65D9" w:rsidRDefault="003F6743" w:rsidP="003F6743">
      <w:pPr>
        <w:pStyle w:val="Tekstpodstawowy"/>
        <w:spacing w:before="0"/>
        <w:ind w:left="400"/>
        <w:rPr>
          <w:rFonts w:ascii="Tahoma" w:hAnsi="Tahoma" w:cs="Tahoma"/>
          <w:sz w:val="20"/>
        </w:rPr>
      </w:pPr>
      <w:r w:rsidRPr="004D65D9">
        <w:rPr>
          <w:rFonts w:ascii="Tahoma" w:hAnsi="Tahoma" w:cs="Tahoma"/>
          <w:sz w:val="20"/>
        </w:rPr>
        <w:t xml:space="preserve">(należy wypełnić zgodnie z pkt. 2.2 rozdziału XVIII </w:t>
      </w:r>
      <w:proofErr w:type="spellStart"/>
      <w:r w:rsidRPr="004D65D9">
        <w:rPr>
          <w:rFonts w:ascii="Tahoma" w:hAnsi="Tahoma" w:cs="Tahoma"/>
          <w:sz w:val="20"/>
        </w:rPr>
        <w:t>siwz</w:t>
      </w:r>
      <w:proofErr w:type="spellEnd"/>
      <w:r w:rsidRPr="004D65D9">
        <w:rPr>
          <w:rFonts w:ascii="Tahoma" w:hAnsi="Tahoma" w:cs="Tahoma"/>
          <w:sz w:val="20"/>
        </w:rPr>
        <w:t>)</w:t>
      </w:r>
    </w:p>
    <w:p w:rsidR="007611DF" w:rsidRPr="007611DF" w:rsidRDefault="007611DF" w:rsidP="007611DF">
      <w:pPr>
        <w:ind w:left="360"/>
        <w:jc w:val="both"/>
        <w:rPr>
          <w:rFonts w:ascii="Tahoma" w:hAnsi="Tahoma" w:cs="Tahoma"/>
          <w:b/>
          <w:i/>
          <w:sz w:val="16"/>
          <w:szCs w:val="16"/>
        </w:rPr>
      </w:pPr>
      <w:r w:rsidRPr="007611DF">
        <w:rPr>
          <w:rFonts w:ascii="Tahoma" w:hAnsi="Tahoma" w:cs="Tahoma"/>
          <w:i/>
          <w:sz w:val="16"/>
          <w:szCs w:val="16"/>
        </w:rPr>
        <w:t>Uwaga: brak deklaracji okresu gwarancji w formularzu ofertowym, bądź jego określenie poniżej wymaganego minimum (</w:t>
      </w:r>
      <w:r w:rsidR="009D4D42">
        <w:rPr>
          <w:rFonts w:ascii="Tahoma" w:hAnsi="Tahoma" w:cs="Tahoma"/>
          <w:i/>
          <w:sz w:val="16"/>
          <w:szCs w:val="16"/>
        </w:rPr>
        <w:t>60</w:t>
      </w:r>
      <w:r w:rsidRPr="007611DF">
        <w:rPr>
          <w:rFonts w:ascii="Tahoma" w:hAnsi="Tahoma" w:cs="Tahoma"/>
          <w:i/>
          <w:sz w:val="16"/>
          <w:szCs w:val="16"/>
        </w:rPr>
        <w:t xml:space="preserve"> miesięcy) skutkować będzie odrzuceniem oferty w trybie art. 89 ust. 1 pkt. 2 ustawy </w:t>
      </w:r>
      <w:proofErr w:type="spellStart"/>
      <w:r w:rsidRPr="007611DF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7611DF">
        <w:rPr>
          <w:rFonts w:ascii="Tahoma" w:hAnsi="Tahoma" w:cs="Tahoma"/>
          <w:i/>
          <w:sz w:val="16"/>
          <w:szCs w:val="16"/>
        </w:rPr>
        <w:t xml:space="preserve">. Jeżeli wykonawca zadeklaruje okres gwarancji powyżej określonego maksimum (tj. </w:t>
      </w:r>
      <w:r w:rsidR="009D4D42">
        <w:rPr>
          <w:rFonts w:ascii="Tahoma" w:hAnsi="Tahoma" w:cs="Tahoma"/>
          <w:i/>
          <w:sz w:val="16"/>
          <w:szCs w:val="16"/>
        </w:rPr>
        <w:t>84 miesiące</w:t>
      </w:r>
      <w:r w:rsidRPr="007611DF">
        <w:rPr>
          <w:rFonts w:ascii="Tahoma" w:hAnsi="Tahoma" w:cs="Tahoma"/>
          <w:i/>
          <w:sz w:val="16"/>
          <w:szCs w:val="16"/>
        </w:rPr>
        <w:t>) dla celów porównania złożo</w:t>
      </w:r>
      <w:r w:rsidR="00FB2545">
        <w:rPr>
          <w:rFonts w:ascii="Tahoma" w:hAnsi="Tahoma" w:cs="Tahoma"/>
          <w:i/>
          <w:sz w:val="16"/>
          <w:szCs w:val="16"/>
        </w:rPr>
        <w:t xml:space="preserve">nych ofert, przyjęte zostanie </w:t>
      </w:r>
      <w:r w:rsidR="009D4D42">
        <w:rPr>
          <w:rFonts w:ascii="Tahoma" w:hAnsi="Tahoma" w:cs="Tahoma"/>
          <w:i/>
          <w:sz w:val="16"/>
          <w:szCs w:val="16"/>
        </w:rPr>
        <w:t>84</w:t>
      </w:r>
      <w:r w:rsidRPr="007611DF">
        <w:rPr>
          <w:rFonts w:ascii="Tahoma" w:hAnsi="Tahoma" w:cs="Tahoma"/>
          <w:i/>
          <w:sz w:val="16"/>
          <w:szCs w:val="16"/>
        </w:rPr>
        <w:t xml:space="preserve"> miesi</w:t>
      </w:r>
      <w:r w:rsidR="009D4D42">
        <w:rPr>
          <w:rFonts w:ascii="Tahoma" w:hAnsi="Tahoma" w:cs="Tahoma"/>
          <w:i/>
          <w:sz w:val="16"/>
          <w:szCs w:val="16"/>
        </w:rPr>
        <w:t>ące</w:t>
      </w:r>
      <w:r w:rsidRPr="007611DF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7611DF">
        <w:rPr>
          <w:rFonts w:ascii="Tahoma" w:hAnsi="Tahoma" w:cs="Tahoma"/>
          <w:b/>
          <w:i/>
          <w:sz w:val="16"/>
          <w:szCs w:val="16"/>
        </w:rPr>
        <w:t xml:space="preserve"> </w:t>
      </w:r>
    </w:p>
    <w:p w:rsidR="00C235FD" w:rsidRPr="00FF4AEA" w:rsidRDefault="00C235FD" w:rsidP="00C235FD">
      <w:pPr>
        <w:ind w:left="400"/>
        <w:jc w:val="both"/>
        <w:rPr>
          <w:rFonts w:ascii="Tahoma" w:hAnsi="Tahoma" w:cs="Tahoma"/>
          <w:b/>
          <w:i/>
          <w:sz w:val="16"/>
          <w:szCs w:val="16"/>
        </w:rPr>
      </w:pPr>
    </w:p>
    <w:p w:rsidR="00C235FD" w:rsidRPr="006858D8" w:rsidRDefault="0023282C" w:rsidP="009724F3">
      <w:pPr>
        <w:tabs>
          <w:tab w:val="left" w:pos="180"/>
        </w:tabs>
        <w:suppressAutoHyphens w:val="0"/>
        <w:overflowPunct/>
        <w:autoSpaceDN w:val="0"/>
        <w:adjustRightInd w:val="0"/>
        <w:ind w:left="36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C235FD">
        <w:rPr>
          <w:rFonts w:ascii="Tahoma" w:hAnsi="Tahoma" w:cs="Tahoma"/>
        </w:rPr>
        <w:t xml:space="preserve">.  </w:t>
      </w:r>
      <w:r w:rsidR="00C235FD" w:rsidRPr="006858D8">
        <w:rPr>
          <w:rFonts w:ascii="Tahoma" w:hAnsi="Tahoma" w:cs="Tahoma"/>
        </w:rPr>
        <w:t xml:space="preserve">Wybór oferty prowadzić będzie do </w:t>
      </w:r>
      <w:r w:rsidR="00C235FD" w:rsidRPr="009724F3">
        <w:rPr>
          <w:rFonts w:ascii="Tahoma" w:hAnsi="Tahoma" w:cs="Tahoma"/>
        </w:rPr>
        <w:t>powstania u Zamawiającego obowiązku podatkowego</w:t>
      </w:r>
      <w:r w:rsidR="00C235FD" w:rsidRPr="006858D8">
        <w:rPr>
          <w:rFonts w:ascii="Tahoma" w:hAnsi="Tahoma" w:cs="Tahoma"/>
        </w:rPr>
        <w:t xml:space="preserve"> w zakresie następujących towarów/usług:</w:t>
      </w:r>
    </w:p>
    <w:p w:rsidR="00C235FD" w:rsidRPr="000700A9" w:rsidRDefault="00C235FD" w:rsidP="00C235FD">
      <w:pPr>
        <w:autoSpaceDN w:val="0"/>
        <w:adjustRightInd w:val="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....................................................................................................................</w:t>
      </w:r>
      <w:r w:rsidR="007611DF">
        <w:rPr>
          <w:rFonts w:ascii="Tahoma" w:hAnsi="Tahoma" w:cs="Tahoma"/>
        </w:rPr>
        <w:t>...........................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</w:t>
      </w:r>
      <w:r w:rsidR="007611DF">
        <w:rPr>
          <w:rFonts w:ascii="Tahoma" w:hAnsi="Tahoma" w:cs="Tahoma"/>
        </w:rPr>
        <w:t>………………………………</w:t>
      </w:r>
      <w:r w:rsidRPr="006858D8">
        <w:rPr>
          <w:rFonts w:ascii="Tahoma" w:hAnsi="Tahoma" w:cs="Tahoma"/>
        </w:rPr>
        <w:t xml:space="preserve">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C235FD" w:rsidRPr="006858D8" w:rsidRDefault="00C235FD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niewypełnione).</w:t>
      </w:r>
    </w:p>
    <w:p w:rsidR="00C235FD" w:rsidRPr="00B47D14" w:rsidRDefault="00C235FD" w:rsidP="00C235FD">
      <w:pPr>
        <w:tabs>
          <w:tab w:val="num" w:pos="2160"/>
        </w:tabs>
        <w:autoSpaceDN w:val="0"/>
        <w:adjustRightInd w:val="0"/>
        <w:ind w:left="36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lastRenderedPageBreak/>
        <w:t>I</w:t>
      </w:r>
      <w:r>
        <w:rPr>
          <w:rFonts w:ascii="Tahoma" w:hAnsi="Tahoma" w:cs="Tahoma"/>
          <w:b/>
        </w:rPr>
        <w:t>II</w:t>
      </w:r>
      <w:r w:rsidRPr="006858D8">
        <w:rPr>
          <w:rFonts w:ascii="Tahoma" w:hAnsi="Tahoma" w:cs="Tahoma"/>
          <w:b/>
        </w:rPr>
        <w:t>.</w:t>
      </w: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Informacja na temat podwykonawstwa:</w:t>
      </w:r>
    </w:p>
    <w:p w:rsidR="00C235FD" w:rsidRPr="006858D8" w:rsidRDefault="00C235FD" w:rsidP="00C235FD">
      <w:pPr>
        <w:tabs>
          <w:tab w:val="left" w:leader="underscore" w:pos="9360"/>
        </w:tabs>
        <w:spacing w:line="360" w:lineRule="auto"/>
        <w:jc w:val="both"/>
        <w:rPr>
          <w:rFonts w:ascii="Tahoma" w:hAnsi="Tahoma" w:cs="Tahoma"/>
          <w:sz w:val="10"/>
          <w:szCs w:val="10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tbl>
      <w:tblPr>
        <w:tblW w:w="0" w:type="auto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"/>
        <w:gridCol w:w="2160"/>
        <w:gridCol w:w="3032"/>
        <w:gridCol w:w="3160"/>
      </w:tblGrid>
      <w:tr w:rsidR="00C235FD" w:rsidTr="00B92081"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Lp.</w:t>
            </w: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 lub  % wartości całego zamówienia.</w:t>
            </w:r>
          </w:p>
        </w:tc>
      </w:tr>
      <w:tr w:rsidR="00C235FD" w:rsidTr="00B92081">
        <w:trPr>
          <w:trHeight w:val="226"/>
        </w:trPr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  <w:tr w:rsidR="00C235FD" w:rsidTr="00B92081">
        <w:trPr>
          <w:trHeight w:val="208"/>
        </w:trPr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</w:tbl>
    <w:p w:rsidR="00C235FD" w:rsidRPr="006858D8" w:rsidRDefault="00C235FD" w:rsidP="0047581E">
      <w:pPr>
        <w:autoSpaceDN w:val="0"/>
        <w:adjustRightInd w:val="0"/>
        <w:spacing w:before="24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  <w:r w:rsidRPr="006858D8">
        <w:rPr>
          <w:rFonts w:ascii="Tahoma" w:hAnsi="Tahoma" w:cs="Tahoma"/>
          <w:b/>
        </w:rPr>
        <w:t>V.</w:t>
      </w:r>
    </w:p>
    <w:p w:rsidR="003F6743" w:rsidRPr="006858D8" w:rsidRDefault="003F6743" w:rsidP="003F6743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3F6743" w:rsidRPr="006858D8" w:rsidRDefault="003F6743" w:rsidP="003F6743">
      <w:pPr>
        <w:autoSpaceDN w:val="0"/>
        <w:adjustRightInd w:val="0"/>
        <w:jc w:val="both"/>
        <w:rPr>
          <w:rFonts w:ascii="Tahoma" w:hAnsi="Tahoma" w:cs="Tahoma"/>
          <w:b/>
          <w:sz w:val="10"/>
          <w:szCs w:val="10"/>
        </w:rPr>
      </w:pPr>
    </w:p>
    <w:p w:rsidR="003F6743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uważamy się za związanych niniejszą oferta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3F6743" w:rsidRPr="00B46504" w:rsidRDefault="003F6743" w:rsidP="003F6743">
      <w:pPr>
        <w:pStyle w:val="Akapitzlist"/>
        <w:numPr>
          <w:ilvl w:val="0"/>
          <w:numId w:val="2"/>
        </w:numPr>
        <w:tabs>
          <w:tab w:val="clear" w:pos="720"/>
        </w:tabs>
        <w:spacing w:after="0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B4650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do </w:t>
      </w:r>
      <w:r w:rsidRPr="00B46504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3</w:t>
      </w:r>
      <w:r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</w:t>
      </w:r>
      <w:r w:rsidRPr="00B46504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</w:t>
      </w:r>
      <w:r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01</w:t>
      </w:r>
      <w:r w:rsidRPr="00B46504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.202</w:t>
      </w:r>
      <w:r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</w:t>
      </w:r>
      <w:r w:rsidRPr="00B46504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r.</w:t>
      </w:r>
    </w:p>
    <w:p w:rsidR="003F6743" w:rsidRPr="006858D8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:rsidR="003F6743" w:rsidRPr="006858D8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3F6743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3F6743" w:rsidRPr="0084200F" w:rsidRDefault="003F6743" w:rsidP="003F6743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>w specyfikacji istotnych warunków zamówienia – we wzorze umowy.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.......................................................... .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 xml:space="preserve">podpisania umowy na warunkach 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C235FD" w:rsidRPr="00453FC8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gospodarczej 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TAK/NIE*                                                                                                                        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B47D14" w:rsidRDefault="00C235FD" w:rsidP="00C235FD">
      <w:pPr>
        <w:pStyle w:val="Tekstpodstawowy"/>
        <w:suppressAutoHyphens w:val="0"/>
        <w:overflowPunct/>
        <w:autoSpaceDE/>
        <w:spacing w:before="0"/>
        <w:ind w:firstLine="400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Rodzaj przedsiębiorstwa jakim jest Wykonawca (zaznaczyć właściwą opcję) **</w:t>
      </w:r>
      <w:r w:rsidRPr="006858D8">
        <w:rPr>
          <w:rFonts w:ascii="Tahoma" w:hAnsi="Tahoma" w:cs="Tahoma"/>
          <w:b/>
          <w:sz w:val="20"/>
          <w:vertAlign w:val="superscript"/>
        </w:rPr>
        <w:t xml:space="preserve"> </w:t>
      </w:r>
      <w:r w:rsidRPr="006858D8">
        <w:rPr>
          <w:rFonts w:ascii="Tahoma" w:hAnsi="Tahoma" w:cs="Tahoma"/>
          <w:b/>
          <w:sz w:val="20"/>
        </w:rPr>
        <w:t xml:space="preserve">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877213" w:rsidRPr="006858D8" w:rsidTr="00B92081">
        <w:trPr>
          <w:trHeight w:val="180"/>
        </w:trPr>
        <w:tc>
          <w:tcPr>
            <w:tcW w:w="240" w:type="dxa"/>
          </w:tcPr>
          <w:p w:rsidR="00877213" w:rsidRPr="00B47D14" w:rsidRDefault="00877213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877213" w:rsidRDefault="00877213" w:rsidP="00877213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>
        <w:rPr>
          <w:rFonts w:ascii="Tahoma" w:hAnsi="Tahoma" w:cs="Tahoma"/>
        </w:rPr>
        <w:t>Inne</w:t>
      </w:r>
      <w:r w:rsidRPr="006858D8">
        <w:rPr>
          <w:rFonts w:ascii="Tahoma" w:hAnsi="Tahoma" w:cs="Tahoma"/>
        </w:rPr>
        <w:t xml:space="preserve"> 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V.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przedsiębiorstwa:</w:t>
      </w:r>
    </w:p>
    <w:p w:rsidR="00C235FD" w:rsidRPr="00BB08D5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C235FD" w:rsidRPr="000700A9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3D3E9D" w:rsidRDefault="003D3E9D" w:rsidP="003D3E9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VI.</w:t>
      </w:r>
    </w:p>
    <w:p w:rsidR="003D3E9D" w:rsidRDefault="003D3E9D" w:rsidP="003D3E9D">
      <w:pPr>
        <w:pStyle w:val="Akapitzlist"/>
        <w:tabs>
          <w:tab w:val="left" w:pos="3585"/>
        </w:tabs>
        <w:suppressAutoHyphens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3D3E9D" w:rsidRPr="00E50506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1"/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2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:rsidR="003D3E9D" w:rsidRPr="00E50506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cie oraz zostaną poinformowane wszystkie osoby wskazane w uzupełnieniach i wyjaśnieniach do oferty, że zgodnie z art. 96 ust. 3 ustawy z dnia 29 stycznia 2004r. Prawo zamówień publicznych protokół wraz z załącznikami jest jawny oraz, iż załącznikiem do protokołu są m.in. oferty i inne dokumenty i informacje składane przez wykonawców.</w:t>
      </w:r>
    </w:p>
    <w:p w:rsidR="003D3E9D" w:rsidRDefault="003D3E9D" w:rsidP="003D3E9D">
      <w:pPr>
        <w:ind w:left="360"/>
        <w:jc w:val="both"/>
        <w:rPr>
          <w:rFonts w:ascii="Tahoma" w:hAnsi="Tahoma" w:cs="Tahoma"/>
          <w:i/>
          <w:lang w:eastAsia="zh-CN"/>
        </w:rPr>
      </w:pPr>
    </w:p>
    <w:p w:rsidR="003D3E9D" w:rsidRDefault="003D3E9D" w:rsidP="003F6743">
      <w:pPr>
        <w:pStyle w:val="Akapitzlist"/>
        <w:numPr>
          <w:ilvl w:val="0"/>
          <w:numId w:val="8"/>
        </w:numPr>
        <w:tabs>
          <w:tab w:val="left" w:pos="360"/>
        </w:tabs>
        <w:ind w:hanging="108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C235FD" w:rsidRPr="004B298E" w:rsidRDefault="003D3E9D" w:rsidP="004B298E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Style w:val="Odwoanieprzypisudolnego"/>
          <w:sz w:val="20"/>
          <w:szCs w:val="20"/>
          <w:lang w:eastAsia="zh-CN"/>
        </w:rPr>
        <w:footnoteReference w:id="3"/>
      </w:r>
      <w:r w:rsidRPr="00E50506">
        <w:rPr>
          <w:rFonts w:ascii="Tahoma" w:hAnsi="Tahoma" w:cs="Tahoma"/>
          <w:sz w:val="20"/>
          <w:szCs w:val="20"/>
          <w:lang w:eastAsia="zh-CN"/>
        </w:rPr>
        <w:t>: (jeżeli dotyczy)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F42B6C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..........................................................................................</w:t>
      </w:r>
      <w:r w:rsidR="00C235FD" w:rsidRPr="006858D8">
        <w:rPr>
          <w:rFonts w:ascii="Tahoma" w:hAnsi="Tahoma" w:cs="Tahoma"/>
        </w:rPr>
        <w:tab/>
      </w:r>
    </w:p>
    <w:p w:rsidR="0047581E" w:rsidRDefault="0047581E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>______________________________</w:t>
      </w:r>
    </w:p>
    <w:p w:rsidR="00C235FD" w:rsidRPr="000700A9" w:rsidRDefault="00C235FD" w:rsidP="00C235FD">
      <w:pPr>
        <w:autoSpaceDN w:val="0"/>
        <w:adjustRightInd w:val="0"/>
        <w:ind w:left="4956" w:hanging="4956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i/>
          <w:sz w:val="16"/>
          <w:szCs w:val="16"/>
        </w:rPr>
        <w:t xml:space="preserve">       </w:t>
      </w:r>
      <w:r w:rsidRPr="006858D8">
        <w:rPr>
          <w:rFonts w:ascii="Tahoma" w:hAnsi="Tahoma" w:cs="Tahoma"/>
        </w:rPr>
        <w:t xml:space="preserve">              </w:t>
      </w:r>
      <w:r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 xml:space="preserve"> (</w:t>
      </w:r>
      <w:r w:rsidRPr="006858D8">
        <w:rPr>
          <w:rFonts w:ascii="Tahoma" w:hAnsi="Tahoma" w:cs="Tahoma"/>
          <w:i/>
        </w:rPr>
        <w:t>podpis Wykonawcy/Pełnomocnika</w:t>
      </w:r>
      <w:r w:rsidRPr="006858D8">
        <w:rPr>
          <w:rFonts w:ascii="Tahoma" w:hAnsi="Tahoma" w:cs="Tahoma"/>
        </w:rPr>
        <w:t>)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47581E" w:rsidRPr="0047581E" w:rsidRDefault="0047581E" w:rsidP="0047581E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u w:val="single"/>
          <w:lang w:eastAsia="zh-CN"/>
        </w:rPr>
      </w:pPr>
      <w:r w:rsidRPr="0047581E">
        <w:rPr>
          <w:rFonts w:ascii="Tahoma" w:eastAsia="Lucida Sans Unicode" w:hAnsi="Tahoma" w:cs="Tahoma"/>
          <w:kern w:val="3"/>
          <w:u w:val="single"/>
          <w:lang w:eastAsia="zh-CN"/>
        </w:rPr>
        <w:t>Załączniki do oferty:</w:t>
      </w:r>
    </w:p>
    <w:p w:rsidR="0047581E" w:rsidRDefault="0047581E" w:rsidP="0047581E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lang w:eastAsia="zh-CN"/>
        </w:rPr>
      </w:pPr>
      <w:r w:rsidRPr="0047581E">
        <w:rPr>
          <w:rFonts w:ascii="Tahoma" w:eastAsia="Lucida Sans Unicode" w:hAnsi="Tahoma" w:cs="Tahoma"/>
          <w:kern w:val="3"/>
          <w:lang w:eastAsia="zh-CN"/>
        </w:rPr>
        <w:t xml:space="preserve">- </w:t>
      </w:r>
      <w:r w:rsidRPr="0047581E">
        <w:rPr>
          <w:rFonts w:ascii="Tahoma" w:eastAsia="Lucida Sans Unicode" w:hAnsi="Tahoma" w:cs="Tahoma"/>
          <w:kern w:val="3"/>
          <w:lang w:eastAsia="zh-CN"/>
        </w:rPr>
        <w:tab/>
        <w:t>oświadczenia (zał. nr 3</w:t>
      </w:r>
      <w:r w:rsidR="003F6743">
        <w:rPr>
          <w:rFonts w:ascii="Tahoma" w:eastAsia="Lucida Sans Unicode" w:hAnsi="Tahoma" w:cs="Tahoma"/>
          <w:kern w:val="3"/>
          <w:lang w:eastAsia="zh-CN"/>
        </w:rPr>
        <w:t>a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 i 4</w:t>
      </w:r>
      <w:r w:rsidR="003F6743">
        <w:rPr>
          <w:rFonts w:ascii="Tahoma" w:eastAsia="Lucida Sans Unicode" w:hAnsi="Tahoma" w:cs="Tahoma"/>
          <w:kern w:val="3"/>
          <w:lang w:eastAsia="zh-CN"/>
        </w:rPr>
        <w:t>a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do </w:t>
      </w:r>
      <w:proofErr w:type="spellStart"/>
      <w:r w:rsidRPr="0047581E">
        <w:rPr>
          <w:rFonts w:ascii="Tahoma" w:eastAsia="Lucida Sans Unicode" w:hAnsi="Tahoma" w:cs="Tahoma"/>
          <w:kern w:val="3"/>
          <w:lang w:eastAsia="zh-CN"/>
        </w:rPr>
        <w:t>siwz</w:t>
      </w:r>
      <w:proofErr w:type="spellEnd"/>
      <w:r w:rsidRPr="0047581E">
        <w:rPr>
          <w:rFonts w:ascii="Tahoma" w:eastAsia="Lucida Sans Unicode" w:hAnsi="Tahoma" w:cs="Tahoma"/>
          <w:kern w:val="3"/>
          <w:lang w:eastAsia="zh-CN"/>
        </w:rPr>
        <w:t>);</w:t>
      </w:r>
    </w:p>
    <w:p w:rsidR="003D3E9D" w:rsidRPr="0047581E" w:rsidRDefault="003D3E9D" w:rsidP="0047581E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-</w:t>
      </w:r>
      <w:r>
        <w:rPr>
          <w:rFonts w:ascii="Tahoma" w:eastAsia="Lucida Sans Unicode" w:hAnsi="Tahoma" w:cs="Tahoma"/>
          <w:kern w:val="3"/>
          <w:lang w:eastAsia="zh-CN"/>
        </w:rPr>
        <w:tab/>
        <w:t>wadium;</w:t>
      </w:r>
    </w:p>
    <w:p w:rsidR="0047581E" w:rsidRP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zobowiązanie podmiotu trzeciego, w przypadku polegania wykonawcy na zdolnościach technicznych lub zawodowych innych podmiotów - zał. nr  6</w:t>
      </w:r>
      <w:r w:rsidR="003F6743">
        <w:rPr>
          <w:rFonts w:ascii="Tahoma" w:eastAsia="Arial" w:hAnsi="Tahoma" w:cs="Tahoma"/>
          <w:color w:val="000000"/>
        </w:rPr>
        <w:t>a</w:t>
      </w:r>
      <w:bookmarkStart w:id="0" w:name="_GoBack"/>
      <w:bookmarkEnd w:id="0"/>
      <w:r w:rsidRPr="0047581E">
        <w:rPr>
          <w:rFonts w:ascii="Tahoma" w:eastAsia="Arial" w:hAnsi="Tahoma" w:cs="Tahoma"/>
          <w:color w:val="000000"/>
        </w:rPr>
        <w:t xml:space="preserve"> do </w:t>
      </w:r>
      <w:proofErr w:type="spellStart"/>
      <w:r w:rsidRPr="0047581E">
        <w:rPr>
          <w:rFonts w:ascii="Tahoma" w:eastAsia="Arial" w:hAnsi="Tahoma" w:cs="Tahoma"/>
          <w:color w:val="000000"/>
        </w:rPr>
        <w:t>siwz</w:t>
      </w:r>
      <w:proofErr w:type="spellEnd"/>
      <w:r w:rsidRPr="0047581E">
        <w:rPr>
          <w:rFonts w:ascii="Tahoma" w:eastAsia="Arial" w:hAnsi="Tahoma" w:cs="Tahoma"/>
          <w:color w:val="000000"/>
        </w:rPr>
        <w:t xml:space="preserve"> (jeżeli dotyczy)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6858D8" w:rsidRDefault="00C235FD" w:rsidP="00C235FD">
      <w:pPr>
        <w:pStyle w:val="Tekstpodstawowy"/>
        <w:spacing w:before="0" w:line="240" w:lineRule="auto"/>
        <w:ind w:left="360"/>
        <w:rPr>
          <w:rFonts w:ascii="Tahoma" w:hAnsi="Tahoma" w:cs="Tahoma"/>
          <w:bCs/>
          <w:sz w:val="4"/>
          <w:szCs w:val="4"/>
        </w:rPr>
      </w:pP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16"/>
          <w:szCs w:val="16"/>
        </w:rPr>
      </w:pPr>
      <w:r w:rsidRPr="000700A9">
        <w:rPr>
          <w:rFonts w:ascii="Tahoma" w:hAnsi="Tahoma" w:cs="Tahoma"/>
          <w:bCs/>
          <w:sz w:val="16"/>
          <w:szCs w:val="16"/>
        </w:rPr>
        <w:t xml:space="preserve">* </w:t>
      </w:r>
      <w:r w:rsidRPr="000700A9">
        <w:rPr>
          <w:rFonts w:ascii="Tahoma" w:hAnsi="Tahoma" w:cs="Tahoma"/>
          <w:bCs/>
          <w:i/>
          <w:sz w:val="16"/>
          <w:szCs w:val="16"/>
        </w:rPr>
        <w:t>- niepotrzebne skreślić</w:t>
      </w: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6"/>
          <w:szCs w:val="6"/>
        </w:rPr>
      </w:pPr>
    </w:p>
    <w:p w:rsidR="00C235FD" w:rsidRPr="000700A9" w:rsidRDefault="00C235FD" w:rsidP="00C235FD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0700A9">
        <w:rPr>
          <w:rFonts w:ascii="Tahoma" w:hAnsi="Tahoma" w:cs="Tahoma"/>
          <w:bCs/>
          <w:i/>
          <w:sz w:val="16"/>
          <w:szCs w:val="16"/>
        </w:rPr>
        <w:t xml:space="preserve">** - </w:t>
      </w:r>
      <w:r w:rsidRPr="000700A9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Mikroprzedsiębiorstwo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Małe 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235FD" w:rsidRPr="000700A9" w:rsidRDefault="00C235FD" w:rsidP="00C235FD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Średnie przedsiębiorstwa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przedsiębiorstwa, które nie są mikroprzedsiębiorstwami ani małymi przedsiębiorstwami</w:t>
      </w:r>
      <w:r w:rsidRPr="000700A9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:rsidR="00C235FD" w:rsidRPr="00BB08D5" w:rsidRDefault="00C235FD" w:rsidP="00C235FD">
      <w:pPr>
        <w:tabs>
          <w:tab w:val="left" w:pos="5580"/>
          <w:tab w:val="left" w:leader="dot" w:pos="8280"/>
        </w:tabs>
        <w:jc w:val="right"/>
        <w:rPr>
          <w:rFonts w:ascii="Arial" w:hAnsi="Arial" w:cs="Arial"/>
          <w:b/>
          <w:bCs/>
          <w:color w:val="FF0000"/>
          <w:sz w:val="6"/>
          <w:szCs w:val="6"/>
        </w:rPr>
      </w:pPr>
    </w:p>
    <w:p w:rsidR="00C235FD" w:rsidRDefault="00C235FD" w:rsidP="00C235FD">
      <w:pPr>
        <w:widowControl w:val="0"/>
        <w:autoSpaceDN w:val="0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vertAlign w:val="superscript"/>
          <w:lang w:eastAsia="zh-CN"/>
        </w:rPr>
        <w:t>1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w przypadku Wykonawców wspólnie składających ofertę, należy wypełnić punkt dla każdego podmiotu osobno. </w:t>
      </w:r>
    </w:p>
    <w:sectPr w:rsidR="00C235FD" w:rsidSect="00EF25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190" w:rsidRDefault="00F04190" w:rsidP="00C235FD">
      <w:r>
        <w:separator/>
      </w:r>
    </w:p>
  </w:endnote>
  <w:endnote w:type="continuationSeparator" w:id="0">
    <w:p w:rsidR="00F04190" w:rsidRDefault="00F04190" w:rsidP="00C23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81" w:rsidRDefault="00F507CF" w:rsidP="00994B2B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4B298E" w:rsidRPr="004B298E" w:rsidRDefault="004B298E" w:rsidP="004B298E">
    <w:pPr>
      <w:jc w:val="center"/>
      <w:rPr>
        <w:rFonts w:ascii="Tahoma" w:hAnsi="Tahoma" w:cs="Tahoma"/>
        <w:sz w:val="14"/>
        <w:szCs w:val="14"/>
        <w:u w:val="single"/>
      </w:rPr>
    </w:pPr>
    <w:r w:rsidRPr="004B298E">
      <w:rPr>
        <w:rFonts w:ascii="Tahoma" w:eastAsia="Calibri" w:hAnsi="Tahoma" w:cs="Tahoma"/>
        <w:noProof/>
        <w:sz w:val="14"/>
        <w:szCs w:val="14"/>
        <w:lang w:eastAsia="pl-PL"/>
      </w:rPr>
      <w:t xml:space="preserve">Zadanie pn. „Budowa systemu wentylacji wraz z odzyskaniem ciepła (rekuperacja) w krytej pływalni w Połomi” współfinansowany jest ze środków Europejskiego Funduszu Rozwoju Regionalnego w ramach Regionalnego Programu Operacyjnego Województwa Śląskiego na lata 2014-2020. Oś Priorytetowa IV Efektywność energetyczna, odnawialne źródła energii i gospodarka niskoemisyjna, Działanie 4.3. Efektywność energetyczna </w:t>
    </w:r>
    <w:r>
      <w:rPr>
        <w:rFonts w:ascii="Tahoma" w:eastAsia="Calibri" w:hAnsi="Tahoma" w:cs="Tahoma"/>
        <w:noProof/>
        <w:sz w:val="14"/>
        <w:szCs w:val="14"/>
        <w:lang w:eastAsia="pl-PL"/>
      </w:rPr>
      <w:br/>
    </w:r>
    <w:r w:rsidRPr="004B298E">
      <w:rPr>
        <w:rFonts w:ascii="Tahoma" w:eastAsia="Calibri" w:hAnsi="Tahoma" w:cs="Tahoma"/>
        <w:noProof/>
        <w:sz w:val="14"/>
        <w:szCs w:val="14"/>
        <w:lang w:eastAsia="pl-PL"/>
      </w:rPr>
      <w:t xml:space="preserve">i odnawialne źródła energii w infrastrukturze publicznej i mieszkaniowej, Poddziałanie 4.3.2. Efektywność energetyczna i odnawialne źródła energii w infrastrukturze publicznej i mieszkaniowej - RIT </w:t>
    </w:r>
  </w:p>
  <w:p w:rsidR="00B92081" w:rsidRDefault="00B9208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190" w:rsidRDefault="00F04190" w:rsidP="00C235FD">
      <w:r>
        <w:separator/>
      </w:r>
    </w:p>
  </w:footnote>
  <w:footnote w:type="continuationSeparator" w:id="0">
    <w:p w:rsidR="00F04190" w:rsidRDefault="00F04190" w:rsidP="00C235FD">
      <w:r>
        <w:continuationSeparator/>
      </w:r>
    </w:p>
  </w:footnote>
  <w:footnote w:id="1">
    <w:p w:rsidR="00B92081" w:rsidRPr="00D75DC9" w:rsidRDefault="00B92081" w:rsidP="003D3E9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2">
    <w:p w:rsidR="00B92081" w:rsidRPr="00D75DC9" w:rsidRDefault="00B92081" w:rsidP="003D3E9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3">
    <w:p w:rsidR="00B92081" w:rsidRDefault="00B92081" w:rsidP="003D3E9D">
      <w:pPr>
        <w:pStyle w:val="Tekstprzypisudolnego"/>
        <w:jc w:val="both"/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</w:t>
      </w:r>
      <w:r>
        <w:rPr>
          <w:rFonts w:ascii="Tahoma" w:hAnsi="Tahoma" w:cs="Tahoma"/>
          <w:sz w:val="14"/>
          <w:szCs w:val="14"/>
        </w:rPr>
        <w:br/>
      </w:r>
      <w:r w:rsidRPr="00D75DC9">
        <w:rPr>
          <w:rFonts w:ascii="Tahoma" w:hAnsi="Tahoma" w:cs="Tahoma"/>
          <w:sz w:val="14"/>
          <w:szCs w:val="14"/>
        </w:rPr>
        <w:t>w postępowaniu o udzielenie zamówienia (Dz.U z 2016r., poz. 1126)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81" w:rsidRDefault="004B298E" w:rsidP="00994B2B">
    <w:pPr>
      <w:pStyle w:val="Nagwek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i/>
        <w:noProof/>
        <w:sz w:val="16"/>
        <w:szCs w:val="16"/>
        <w:lang w:eastAsia="pl-PL"/>
      </w:rPr>
      <w:drawing>
        <wp:inline distT="0" distB="0" distL="0" distR="0">
          <wp:extent cx="5734050" cy="6191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92081" w:rsidRDefault="00B92081">
    <w:pPr>
      <w:pStyle w:val="Nagwek"/>
      <w:rPr>
        <w:rFonts w:ascii="Tahoma" w:hAnsi="Tahoma" w:cs="Tahoma"/>
        <w:sz w:val="16"/>
        <w:szCs w:val="16"/>
      </w:rPr>
    </w:pPr>
    <w:r w:rsidRPr="00C235FD">
      <w:rPr>
        <w:rFonts w:ascii="Tahoma" w:hAnsi="Tahoma" w:cs="Tahoma"/>
        <w:sz w:val="16"/>
        <w:szCs w:val="16"/>
      </w:rPr>
      <w:t>Nr sprawy: PI.271.</w:t>
    </w:r>
    <w:r w:rsidR="003F6743">
      <w:rPr>
        <w:rFonts w:ascii="Tahoma" w:hAnsi="Tahoma" w:cs="Tahoma"/>
        <w:sz w:val="16"/>
        <w:szCs w:val="16"/>
      </w:rPr>
      <w:t>5</w:t>
    </w:r>
    <w:r w:rsidRPr="00C235FD">
      <w:rPr>
        <w:rFonts w:ascii="Tahoma" w:hAnsi="Tahoma" w:cs="Tahoma"/>
        <w:sz w:val="16"/>
        <w:szCs w:val="16"/>
      </w:rPr>
      <w:t>.20</w:t>
    </w:r>
    <w:r w:rsidR="0099326E">
      <w:rPr>
        <w:rFonts w:ascii="Tahoma" w:hAnsi="Tahoma" w:cs="Tahoma"/>
        <w:sz w:val="16"/>
        <w:szCs w:val="16"/>
      </w:rPr>
      <w:t>20</w:t>
    </w:r>
  </w:p>
  <w:p w:rsidR="00B92081" w:rsidRPr="00C235FD" w:rsidRDefault="00B9208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F4B3F"/>
    <w:multiLevelType w:val="hybridMultilevel"/>
    <w:tmpl w:val="B2808F74"/>
    <w:lvl w:ilvl="0" w:tplc="EABE2D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26076"/>
    <w:multiLevelType w:val="hybridMultilevel"/>
    <w:tmpl w:val="36D628AE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A356B3"/>
    <w:multiLevelType w:val="hybridMultilevel"/>
    <w:tmpl w:val="A1FCAFEA"/>
    <w:lvl w:ilvl="0" w:tplc="A94C3CA8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D4C1A"/>
    <w:multiLevelType w:val="hybridMultilevel"/>
    <w:tmpl w:val="ACA60D7C"/>
    <w:lvl w:ilvl="0" w:tplc="AA5622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027A1A"/>
    <w:multiLevelType w:val="hybridMultilevel"/>
    <w:tmpl w:val="F33AA374"/>
    <w:lvl w:ilvl="0" w:tplc="DFC638E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4098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C235FD"/>
    <w:rsid w:val="000122C2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11C15"/>
    <w:rsid w:val="0012370E"/>
    <w:rsid w:val="00125985"/>
    <w:rsid w:val="00152340"/>
    <w:rsid w:val="00154263"/>
    <w:rsid w:val="00187224"/>
    <w:rsid w:val="001C1CC9"/>
    <w:rsid w:val="001C6946"/>
    <w:rsid w:val="001D15F2"/>
    <w:rsid w:val="001D6D5F"/>
    <w:rsid w:val="001E0880"/>
    <w:rsid w:val="001E2F4E"/>
    <w:rsid w:val="002126FB"/>
    <w:rsid w:val="002314DB"/>
    <w:rsid w:val="0023282C"/>
    <w:rsid w:val="00233679"/>
    <w:rsid w:val="00251E6F"/>
    <w:rsid w:val="00267F54"/>
    <w:rsid w:val="00272314"/>
    <w:rsid w:val="00274278"/>
    <w:rsid w:val="00275437"/>
    <w:rsid w:val="002D6E59"/>
    <w:rsid w:val="002E09AA"/>
    <w:rsid w:val="002E231E"/>
    <w:rsid w:val="002E27E1"/>
    <w:rsid w:val="002F22BF"/>
    <w:rsid w:val="002F5234"/>
    <w:rsid w:val="0030040E"/>
    <w:rsid w:val="003054D2"/>
    <w:rsid w:val="003472D8"/>
    <w:rsid w:val="00371F5F"/>
    <w:rsid w:val="00383B91"/>
    <w:rsid w:val="0039054A"/>
    <w:rsid w:val="003917A8"/>
    <w:rsid w:val="003B00C9"/>
    <w:rsid w:val="003C0CAB"/>
    <w:rsid w:val="003D3E9D"/>
    <w:rsid w:val="003E5A0A"/>
    <w:rsid w:val="003F0635"/>
    <w:rsid w:val="003F6743"/>
    <w:rsid w:val="0041175E"/>
    <w:rsid w:val="00441248"/>
    <w:rsid w:val="00447806"/>
    <w:rsid w:val="0047581E"/>
    <w:rsid w:val="004A60B6"/>
    <w:rsid w:val="004B0AFD"/>
    <w:rsid w:val="004B298E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417AF"/>
    <w:rsid w:val="00542765"/>
    <w:rsid w:val="00554267"/>
    <w:rsid w:val="005577D9"/>
    <w:rsid w:val="005A5913"/>
    <w:rsid w:val="005D1CBF"/>
    <w:rsid w:val="005D5609"/>
    <w:rsid w:val="005F0E6E"/>
    <w:rsid w:val="006071E4"/>
    <w:rsid w:val="00607989"/>
    <w:rsid w:val="006116A2"/>
    <w:rsid w:val="00612219"/>
    <w:rsid w:val="00612347"/>
    <w:rsid w:val="00612BFE"/>
    <w:rsid w:val="00620FE1"/>
    <w:rsid w:val="00633966"/>
    <w:rsid w:val="00636817"/>
    <w:rsid w:val="00650310"/>
    <w:rsid w:val="00660C89"/>
    <w:rsid w:val="006774EB"/>
    <w:rsid w:val="006975BE"/>
    <w:rsid w:val="006B3D24"/>
    <w:rsid w:val="006C2F0B"/>
    <w:rsid w:val="006D39AA"/>
    <w:rsid w:val="006D7630"/>
    <w:rsid w:val="006E646B"/>
    <w:rsid w:val="006F039B"/>
    <w:rsid w:val="00700ECB"/>
    <w:rsid w:val="0070743D"/>
    <w:rsid w:val="00741062"/>
    <w:rsid w:val="00741A68"/>
    <w:rsid w:val="00744993"/>
    <w:rsid w:val="00745961"/>
    <w:rsid w:val="00746945"/>
    <w:rsid w:val="007611DF"/>
    <w:rsid w:val="0076384B"/>
    <w:rsid w:val="00764AC6"/>
    <w:rsid w:val="00776F3A"/>
    <w:rsid w:val="0078058E"/>
    <w:rsid w:val="007C13B6"/>
    <w:rsid w:val="007D5FA6"/>
    <w:rsid w:val="00821AF9"/>
    <w:rsid w:val="008379A4"/>
    <w:rsid w:val="0084200F"/>
    <w:rsid w:val="00853186"/>
    <w:rsid w:val="008540B1"/>
    <w:rsid w:val="00855258"/>
    <w:rsid w:val="00877213"/>
    <w:rsid w:val="008A6CDF"/>
    <w:rsid w:val="008B7391"/>
    <w:rsid w:val="008D1013"/>
    <w:rsid w:val="008D19F8"/>
    <w:rsid w:val="008D3BDB"/>
    <w:rsid w:val="008F3B83"/>
    <w:rsid w:val="009251AE"/>
    <w:rsid w:val="009648DE"/>
    <w:rsid w:val="009724F3"/>
    <w:rsid w:val="00987B1D"/>
    <w:rsid w:val="0099326E"/>
    <w:rsid w:val="00994B2B"/>
    <w:rsid w:val="009A4D1B"/>
    <w:rsid w:val="009C01A6"/>
    <w:rsid w:val="009C2C53"/>
    <w:rsid w:val="009D4D42"/>
    <w:rsid w:val="009F0C38"/>
    <w:rsid w:val="009F267B"/>
    <w:rsid w:val="009F7D0F"/>
    <w:rsid w:val="00A0055A"/>
    <w:rsid w:val="00A227E5"/>
    <w:rsid w:val="00A245C5"/>
    <w:rsid w:val="00A30E71"/>
    <w:rsid w:val="00A522A8"/>
    <w:rsid w:val="00A62D81"/>
    <w:rsid w:val="00A667CB"/>
    <w:rsid w:val="00A75D7A"/>
    <w:rsid w:val="00AB346B"/>
    <w:rsid w:val="00AC6320"/>
    <w:rsid w:val="00AD0FE8"/>
    <w:rsid w:val="00AD4240"/>
    <w:rsid w:val="00AD4281"/>
    <w:rsid w:val="00AD6FFF"/>
    <w:rsid w:val="00AF2614"/>
    <w:rsid w:val="00B00A04"/>
    <w:rsid w:val="00B0370C"/>
    <w:rsid w:val="00B04897"/>
    <w:rsid w:val="00B05BAE"/>
    <w:rsid w:val="00B116B4"/>
    <w:rsid w:val="00B243C1"/>
    <w:rsid w:val="00B4430C"/>
    <w:rsid w:val="00B46504"/>
    <w:rsid w:val="00B53004"/>
    <w:rsid w:val="00B541CB"/>
    <w:rsid w:val="00B8489E"/>
    <w:rsid w:val="00B9200C"/>
    <w:rsid w:val="00B92081"/>
    <w:rsid w:val="00BA4DCB"/>
    <w:rsid w:val="00BB2810"/>
    <w:rsid w:val="00BB494A"/>
    <w:rsid w:val="00BC22BC"/>
    <w:rsid w:val="00BC3F4C"/>
    <w:rsid w:val="00BE2912"/>
    <w:rsid w:val="00BF1AD2"/>
    <w:rsid w:val="00C05B40"/>
    <w:rsid w:val="00C14EF6"/>
    <w:rsid w:val="00C15E39"/>
    <w:rsid w:val="00C235FD"/>
    <w:rsid w:val="00C5159C"/>
    <w:rsid w:val="00C7167E"/>
    <w:rsid w:val="00C72A54"/>
    <w:rsid w:val="00CA4C39"/>
    <w:rsid w:val="00CE4DAC"/>
    <w:rsid w:val="00CF1A4A"/>
    <w:rsid w:val="00CF5A6F"/>
    <w:rsid w:val="00D05231"/>
    <w:rsid w:val="00D13AD9"/>
    <w:rsid w:val="00D14A72"/>
    <w:rsid w:val="00D4585D"/>
    <w:rsid w:val="00D54F15"/>
    <w:rsid w:val="00D72EA5"/>
    <w:rsid w:val="00DA2C10"/>
    <w:rsid w:val="00DA5381"/>
    <w:rsid w:val="00DD1421"/>
    <w:rsid w:val="00DE0F0D"/>
    <w:rsid w:val="00DE5453"/>
    <w:rsid w:val="00E4391C"/>
    <w:rsid w:val="00E466D6"/>
    <w:rsid w:val="00E5585F"/>
    <w:rsid w:val="00E875A6"/>
    <w:rsid w:val="00EA1452"/>
    <w:rsid w:val="00EA4DE4"/>
    <w:rsid w:val="00ED1A7E"/>
    <w:rsid w:val="00ED214A"/>
    <w:rsid w:val="00ED5280"/>
    <w:rsid w:val="00ED6BE5"/>
    <w:rsid w:val="00EE79AD"/>
    <w:rsid w:val="00EF2590"/>
    <w:rsid w:val="00F00C0F"/>
    <w:rsid w:val="00F04190"/>
    <w:rsid w:val="00F21C34"/>
    <w:rsid w:val="00F274C5"/>
    <w:rsid w:val="00F35B93"/>
    <w:rsid w:val="00F507CF"/>
    <w:rsid w:val="00F6150A"/>
    <w:rsid w:val="00F63772"/>
    <w:rsid w:val="00F641B3"/>
    <w:rsid w:val="00F6788F"/>
    <w:rsid w:val="00F73A94"/>
    <w:rsid w:val="00F86BF9"/>
    <w:rsid w:val="00F91959"/>
    <w:rsid w:val="00F94970"/>
    <w:rsid w:val="00FA43F0"/>
    <w:rsid w:val="00FB17E2"/>
    <w:rsid w:val="00FB2545"/>
    <w:rsid w:val="00FE124F"/>
    <w:rsid w:val="00FF6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99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B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B2B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styleId="Odwoanieprzypisudolnego">
    <w:name w:val="footnote reference"/>
    <w:uiPriority w:val="99"/>
    <w:semiHidden/>
    <w:rsid w:val="003D3E9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F37D1A-9657-4586-ACB8-918A79A0C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1079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4</cp:revision>
  <dcterms:created xsi:type="dcterms:W3CDTF">2020-05-24T11:24:00Z</dcterms:created>
  <dcterms:modified xsi:type="dcterms:W3CDTF">2020-05-25T09:23:00Z</dcterms:modified>
</cp:coreProperties>
</file>