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0B0A44">
        <w:rPr>
          <w:rFonts w:ascii="Tahoma" w:hAnsi="Tahoma" w:cs="Tahoma"/>
          <w:b/>
          <w:bCs/>
        </w:rPr>
        <w:t>b</w:t>
      </w:r>
      <w:bookmarkStart w:id="0" w:name="_GoBack"/>
      <w:bookmarkEnd w:id="0"/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1E77B9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="00E36BA0">
        <w:rPr>
          <w:rFonts w:ascii="Tahoma" w:hAnsi="Tahoma" w:cs="Tahoma"/>
        </w:rPr>
        <w:tab/>
      </w:r>
      <w:r w:rsidR="00E36BA0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C235FD" w:rsidRDefault="00C235FD" w:rsidP="00E36BA0">
      <w:pPr>
        <w:autoSpaceDN w:val="0"/>
        <w:adjustRightInd w:val="0"/>
        <w:spacing w:after="240"/>
        <w:jc w:val="center"/>
        <w:rPr>
          <w:rFonts w:ascii="Tahoma" w:hAnsi="Tahoma" w:cs="Tahoma"/>
          <w:b/>
          <w:bCs/>
          <w:sz w:val="24"/>
          <w:szCs w:val="24"/>
        </w:rPr>
      </w:pPr>
      <w:r w:rsidRPr="00E615F4">
        <w:rPr>
          <w:rFonts w:ascii="Tahoma" w:hAnsi="Tahoma" w:cs="Tahoma"/>
          <w:b/>
          <w:bCs/>
          <w:sz w:val="24"/>
          <w:szCs w:val="24"/>
        </w:rPr>
        <w:t>OFERT</w:t>
      </w:r>
      <w:r w:rsidR="00E36BA0">
        <w:rPr>
          <w:rFonts w:ascii="Tahoma" w:hAnsi="Tahoma" w:cs="Tahoma"/>
          <w:b/>
          <w:bCs/>
          <w:sz w:val="24"/>
          <w:szCs w:val="24"/>
        </w:rPr>
        <w:t>A</w:t>
      </w:r>
      <w:r w:rsidRPr="00E615F4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E36BA0" w:rsidRPr="00E36BA0" w:rsidRDefault="00E36BA0" w:rsidP="00C235FD">
      <w:pPr>
        <w:autoSpaceDN w:val="0"/>
        <w:adjustRightInd w:val="0"/>
        <w:jc w:val="center"/>
        <w:rPr>
          <w:rFonts w:ascii="Tahoma" w:hAnsi="Tahoma" w:cs="Tahoma"/>
          <w:b/>
          <w:bCs/>
          <w:color w:val="FF0000"/>
          <w:sz w:val="24"/>
          <w:szCs w:val="24"/>
        </w:rPr>
      </w:pPr>
      <w:r w:rsidRPr="00E36BA0">
        <w:rPr>
          <w:rFonts w:ascii="Tahoma" w:hAnsi="Tahoma" w:cs="Tahoma"/>
          <w:b/>
          <w:bCs/>
          <w:color w:val="FF0000"/>
          <w:sz w:val="24"/>
          <w:szCs w:val="24"/>
        </w:rPr>
        <w:t>Dla Wykonawców składających ofertę w postaci elektronicznej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D17462">
        <w:rPr>
          <w:rFonts w:ascii="Tahoma" w:hAnsi="Tahoma" w:cs="Tahoma"/>
          <w:lang w:val="en-US"/>
        </w:rPr>
        <w:t>tel</w:t>
      </w:r>
      <w:proofErr w:type="spellEnd"/>
      <w:r w:rsidRPr="00D17462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C235FD">
      <w:pPr>
        <w:autoSpaceDN w:val="0"/>
        <w:adjustRightInd w:val="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 xml:space="preserve">II.  </w:t>
      </w:r>
    </w:p>
    <w:p w:rsidR="00C235FD" w:rsidRPr="00FB2545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="00772E98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772E98" w:rsidRPr="00D60723">
        <w:rPr>
          <w:rFonts w:ascii="Tahoma" w:hAnsi="Tahoma" w:cs="Tahoma"/>
          <w:b/>
          <w:bCs/>
        </w:rPr>
        <w:t xml:space="preserve">Przebudowa dróg gminnych ul. </w:t>
      </w:r>
      <w:proofErr w:type="spellStart"/>
      <w:r w:rsidR="00772E98" w:rsidRPr="00D60723">
        <w:rPr>
          <w:rFonts w:ascii="Tahoma" w:hAnsi="Tahoma" w:cs="Tahoma"/>
          <w:b/>
          <w:bCs/>
        </w:rPr>
        <w:t>Ks</w:t>
      </w:r>
      <w:proofErr w:type="spellEnd"/>
      <w:r w:rsidR="00772E98" w:rsidRPr="00D60723">
        <w:rPr>
          <w:rFonts w:ascii="Tahoma" w:hAnsi="Tahoma" w:cs="Tahoma"/>
          <w:b/>
          <w:bCs/>
        </w:rPr>
        <w:t xml:space="preserve"> </w:t>
      </w:r>
      <w:proofErr w:type="spellStart"/>
      <w:r w:rsidR="00772E98" w:rsidRPr="00D60723">
        <w:rPr>
          <w:rFonts w:ascii="Tahoma" w:hAnsi="Tahoma" w:cs="Tahoma"/>
          <w:b/>
          <w:bCs/>
        </w:rPr>
        <w:t>Tuskera</w:t>
      </w:r>
      <w:proofErr w:type="spellEnd"/>
      <w:r w:rsidR="00772E98" w:rsidRPr="00D60723">
        <w:rPr>
          <w:rFonts w:ascii="Tahoma" w:hAnsi="Tahoma" w:cs="Tahoma"/>
          <w:b/>
          <w:bCs/>
        </w:rPr>
        <w:t xml:space="preserve"> (nr 663003S) </w:t>
      </w:r>
      <w:r w:rsidR="00772E98">
        <w:rPr>
          <w:rFonts w:ascii="Tahoma" w:hAnsi="Tahoma" w:cs="Tahoma"/>
          <w:b/>
          <w:bCs/>
        </w:rPr>
        <w:br/>
      </w:r>
      <w:r w:rsidR="00772E98" w:rsidRPr="00D60723">
        <w:rPr>
          <w:rFonts w:ascii="Tahoma" w:hAnsi="Tahoma" w:cs="Tahoma"/>
          <w:b/>
          <w:bCs/>
        </w:rPr>
        <w:t>i ul. Mickiewicza (nr 663001S) w miejscowości</w:t>
      </w:r>
      <w:r w:rsidR="00772E98">
        <w:rPr>
          <w:rFonts w:ascii="Tahoma" w:hAnsi="Tahoma" w:cs="Tahoma"/>
          <w:bCs/>
        </w:rPr>
        <w:t xml:space="preserve"> </w:t>
      </w:r>
      <w:r w:rsidR="00772E98" w:rsidRPr="00D60723">
        <w:rPr>
          <w:rFonts w:ascii="Tahoma" w:hAnsi="Tahoma" w:cs="Tahoma"/>
          <w:b/>
          <w:bCs/>
        </w:rPr>
        <w:t>Mszana wraz z przebudową skrzyżowania z drogą powiatową 5021S – ul. 1 Maja</w:t>
      </w:r>
      <w:r w:rsidR="00772E98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 w:rsidR="00B92081"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 w:rsidR="00B92081">
        <w:rPr>
          <w:rFonts w:ascii="Tahoma" w:hAnsi="Tahoma" w:cs="Tahoma"/>
        </w:rPr>
        <w:t xml:space="preserve"> w wysokości</w:t>
      </w:r>
      <w:r w:rsidR="00741062">
        <w:rPr>
          <w:rFonts w:ascii="Tahoma" w:hAnsi="Tahoma" w:cs="Tahoma"/>
        </w:rPr>
        <w:t xml:space="preserve"> ............... zł</w:t>
      </w:r>
    </w:p>
    <w:p w:rsidR="004D65D9" w:rsidRDefault="00C235FD" w:rsidP="004D65D9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4D65D9" w:rsidRPr="004D65D9" w:rsidRDefault="004D65D9" w:rsidP="00C235FD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FB2545" w:rsidRPr="00FB2545" w:rsidRDefault="004D65D9" w:rsidP="004D65D9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oświadczamy</w:t>
      </w:r>
      <w:r w:rsidR="00FB2545">
        <w:rPr>
          <w:rFonts w:ascii="Tahoma" w:hAnsi="Tahoma" w:cs="Tahoma"/>
          <w:b/>
          <w:sz w:val="20"/>
        </w:rPr>
        <w:t xml:space="preserve">, że  </w:t>
      </w:r>
      <w:r w:rsidR="00FB2545"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="00FB2545"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="00FB2545" w:rsidRPr="00FF4AEA">
        <w:rPr>
          <w:rFonts w:ascii="Tahoma" w:hAnsi="Tahoma" w:cs="Tahoma"/>
          <w:b/>
          <w:sz w:val="20"/>
        </w:rPr>
        <w:t>.</w:t>
      </w:r>
      <w:r w:rsidR="00FB2545">
        <w:rPr>
          <w:rFonts w:ascii="Tahoma" w:hAnsi="Tahoma" w:cs="Tahoma"/>
          <w:b/>
          <w:sz w:val="20"/>
        </w:rPr>
        <w:t>.. miesięczny termin gwarancji</w:t>
      </w:r>
    </w:p>
    <w:p w:rsidR="00C235FD" w:rsidRPr="004D65D9" w:rsidRDefault="00C235FD" w:rsidP="00FB2545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4D65D9">
        <w:rPr>
          <w:rFonts w:ascii="Tahoma" w:hAnsi="Tahoma" w:cs="Tahoma"/>
          <w:sz w:val="20"/>
        </w:rPr>
        <w:t xml:space="preserve">(należy wypełnić zgodnie z pkt. </w:t>
      </w:r>
      <w:r w:rsidR="008D1013" w:rsidRPr="004D65D9">
        <w:rPr>
          <w:rFonts w:ascii="Tahoma" w:hAnsi="Tahoma" w:cs="Tahoma"/>
          <w:sz w:val="20"/>
        </w:rPr>
        <w:t>2</w:t>
      </w:r>
      <w:r w:rsidR="004D65D9" w:rsidRPr="004D65D9">
        <w:rPr>
          <w:rFonts w:ascii="Tahoma" w:hAnsi="Tahoma" w:cs="Tahoma"/>
          <w:sz w:val="20"/>
        </w:rPr>
        <w:t xml:space="preserve">.2 rozdziału XVIII </w:t>
      </w:r>
      <w:proofErr w:type="spellStart"/>
      <w:r w:rsidR="004D65D9" w:rsidRPr="004D65D9">
        <w:rPr>
          <w:rFonts w:ascii="Tahoma" w:hAnsi="Tahoma" w:cs="Tahoma"/>
          <w:sz w:val="20"/>
        </w:rPr>
        <w:t>siwz</w:t>
      </w:r>
      <w:proofErr w:type="spellEnd"/>
      <w:r w:rsidR="004D65D9" w:rsidRPr="004D65D9">
        <w:rPr>
          <w:rFonts w:ascii="Tahoma" w:hAnsi="Tahoma" w:cs="Tahoma"/>
          <w:sz w:val="20"/>
        </w:rPr>
        <w:t>)</w:t>
      </w:r>
    </w:p>
    <w:p w:rsidR="007611DF" w:rsidRPr="007611DF" w:rsidRDefault="007611DF" w:rsidP="007611DF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>Uwaga: brak deklaracji okresu gwarancji w formularzu ofertowym, bądź jego określenie poniżej wymaganego minimum (</w:t>
      </w:r>
      <w:r w:rsidR="00CA583C">
        <w:rPr>
          <w:rFonts w:ascii="Tahoma" w:hAnsi="Tahoma" w:cs="Tahoma"/>
          <w:i/>
          <w:sz w:val="16"/>
          <w:szCs w:val="16"/>
        </w:rPr>
        <w:t>6</w:t>
      </w:r>
      <w:r w:rsidR="00772E98">
        <w:rPr>
          <w:rFonts w:ascii="Tahoma" w:hAnsi="Tahoma" w:cs="Tahoma"/>
          <w:i/>
          <w:sz w:val="16"/>
          <w:szCs w:val="16"/>
        </w:rPr>
        <w:t>0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CA583C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772E98">
        <w:rPr>
          <w:rFonts w:ascii="Tahoma" w:hAnsi="Tahoma" w:cs="Tahoma"/>
          <w:i/>
          <w:sz w:val="16"/>
          <w:szCs w:val="16"/>
        </w:rPr>
        <w:t xml:space="preserve">84 </w:t>
      </w:r>
      <w:r w:rsidR="009D4D42">
        <w:rPr>
          <w:rFonts w:ascii="Tahoma" w:hAnsi="Tahoma" w:cs="Tahoma"/>
          <w:i/>
          <w:sz w:val="16"/>
          <w:szCs w:val="16"/>
        </w:rPr>
        <w:t>miesi</w:t>
      </w:r>
      <w:r w:rsidR="008414B4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 w:rsidR="00FB2545"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772E98">
        <w:rPr>
          <w:rFonts w:ascii="Tahoma" w:hAnsi="Tahoma" w:cs="Tahoma"/>
          <w:i/>
          <w:sz w:val="16"/>
          <w:szCs w:val="16"/>
        </w:rPr>
        <w:t xml:space="preserve">84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 w:rsidR="008414B4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FF4AEA" w:rsidRDefault="00C235FD" w:rsidP="00C235FD">
      <w:pPr>
        <w:ind w:left="400"/>
        <w:jc w:val="both"/>
        <w:rPr>
          <w:rFonts w:ascii="Tahoma" w:hAnsi="Tahoma" w:cs="Tahoma"/>
          <w:b/>
          <w:i/>
          <w:sz w:val="16"/>
          <w:szCs w:val="16"/>
        </w:rPr>
      </w:pPr>
    </w:p>
    <w:p w:rsidR="00C235FD" w:rsidRPr="006858D8" w:rsidRDefault="0023282C" w:rsidP="00E36BA0">
      <w:pPr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47581E" w:rsidRPr="00453FC8" w:rsidRDefault="0047581E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B92081"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lastRenderedPageBreak/>
              <w:t>Lp.</w:t>
            </w: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B92081">
        <w:trPr>
          <w:trHeight w:val="226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B92081">
        <w:trPr>
          <w:trHeight w:val="208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741A68" w:rsidRPr="00B46504" w:rsidRDefault="00741A68" w:rsidP="00E36BA0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do </w:t>
      </w:r>
      <w:r w:rsidR="00772E98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30</w:t>
      </w:r>
      <w:r w:rsidR="00CA583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września 202</w:t>
      </w:r>
      <w:r w:rsidR="00772E98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CA583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 w:rsidR="00636817"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84200F" w:rsidRPr="0084200F" w:rsidRDefault="00E36BA0" w:rsidP="0084200F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="0084200F"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="0084200F" w:rsidRPr="003547F8">
        <w:rPr>
          <w:rFonts w:ascii="Tahoma" w:eastAsia="Lucida Sans Unicode" w:hAnsi="Tahoma" w:cs="Tahoma"/>
          <w:kern w:val="3"/>
          <w:lang w:eastAsia="zh-CN"/>
        </w:rPr>
        <w:t>w specyfikacji istotnych warunków zamówienia – we wzorze umowy.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877213" w:rsidRPr="006858D8" w:rsidTr="00B92081">
        <w:trPr>
          <w:trHeight w:val="180"/>
        </w:trPr>
        <w:tc>
          <w:tcPr>
            <w:tcW w:w="240" w:type="dxa"/>
          </w:tcPr>
          <w:p w:rsidR="00877213" w:rsidRPr="00B47D14" w:rsidRDefault="00877213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877213" w:rsidRDefault="00877213" w:rsidP="00877213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9724F3" w:rsidRDefault="009724F3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9724F3" w:rsidRPr="00BB08D5" w:rsidRDefault="009724F3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8414B4" w:rsidRDefault="008414B4" w:rsidP="008414B4">
      <w:pPr>
        <w:pStyle w:val="Akapitzlist"/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VI. WYKONAWCA OŚWIADCZA, ŻE:</w:t>
      </w:r>
    </w:p>
    <w:p w:rsidR="008414B4" w:rsidRPr="00E50506" w:rsidRDefault="008414B4" w:rsidP="008414B4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1"/>
      </w:r>
    </w:p>
    <w:p w:rsidR="008414B4" w:rsidRPr="00E50506" w:rsidRDefault="008414B4" w:rsidP="008414B4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8414B4" w:rsidRPr="00E50506" w:rsidRDefault="008414B4" w:rsidP="008414B4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8414B4" w:rsidRPr="00FF7DF9" w:rsidRDefault="008414B4" w:rsidP="008414B4">
      <w:pPr>
        <w:ind w:left="360"/>
        <w:jc w:val="both"/>
        <w:rPr>
          <w:rFonts w:ascii="Tahoma" w:hAnsi="Tahoma" w:cs="Tahoma"/>
          <w:i/>
          <w:sz w:val="12"/>
          <w:szCs w:val="12"/>
          <w:lang w:eastAsia="zh-CN"/>
        </w:rPr>
      </w:pPr>
    </w:p>
    <w:p w:rsidR="008414B4" w:rsidRDefault="008414B4" w:rsidP="008414B4">
      <w:pPr>
        <w:pStyle w:val="Akapitzlist"/>
        <w:numPr>
          <w:ilvl w:val="0"/>
          <w:numId w:val="9"/>
        </w:numPr>
        <w:tabs>
          <w:tab w:val="left" w:pos="360"/>
        </w:tabs>
        <w:ind w:left="360" w:hanging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 </w:t>
      </w:r>
      <w:r w:rsidRPr="00DC518A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</w:t>
      </w:r>
      <w:r>
        <w:rPr>
          <w:rFonts w:ascii="Tahoma" w:hAnsi="Tahoma" w:cs="Tahoma"/>
          <w:sz w:val="20"/>
          <w:szCs w:val="20"/>
          <w:lang w:eastAsia="zh-CN"/>
        </w:rPr>
        <w:t>..............</w:t>
      </w:r>
      <w:r w:rsidRPr="00DC518A">
        <w:rPr>
          <w:rFonts w:ascii="Tahoma" w:hAnsi="Tahoma" w:cs="Tahoma"/>
          <w:sz w:val="20"/>
          <w:szCs w:val="20"/>
          <w:lang w:eastAsia="zh-CN"/>
        </w:rPr>
        <w:t>..............................</w:t>
      </w:r>
      <w:r>
        <w:rPr>
          <w:rFonts w:ascii="Tahoma" w:hAnsi="Tahoma" w:cs="Tahoma"/>
          <w:sz w:val="20"/>
          <w:szCs w:val="20"/>
          <w:lang w:eastAsia="zh-CN"/>
        </w:rPr>
        <w:t>......</w:t>
      </w:r>
    </w:p>
    <w:p w:rsidR="008414B4" w:rsidRDefault="008414B4" w:rsidP="008414B4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8414B4" w:rsidRPr="00CF308D" w:rsidRDefault="008414B4" w:rsidP="008414B4">
      <w:pPr>
        <w:pStyle w:val="Akapitzlist"/>
        <w:numPr>
          <w:ilvl w:val="0"/>
          <w:numId w:val="9"/>
        </w:numPr>
        <w:tabs>
          <w:tab w:val="left" w:pos="360"/>
        </w:tabs>
        <w:spacing w:before="240"/>
        <w:ind w:left="360" w:hanging="360"/>
        <w:jc w:val="both"/>
        <w:rPr>
          <w:rFonts w:ascii="Tahoma" w:hAnsi="Tahoma" w:cs="Tahoma"/>
          <w:sz w:val="20"/>
          <w:szCs w:val="20"/>
          <w:lang w:eastAsia="zh-CN"/>
        </w:rPr>
      </w:pPr>
      <w:r w:rsidRPr="00CF308D">
        <w:rPr>
          <w:rFonts w:ascii="Tahoma" w:hAnsi="Tahoma"/>
          <w:sz w:val="20"/>
          <w:szCs w:val="20"/>
        </w:rPr>
        <w:t xml:space="preserve">OŚWIADCZAMY, iż nie składamy nw. oświadczeń i dokumentów, które znajdują się </w:t>
      </w:r>
      <w:r>
        <w:rPr>
          <w:rFonts w:ascii="Tahoma" w:hAnsi="Tahoma"/>
          <w:sz w:val="20"/>
          <w:szCs w:val="20"/>
        </w:rPr>
        <w:br/>
      </w:r>
      <w:r w:rsidRPr="00CF308D">
        <w:rPr>
          <w:rFonts w:ascii="Tahoma" w:hAnsi="Tahoma"/>
          <w:sz w:val="20"/>
          <w:szCs w:val="20"/>
        </w:rPr>
        <w:t>w posiadaniu Zamawiającego i są nadal aktualne:</w:t>
      </w:r>
      <w:r w:rsidRPr="00CF308D">
        <w:rPr>
          <w:rStyle w:val="Odwoanieprzypisudolnego"/>
          <w:rFonts w:ascii="Tahoma" w:hAnsi="Tahoma"/>
          <w:sz w:val="20"/>
          <w:szCs w:val="20"/>
        </w:rPr>
        <w:footnoteReference w:id="4"/>
      </w:r>
      <w:r w:rsidRPr="00CF308D">
        <w:rPr>
          <w:rFonts w:ascii="Tahoma" w:hAnsi="Tahoma"/>
          <w:sz w:val="20"/>
          <w:szCs w:val="20"/>
        </w:rPr>
        <w:t xml:space="preserve"> </w:t>
      </w:r>
      <w:r w:rsidRPr="00CF308D">
        <w:rPr>
          <w:rFonts w:ascii="Tahoma" w:hAnsi="Tahoma" w:cs="Tahoma"/>
          <w:sz w:val="20"/>
          <w:szCs w:val="20"/>
        </w:rPr>
        <w:t>(jeżeli dotyczy)</w:t>
      </w:r>
    </w:p>
    <w:p w:rsidR="008414B4" w:rsidRPr="00CF308D" w:rsidRDefault="008414B4" w:rsidP="008414B4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...............................................................................................................................................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47581E" w:rsidRDefault="0047581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0700A9" w:rsidRDefault="00C235FD" w:rsidP="004D65D9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3D3E9D" w:rsidRDefault="0047581E" w:rsidP="00BE2DF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4D65D9">
        <w:rPr>
          <w:rFonts w:ascii="Tahoma" w:eastAsia="Lucida Sans Unicode" w:hAnsi="Tahoma" w:cs="Tahoma"/>
          <w:kern w:val="3"/>
          <w:lang w:eastAsia="zh-CN"/>
        </w:rPr>
        <w:t>b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4D65D9">
        <w:rPr>
          <w:rFonts w:ascii="Tahoma" w:eastAsia="Lucida Sans Unicode" w:hAnsi="Tahoma" w:cs="Tahoma"/>
          <w:kern w:val="3"/>
          <w:lang w:eastAsia="zh-CN"/>
        </w:rPr>
        <w:t>b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772E98" w:rsidRPr="0047581E" w:rsidRDefault="00772E98" w:rsidP="00BE2DF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-</w:t>
      </w:r>
      <w:r>
        <w:rPr>
          <w:rFonts w:ascii="Tahoma" w:eastAsia="Lucida Sans Unicode" w:hAnsi="Tahoma" w:cs="Tahoma"/>
          <w:kern w:val="3"/>
          <w:lang w:eastAsia="zh-CN"/>
        </w:rPr>
        <w:tab/>
        <w:t>wadium</w:t>
      </w:r>
      <w:r w:rsidR="008414B4">
        <w:rPr>
          <w:rFonts w:ascii="Tahoma" w:eastAsia="Lucida Sans Unicode" w:hAnsi="Tahoma" w:cs="Tahoma"/>
          <w:kern w:val="3"/>
          <w:lang w:eastAsia="zh-CN"/>
        </w:rPr>
        <w:t>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r w:rsidR="004D65D9">
        <w:rPr>
          <w:rFonts w:ascii="Tahoma" w:eastAsia="Arial" w:hAnsi="Tahoma" w:cs="Tahoma"/>
          <w:color w:val="000000"/>
        </w:rPr>
        <w:t>b</w:t>
      </w:r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F20" w:rsidRDefault="00152F20" w:rsidP="00C235FD">
      <w:r>
        <w:separator/>
      </w:r>
    </w:p>
  </w:endnote>
  <w:endnote w:type="continuationSeparator" w:id="0">
    <w:p w:rsidR="00152F20" w:rsidRDefault="00152F20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777A60" w:rsidP="00994B2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772E98" w:rsidRPr="0001331D" w:rsidRDefault="00772E98" w:rsidP="00772E98">
    <w:pPr>
      <w:jc w:val="center"/>
      <w:rPr>
        <w:rFonts w:ascii="Tahoma" w:hAnsi="Tahoma" w:cs="Tahoma"/>
        <w:sz w:val="16"/>
        <w:szCs w:val="16"/>
        <w:u w:val="single"/>
      </w:rPr>
    </w:pPr>
    <w:r w:rsidRPr="0001331D">
      <w:rPr>
        <w:rFonts w:ascii="Tahoma" w:hAnsi="Tahoma" w:cs="Tahoma"/>
        <w:color w:val="000000"/>
        <w:sz w:val="16"/>
        <w:szCs w:val="16"/>
      </w:rPr>
      <w:t xml:space="preserve">Przebudowa dróg gminnych ul. Ks. </w:t>
    </w:r>
    <w:proofErr w:type="spellStart"/>
    <w:r w:rsidRPr="0001331D">
      <w:rPr>
        <w:rFonts w:ascii="Tahoma" w:hAnsi="Tahoma" w:cs="Tahoma"/>
        <w:color w:val="000000"/>
        <w:sz w:val="16"/>
        <w:szCs w:val="16"/>
      </w:rPr>
      <w:t>Tuskera</w:t>
    </w:r>
    <w:proofErr w:type="spellEnd"/>
    <w:r w:rsidRPr="0001331D">
      <w:rPr>
        <w:rFonts w:ascii="Tahoma" w:hAnsi="Tahoma" w:cs="Tahoma"/>
        <w:color w:val="000000"/>
        <w:sz w:val="16"/>
        <w:szCs w:val="16"/>
      </w:rPr>
      <w:t xml:space="preserve"> (nr 663003S) i ul. Mickiewicza (nr 663001S) w </w:t>
    </w:r>
    <w:r>
      <w:rPr>
        <w:rFonts w:ascii="Tahoma" w:hAnsi="Tahoma" w:cs="Tahoma"/>
        <w:color w:val="000000"/>
        <w:sz w:val="16"/>
        <w:szCs w:val="16"/>
      </w:rPr>
      <w:t>miejscowości Mszana</w:t>
    </w:r>
    <w:r w:rsidRPr="0001331D">
      <w:rPr>
        <w:rFonts w:ascii="Tahoma" w:hAnsi="Tahoma" w:cs="Tahoma"/>
        <w:color w:val="000000"/>
        <w:sz w:val="16"/>
        <w:szCs w:val="16"/>
      </w:rPr>
      <w:br/>
      <w:t>wraz z przebudową skrzyżowania z drogą powiatową 5021S – ul. 1 Maja</w:t>
    </w:r>
  </w:p>
  <w:p w:rsidR="00B92081" w:rsidRDefault="00B920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F20" w:rsidRDefault="00152F20" w:rsidP="00C235FD">
      <w:r>
        <w:separator/>
      </w:r>
    </w:p>
  </w:footnote>
  <w:footnote w:type="continuationSeparator" w:id="0">
    <w:p w:rsidR="00152F20" w:rsidRDefault="00152F20" w:rsidP="00C235FD">
      <w:r>
        <w:continuationSeparator/>
      </w:r>
    </w:p>
  </w:footnote>
  <w:footnote w:id="1">
    <w:p w:rsidR="008414B4" w:rsidRPr="00D75DC9" w:rsidRDefault="008414B4" w:rsidP="008414B4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8414B4" w:rsidRPr="00D75DC9" w:rsidRDefault="008414B4" w:rsidP="008414B4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8414B4" w:rsidRDefault="008414B4" w:rsidP="008414B4">
      <w:pPr>
        <w:pStyle w:val="Tekstprzypisudolnego"/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w postępowaniu o udzielenie zamówienia (</w:t>
      </w:r>
      <w:proofErr w:type="spellStart"/>
      <w:r w:rsidRPr="00D75DC9">
        <w:rPr>
          <w:rFonts w:ascii="Tahoma" w:hAnsi="Tahoma" w:cs="Tahoma"/>
          <w:sz w:val="14"/>
          <w:szCs w:val="14"/>
        </w:rPr>
        <w:t>Dz.U</w:t>
      </w:r>
      <w:proofErr w:type="spellEnd"/>
      <w:r w:rsidRPr="00D75DC9">
        <w:rPr>
          <w:rFonts w:ascii="Tahoma" w:hAnsi="Tahoma" w:cs="Tahoma"/>
          <w:sz w:val="14"/>
          <w:szCs w:val="14"/>
        </w:rPr>
        <w:t xml:space="preserve"> z 2016r., poz. 1126)</w:t>
      </w:r>
    </w:p>
  </w:footnote>
  <w:footnote w:id="4">
    <w:p w:rsidR="008414B4" w:rsidRPr="00FB686F" w:rsidRDefault="008414B4" w:rsidP="008414B4">
      <w:pPr>
        <w:pStyle w:val="Tekstprzypisudolnego"/>
        <w:rPr>
          <w:rFonts w:ascii="Tahoma" w:hAnsi="Tahoma" w:cs="Tahoma"/>
          <w:sz w:val="16"/>
          <w:szCs w:val="16"/>
        </w:rPr>
      </w:pPr>
      <w:r w:rsidRPr="00FB686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B686F">
        <w:rPr>
          <w:rFonts w:ascii="Tahoma" w:hAnsi="Tahoma" w:cs="Tahoma"/>
          <w:sz w:val="16"/>
          <w:szCs w:val="16"/>
        </w:rPr>
        <w:t xml:space="preserve"> zgodnie z § 10 ust. 2 rozporządzenia Ministra Rozwoju z dnia 26.07.2016 r. </w:t>
      </w:r>
      <w:r w:rsidRPr="00FB686F">
        <w:rPr>
          <w:rFonts w:ascii="Tahoma" w:hAnsi="Tahoma" w:cs="Tahoma"/>
          <w:i/>
          <w:sz w:val="16"/>
          <w:szCs w:val="16"/>
        </w:rPr>
        <w:t xml:space="preserve">w sprawie rodzajów dokumentów, jakich może żądać zamawiający od wykonawcy w postępowaniu o udzielenia zamówienia </w:t>
      </w:r>
      <w:r w:rsidRPr="00FB686F">
        <w:rPr>
          <w:rFonts w:ascii="Tahoma" w:hAnsi="Tahoma" w:cs="Tahoma"/>
          <w:sz w:val="16"/>
          <w:szCs w:val="16"/>
        </w:rPr>
        <w:t>(Dz.U.2016.1126 ze zm.)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B92081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772E98">
      <w:rPr>
        <w:rFonts w:ascii="Tahoma" w:hAnsi="Tahoma" w:cs="Tahoma"/>
        <w:sz w:val="16"/>
        <w:szCs w:val="16"/>
      </w:rPr>
      <w:t>15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642D6"/>
    <w:multiLevelType w:val="hybridMultilevel"/>
    <w:tmpl w:val="D7F8DA56"/>
    <w:lvl w:ilvl="0" w:tplc="91A4C252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083A4F"/>
    <w:multiLevelType w:val="hybridMultilevel"/>
    <w:tmpl w:val="7212BBB2"/>
    <w:lvl w:ilvl="0" w:tplc="346A4326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4338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719BB"/>
    <w:rsid w:val="00080770"/>
    <w:rsid w:val="000A06B2"/>
    <w:rsid w:val="000A437A"/>
    <w:rsid w:val="000A4435"/>
    <w:rsid w:val="000B0A08"/>
    <w:rsid w:val="000B0A44"/>
    <w:rsid w:val="000C048D"/>
    <w:rsid w:val="000C4279"/>
    <w:rsid w:val="000D2928"/>
    <w:rsid w:val="000D37A2"/>
    <w:rsid w:val="000E131E"/>
    <w:rsid w:val="000E1AE5"/>
    <w:rsid w:val="000F7781"/>
    <w:rsid w:val="0010591B"/>
    <w:rsid w:val="00111C15"/>
    <w:rsid w:val="0012370E"/>
    <w:rsid w:val="00125985"/>
    <w:rsid w:val="00147DFF"/>
    <w:rsid w:val="00152340"/>
    <w:rsid w:val="00152F20"/>
    <w:rsid w:val="00154263"/>
    <w:rsid w:val="00184021"/>
    <w:rsid w:val="001C1CC9"/>
    <w:rsid w:val="001C6946"/>
    <w:rsid w:val="001D15F2"/>
    <w:rsid w:val="001D6D5F"/>
    <w:rsid w:val="001E0880"/>
    <w:rsid w:val="001E2F4E"/>
    <w:rsid w:val="001E77B9"/>
    <w:rsid w:val="002126FB"/>
    <w:rsid w:val="002314DB"/>
    <w:rsid w:val="0023282C"/>
    <w:rsid w:val="00233679"/>
    <w:rsid w:val="00251E6F"/>
    <w:rsid w:val="00267F54"/>
    <w:rsid w:val="00272314"/>
    <w:rsid w:val="00272A19"/>
    <w:rsid w:val="00274278"/>
    <w:rsid w:val="00275437"/>
    <w:rsid w:val="002D6E59"/>
    <w:rsid w:val="002E09AA"/>
    <w:rsid w:val="002E231E"/>
    <w:rsid w:val="002E27E1"/>
    <w:rsid w:val="002F22BF"/>
    <w:rsid w:val="002F5234"/>
    <w:rsid w:val="0030040E"/>
    <w:rsid w:val="003054D2"/>
    <w:rsid w:val="003472D8"/>
    <w:rsid w:val="00371F5F"/>
    <w:rsid w:val="00383B91"/>
    <w:rsid w:val="0039054A"/>
    <w:rsid w:val="003917A8"/>
    <w:rsid w:val="003B00C9"/>
    <w:rsid w:val="003C0CAB"/>
    <w:rsid w:val="003D3E9D"/>
    <w:rsid w:val="003E5A0A"/>
    <w:rsid w:val="003F0635"/>
    <w:rsid w:val="0041175E"/>
    <w:rsid w:val="00441248"/>
    <w:rsid w:val="00447806"/>
    <w:rsid w:val="0047581E"/>
    <w:rsid w:val="004A60B6"/>
    <w:rsid w:val="004A7CF4"/>
    <w:rsid w:val="004B0AFD"/>
    <w:rsid w:val="004C1AF0"/>
    <w:rsid w:val="004C257C"/>
    <w:rsid w:val="004D46AB"/>
    <w:rsid w:val="004D65D9"/>
    <w:rsid w:val="004D6EA4"/>
    <w:rsid w:val="004E1875"/>
    <w:rsid w:val="004E2EE1"/>
    <w:rsid w:val="004F0823"/>
    <w:rsid w:val="0053428D"/>
    <w:rsid w:val="00535D16"/>
    <w:rsid w:val="005417AF"/>
    <w:rsid w:val="00542765"/>
    <w:rsid w:val="00554267"/>
    <w:rsid w:val="005577D9"/>
    <w:rsid w:val="00570AC8"/>
    <w:rsid w:val="005A5913"/>
    <w:rsid w:val="005D1CBF"/>
    <w:rsid w:val="005D5609"/>
    <w:rsid w:val="005F0E6E"/>
    <w:rsid w:val="00604B97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75BE"/>
    <w:rsid w:val="006B3D24"/>
    <w:rsid w:val="006B5ACE"/>
    <w:rsid w:val="006C2F0B"/>
    <w:rsid w:val="006D39AA"/>
    <w:rsid w:val="006D7630"/>
    <w:rsid w:val="006E646B"/>
    <w:rsid w:val="006F039B"/>
    <w:rsid w:val="00700ECB"/>
    <w:rsid w:val="0070743D"/>
    <w:rsid w:val="00741062"/>
    <w:rsid w:val="00741A68"/>
    <w:rsid w:val="00744993"/>
    <w:rsid w:val="00745961"/>
    <w:rsid w:val="00746945"/>
    <w:rsid w:val="007611DF"/>
    <w:rsid w:val="0076384B"/>
    <w:rsid w:val="00764AC6"/>
    <w:rsid w:val="00772E98"/>
    <w:rsid w:val="00776F3A"/>
    <w:rsid w:val="00777A60"/>
    <w:rsid w:val="0078058E"/>
    <w:rsid w:val="007C13B6"/>
    <w:rsid w:val="007D5FA6"/>
    <w:rsid w:val="00821AF9"/>
    <w:rsid w:val="008379A4"/>
    <w:rsid w:val="008414B4"/>
    <w:rsid w:val="0084200F"/>
    <w:rsid w:val="00853186"/>
    <w:rsid w:val="008540B1"/>
    <w:rsid w:val="00855258"/>
    <w:rsid w:val="00877213"/>
    <w:rsid w:val="008A6CDF"/>
    <w:rsid w:val="008B7391"/>
    <w:rsid w:val="008D1013"/>
    <w:rsid w:val="008D19F8"/>
    <w:rsid w:val="008D3BDB"/>
    <w:rsid w:val="008F3B83"/>
    <w:rsid w:val="009251AE"/>
    <w:rsid w:val="009648DE"/>
    <w:rsid w:val="009724F3"/>
    <w:rsid w:val="00987B1D"/>
    <w:rsid w:val="0099326E"/>
    <w:rsid w:val="00994B2B"/>
    <w:rsid w:val="009A0DC3"/>
    <w:rsid w:val="009A4D1B"/>
    <w:rsid w:val="009C01A6"/>
    <w:rsid w:val="009C2C53"/>
    <w:rsid w:val="009D4D42"/>
    <w:rsid w:val="009F0C38"/>
    <w:rsid w:val="009F267B"/>
    <w:rsid w:val="009F7D0F"/>
    <w:rsid w:val="00A0055A"/>
    <w:rsid w:val="00A227E5"/>
    <w:rsid w:val="00A245C5"/>
    <w:rsid w:val="00A30E71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F2614"/>
    <w:rsid w:val="00B00A04"/>
    <w:rsid w:val="00B0370C"/>
    <w:rsid w:val="00B04897"/>
    <w:rsid w:val="00B05BAE"/>
    <w:rsid w:val="00B116B4"/>
    <w:rsid w:val="00B243C1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E2DF0"/>
    <w:rsid w:val="00BF1AD2"/>
    <w:rsid w:val="00C05B40"/>
    <w:rsid w:val="00C14EF6"/>
    <w:rsid w:val="00C15E39"/>
    <w:rsid w:val="00C235FD"/>
    <w:rsid w:val="00C5159C"/>
    <w:rsid w:val="00C5582D"/>
    <w:rsid w:val="00C7167E"/>
    <w:rsid w:val="00C72A54"/>
    <w:rsid w:val="00CA4C39"/>
    <w:rsid w:val="00CA583C"/>
    <w:rsid w:val="00CE4DAC"/>
    <w:rsid w:val="00CF1A4A"/>
    <w:rsid w:val="00CF5A6F"/>
    <w:rsid w:val="00D05231"/>
    <w:rsid w:val="00D13AD9"/>
    <w:rsid w:val="00D14A72"/>
    <w:rsid w:val="00D17462"/>
    <w:rsid w:val="00D2215A"/>
    <w:rsid w:val="00D4585D"/>
    <w:rsid w:val="00D54F15"/>
    <w:rsid w:val="00D72EA5"/>
    <w:rsid w:val="00DA2C10"/>
    <w:rsid w:val="00DA5381"/>
    <w:rsid w:val="00DD1421"/>
    <w:rsid w:val="00DE0F0D"/>
    <w:rsid w:val="00DE5453"/>
    <w:rsid w:val="00DF18A7"/>
    <w:rsid w:val="00E36BA0"/>
    <w:rsid w:val="00E4391C"/>
    <w:rsid w:val="00E466D6"/>
    <w:rsid w:val="00E5585F"/>
    <w:rsid w:val="00E875A6"/>
    <w:rsid w:val="00EA1452"/>
    <w:rsid w:val="00EA4DE4"/>
    <w:rsid w:val="00ED1A7E"/>
    <w:rsid w:val="00ED214A"/>
    <w:rsid w:val="00ED5280"/>
    <w:rsid w:val="00ED6BE5"/>
    <w:rsid w:val="00EE79AD"/>
    <w:rsid w:val="00EF2590"/>
    <w:rsid w:val="00F00C0F"/>
    <w:rsid w:val="00F21C34"/>
    <w:rsid w:val="00F274C5"/>
    <w:rsid w:val="00F35B93"/>
    <w:rsid w:val="00F6150A"/>
    <w:rsid w:val="00F63772"/>
    <w:rsid w:val="00F641B3"/>
    <w:rsid w:val="00F6788F"/>
    <w:rsid w:val="00F73A94"/>
    <w:rsid w:val="00F86BF9"/>
    <w:rsid w:val="00F91959"/>
    <w:rsid w:val="00F94970"/>
    <w:rsid w:val="00FA43F0"/>
    <w:rsid w:val="00FB17E2"/>
    <w:rsid w:val="00FB2545"/>
    <w:rsid w:val="00FE124F"/>
    <w:rsid w:val="00FF5C73"/>
    <w:rsid w:val="00FF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BE5F12-C1CE-4194-B3FE-06F6A175A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1086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11</cp:revision>
  <dcterms:created xsi:type="dcterms:W3CDTF">2020-05-24T11:24:00Z</dcterms:created>
  <dcterms:modified xsi:type="dcterms:W3CDTF">2020-08-05T11:45:00Z</dcterms:modified>
</cp:coreProperties>
</file>