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3F6743">
        <w:rPr>
          <w:rFonts w:ascii="Tahoma" w:hAnsi="Tahoma" w:cs="Tahoma"/>
          <w:b/>
          <w:bCs/>
        </w:rPr>
        <w:t>a</w:t>
      </w:r>
      <w:r w:rsidRPr="006858D8">
        <w:rPr>
          <w:rFonts w:ascii="Tahoma" w:hAnsi="Tahoma" w:cs="Tahoma"/>
          <w:b/>
          <w:bCs/>
        </w:rPr>
        <w:t xml:space="preserve"> do SIWZ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  <w:i/>
          <w:iCs/>
        </w:rPr>
        <w:t>(Piec</w:t>
      </w:r>
      <w:r w:rsidRPr="006858D8">
        <w:rPr>
          <w:rFonts w:ascii="Tahoma" w:hAnsi="Tahoma" w:cs="Tahoma"/>
        </w:rPr>
        <w:t>zęć W</w:t>
      </w:r>
      <w:r w:rsidRPr="006858D8">
        <w:rPr>
          <w:rFonts w:ascii="Tahoma" w:hAnsi="Tahoma" w:cs="Tahoma"/>
          <w:i/>
          <w:iCs/>
        </w:rPr>
        <w:t xml:space="preserve">ykonawcy) </w:t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>
        <w:rPr>
          <w:rFonts w:ascii="Tahoma" w:hAnsi="Tahoma" w:cs="Tahoma"/>
          <w:i/>
          <w:iCs/>
        </w:rPr>
        <w:t xml:space="preserve">  </w:t>
      </w:r>
      <w:r w:rsidRPr="006858D8">
        <w:rPr>
          <w:rFonts w:ascii="Tahoma" w:hAnsi="Tahoma" w:cs="Tahoma"/>
          <w:i/>
          <w:iCs/>
        </w:rPr>
        <w:tab/>
        <w:t xml:space="preserve"> (Data)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C235FD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E615F4">
        <w:rPr>
          <w:rFonts w:ascii="Tahoma" w:hAnsi="Tahoma" w:cs="Tahoma"/>
          <w:b/>
          <w:bCs/>
          <w:sz w:val="24"/>
          <w:szCs w:val="24"/>
        </w:rPr>
        <w:t xml:space="preserve">OFERTA </w:t>
      </w:r>
    </w:p>
    <w:p w:rsidR="003F6743" w:rsidRPr="00E615F4" w:rsidRDefault="003F6743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E36BA0">
        <w:rPr>
          <w:rFonts w:ascii="Tahoma" w:hAnsi="Tahoma" w:cs="Tahoma"/>
          <w:b/>
          <w:bCs/>
          <w:color w:val="FF0000"/>
          <w:sz w:val="24"/>
          <w:szCs w:val="24"/>
        </w:rPr>
        <w:t xml:space="preserve">Dla Wykonawców składających ofertę w postaci </w:t>
      </w:r>
      <w:r>
        <w:rPr>
          <w:rFonts w:ascii="Tahoma" w:hAnsi="Tahoma" w:cs="Tahoma"/>
          <w:b/>
          <w:bCs/>
          <w:color w:val="FF0000"/>
          <w:sz w:val="24"/>
          <w:szCs w:val="24"/>
        </w:rPr>
        <w:t>papierowej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47581E" w:rsidRPr="006858D8" w:rsidRDefault="00C235FD" w:rsidP="0047581E">
      <w:pPr>
        <w:autoSpaceDN w:val="0"/>
        <w:adjustRightInd w:val="0"/>
        <w:spacing w:after="24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>
        <w:rPr>
          <w:rFonts w:ascii="Tahoma" w:hAnsi="Tahoma" w:cs="Tahoma"/>
          <w:vertAlign w:val="superscript"/>
        </w:rPr>
        <w:t>1</w:t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C5159C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4B298E">
        <w:rPr>
          <w:rFonts w:ascii="Tahoma" w:hAnsi="Tahoma" w:cs="Tahoma"/>
          <w:lang w:val="en-US"/>
        </w:rPr>
        <w:t>tel</w:t>
      </w:r>
      <w:proofErr w:type="spellEnd"/>
      <w:r w:rsidRPr="004B298E">
        <w:rPr>
          <w:rFonts w:ascii="Tahoma" w:hAnsi="Tahoma" w:cs="Tahoma"/>
          <w:lang w:val="en-US"/>
        </w:rPr>
        <w:t xml:space="preserve">/fax: …………………………………………….……  </w:t>
      </w:r>
      <w:r w:rsidRPr="00C5159C">
        <w:rPr>
          <w:rFonts w:ascii="Tahoma" w:hAnsi="Tahoma" w:cs="Tahoma"/>
          <w:lang w:val="en-US"/>
        </w:rPr>
        <w:t>e-mail …………..........</w:t>
      </w:r>
      <w:r w:rsidR="007C13B6" w:rsidRPr="00C5159C">
        <w:rPr>
          <w:rFonts w:ascii="Tahoma" w:hAnsi="Tahoma" w:cs="Tahoma"/>
          <w:lang w:val="en-US"/>
        </w:rPr>
        <w:t>.………@ …………….......…………........</w:t>
      </w:r>
    </w:p>
    <w:p w:rsidR="00C235FD" w:rsidRPr="00FB2545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r w:rsidRPr="00C5159C">
        <w:rPr>
          <w:rFonts w:ascii="Tahoma" w:hAnsi="Tahoma" w:cs="Tahoma"/>
          <w:lang w:val="en-US"/>
        </w:rPr>
        <w:t xml:space="preserve">NIP ………………………………. </w:t>
      </w:r>
      <w:proofErr w:type="spellStart"/>
      <w:r w:rsidRPr="00FB2545">
        <w:rPr>
          <w:rFonts w:ascii="Tahoma" w:hAnsi="Tahoma" w:cs="Tahoma"/>
          <w:lang w:val="en-US"/>
        </w:rPr>
        <w:t>Regon</w:t>
      </w:r>
      <w:proofErr w:type="spellEnd"/>
      <w:r w:rsidRPr="00FB2545">
        <w:rPr>
          <w:rFonts w:ascii="Tahoma" w:hAnsi="Tahoma" w:cs="Tahoma"/>
          <w:lang w:val="en-US"/>
        </w:rPr>
        <w:t xml:space="preserve"> …………………………………….</w:t>
      </w:r>
    </w:p>
    <w:p w:rsidR="00C235FD" w:rsidRPr="00FB2545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  <w:lang w:val="en-US"/>
        </w:rPr>
      </w:pPr>
    </w:p>
    <w:p w:rsidR="00C235FD" w:rsidRPr="00FB2545" w:rsidRDefault="0023282C" w:rsidP="00C235FD">
      <w:pPr>
        <w:autoSpaceDN w:val="0"/>
        <w:adjustRightInd w:val="0"/>
        <w:rPr>
          <w:rFonts w:ascii="Tahoma" w:hAnsi="Tahoma" w:cs="Tahoma"/>
          <w:b/>
          <w:u w:val="single"/>
          <w:lang w:val="en-US"/>
        </w:rPr>
      </w:pPr>
      <w:r w:rsidRPr="00FB2545">
        <w:rPr>
          <w:rFonts w:ascii="Tahoma" w:hAnsi="Tahoma" w:cs="Tahoma"/>
          <w:b/>
          <w:u w:val="single"/>
          <w:lang w:val="en-US"/>
        </w:rPr>
        <w:t xml:space="preserve">II.  </w:t>
      </w:r>
    </w:p>
    <w:p w:rsidR="00C235FD" w:rsidRPr="00FB2545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u w:val="single"/>
          <w:lang w:val="en-US"/>
        </w:rPr>
      </w:pPr>
    </w:p>
    <w:p w:rsidR="003F6743" w:rsidRPr="006858D8" w:rsidRDefault="003F6743" w:rsidP="003F6743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B30E9E">
        <w:rPr>
          <w:rFonts w:ascii="Tahoma" w:hAnsi="Tahoma" w:cs="Tahoma"/>
          <w:b/>
          <w:bCs/>
        </w:rPr>
        <w:t>Przebudowa i zmiana sposobu użytkowania części pomieszczeń Szkoły Podstawowej w Gogołowej na oddział przedszkolny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3F6743" w:rsidRPr="006858D8" w:rsidRDefault="003F6743" w:rsidP="003F6743">
      <w:pPr>
        <w:jc w:val="both"/>
        <w:rPr>
          <w:rFonts w:ascii="Tahoma" w:hAnsi="Tahoma" w:cs="Tahoma"/>
          <w:sz w:val="19"/>
          <w:szCs w:val="19"/>
        </w:rPr>
      </w:pPr>
    </w:p>
    <w:p w:rsidR="003F6743" w:rsidRPr="00FF4AEA" w:rsidRDefault="003F6743" w:rsidP="003F6743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3F6743" w:rsidRPr="00FF4AEA" w:rsidRDefault="003F6743" w:rsidP="003F6743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>
        <w:rPr>
          <w:rFonts w:ascii="Tahoma" w:hAnsi="Tahoma" w:cs="Tahoma"/>
        </w:rPr>
        <w:t xml:space="preserve"> w wysokości ............... zł</w:t>
      </w:r>
    </w:p>
    <w:p w:rsidR="003F6743" w:rsidRDefault="003F6743" w:rsidP="003F6743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3F6743" w:rsidRPr="004D65D9" w:rsidRDefault="003F6743" w:rsidP="003F6743">
      <w:pPr>
        <w:pStyle w:val="Tekstpodstawowy"/>
        <w:numPr>
          <w:ilvl w:val="3"/>
          <w:numId w:val="1"/>
        </w:numPr>
        <w:spacing w:before="0"/>
        <w:ind w:left="400" w:hanging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:rsidR="003F6743" w:rsidRPr="00FB2545" w:rsidRDefault="003F6743" w:rsidP="003F6743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 miesięczny termin gwarancji</w:t>
      </w:r>
    </w:p>
    <w:p w:rsidR="003F6743" w:rsidRPr="004D65D9" w:rsidRDefault="003F6743" w:rsidP="003F6743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 w:rsidRPr="004D65D9">
        <w:rPr>
          <w:rFonts w:ascii="Tahoma" w:hAnsi="Tahoma" w:cs="Tahoma"/>
          <w:sz w:val="20"/>
        </w:rPr>
        <w:t xml:space="preserve">(należy wypełnić zgodnie z pkt. 2.2 rozdziału XVIII </w:t>
      </w:r>
      <w:proofErr w:type="spellStart"/>
      <w:r w:rsidRPr="004D65D9">
        <w:rPr>
          <w:rFonts w:ascii="Tahoma" w:hAnsi="Tahoma" w:cs="Tahoma"/>
          <w:sz w:val="20"/>
        </w:rPr>
        <w:t>siwz</w:t>
      </w:r>
      <w:proofErr w:type="spellEnd"/>
      <w:r w:rsidRPr="004D65D9">
        <w:rPr>
          <w:rFonts w:ascii="Tahoma" w:hAnsi="Tahoma" w:cs="Tahoma"/>
          <w:sz w:val="20"/>
        </w:rPr>
        <w:t>)</w:t>
      </w:r>
    </w:p>
    <w:p w:rsidR="007611DF" w:rsidRPr="007611DF" w:rsidRDefault="007611DF" w:rsidP="007611DF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>Uwaga: brak deklaracji okresu gwarancji w formularzu ofertowym, bądź jego określenie poniżej wymaganego minimum (</w:t>
      </w:r>
      <w:r w:rsidR="003C0BC2">
        <w:rPr>
          <w:rFonts w:ascii="Tahoma" w:hAnsi="Tahoma" w:cs="Tahoma"/>
          <w:i/>
          <w:sz w:val="16"/>
          <w:szCs w:val="16"/>
        </w:rPr>
        <w:t>36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3C0BC2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89 ust. 1 pkt. 2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>. Jeżeli wykonawca zadeklaruje okres gwarancji powyżej określonego maksimum (tj.</w:t>
      </w:r>
      <w:r w:rsidR="003C0BC2">
        <w:rPr>
          <w:rFonts w:ascii="Tahoma" w:hAnsi="Tahoma" w:cs="Tahoma"/>
          <w:i/>
          <w:sz w:val="16"/>
          <w:szCs w:val="16"/>
        </w:rPr>
        <w:t xml:space="preserve"> 60</w:t>
      </w:r>
      <w:r w:rsidR="009D4D42">
        <w:rPr>
          <w:rFonts w:ascii="Tahoma" w:hAnsi="Tahoma" w:cs="Tahoma"/>
          <w:i/>
          <w:sz w:val="16"/>
          <w:szCs w:val="16"/>
        </w:rPr>
        <w:t xml:space="preserve"> miesi</w:t>
      </w:r>
      <w:r w:rsidR="00A3582A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 w:rsidR="00FB2545"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3C0BC2">
        <w:rPr>
          <w:rFonts w:ascii="Tahoma" w:hAnsi="Tahoma" w:cs="Tahoma"/>
          <w:i/>
          <w:sz w:val="16"/>
          <w:szCs w:val="16"/>
        </w:rPr>
        <w:t>60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A3582A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FF4AEA" w:rsidRDefault="00C235FD" w:rsidP="00C235FD">
      <w:pPr>
        <w:ind w:left="400"/>
        <w:jc w:val="both"/>
        <w:rPr>
          <w:rFonts w:ascii="Tahoma" w:hAnsi="Tahoma" w:cs="Tahoma"/>
          <w:b/>
          <w:i/>
          <w:sz w:val="16"/>
          <w:szCs w:val="16"/>
        </w:rPr>
      </w:pPr>
    </w:p>
    <w:p w:rsidR="00C235FD" w:rsidRPr="006858D8" w:rsidRDefault="0023282C" w:rsidP="009724F3">
      <w:pPr>
        <w:tabs>
          <w:tab w:val="left" w:pos="180"/>
        </w:tabs>
        <w:suppressAutoHyphens w:val="0"/>
        <w:overflowPunct/>
        <w:autoSpaceDN w:val="0"/>
        <w:adjustRightInd w:val="0"/>
        <w:ind w:left="36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9724F3">
        <w:rPr>
          <w:rFonts w:ascii="Tahoma" w:hAnsi="Tahoma" w:cs="Tahoma"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....................................................................................................................</w:t>
      </w:r>
      <w:r w:rsidR="007611DF">
        <w:rPr>
          <w:rFonts w:ascii="Tahoma" w:hAnsi="Tahoma" w:cs="Tahoma"/>
        </w:rPr>
        <w:t>...........................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7611DF">
        <w:rPr>
          <w:rFonts w:ascii="Tahoma" w:hAnsi="Tahoma" w:cs="Tahoma"/>
        </w:rPr>
        <w:t>………………………………</w:t>
      </w:r>
      <w:r w:rsidRPr="006858D8">
        <w:rPr>
          <w:rFonts w:ascii="Tahoma" w:hAnsi="Tahoma" w:cs="Tahoma"/>
        </w:rPr>
        <w:t xml:space="preserve">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Pr="006858D8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2160"/>
        <w:gridCol w:w="3032"/>
        <w:gridCol w:w="3160"/>
      </w:tblGrid>
      <w:tr w:rsidR="00C235FD" w:rsidTr="00B92081"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lastRenderedPageBreak/>
              <w:t>Lp.</w:t>
            </w: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B92081">
        <w:trPr>
          <w:trHeight w:val="226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  <w:tr w:rsidR="00C235FD" w:rsidTr="00B92081">
        <w:trPr>
          <w:trHeight w:val="208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C235FD" w:rsidRPr="006858D8" w:rsidRDefault="00C235FD" w:rsidP="0047581E">
      <w:pPr>
        <w:autoSpaceDN w:val="0"/>
        <w:adjustRightInd w:val="0"/>
        <w:spacing w:before="24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3F6743" w:rsidRPr="006858D8" w:rsidRDefault="003F6743" w:rsidP="003F6743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3F6743" w:rsidRPr="006858D8" w:rsidRDefault="003F6743" w:rsidP="003F6743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3F6743" w:rsidRPr="00B46504" w:rsidRDefault="003F6743" w:rsidP="003F6743">
      <w:pPr>
        <w:pStyle w:val="Akapitzlist"/>
        <w:numPr>
          <w:ilvl w:val="0"/>
          <w:numId w:val="2"/>
        </w:numPr>
        <w:tabs>
          <w:tab w:val="clear" w:pos="720"/>
        </w:tabs>
        <w:spacing w:after="0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B4650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do </w:t>
      </w:r>
      <w:r w:rsidR="00385086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10</w:t>
      </w:r>
      <w:r w:rsidR="003C0BC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</w:t>
      </w:r>
      <w:r w:rsidR="00385086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lutego</w:t>
      </w:r>
      <w:r w:rsidR="003C0BC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202</w:t>
      </w:r>
      <w:r w:rsidR="00B30E9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="003C0BC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</w:t>
      </w:r>
      <w:r w:rsidR="00EC6C8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</w:p>
    <w:p w:rsidR="003F6743" w:rsidRPr="006858D8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3F6743" w:rsidRPr="006858D8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3F6743" w:rsidRPr="0084200F" w:rsidRDefault="003F6743" w:rsidP="003F6743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>w specyfikacji istotnych warunków zamówienia – we wzorze umowy.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B47D14" w:rsidRDefault="00C235FD" w:rsidP="00C235FD">
      <w:pPr>
        <w:pStyle w:val="Tekstpodstawowy"/>
        <w:suppressAutoHyphens w:val="0"/>
        <w:overflowPunct/>
        <w:autoSpaceDE/>
        <w:spacing w:before="0"/>
        <w:ind w:firstLine="400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Rodzaj przedsiębiorstwa jakim jest Wykonawca (zaznaczyć właściwą opcję) **</w:t>
      </w:r>
      <w:r w:rsidRPr="006858D8">
        <w:rPr>
          <w:rFonts w:ascii="Tahoma" w:hAnsi="Tahoma" w:cs="Tahoma"/>
          <w:b/>
          <w:sz w:val="20"/>
          <w:vertAlign w:val="superscript"/>
        </w:rPr>
        <w:t xml:space="preserve"> </w:t>
      </w:r>
      <w:r w:rsidRPr="006858D8">
        <w:rPr>
          <w:rFonts w:ascii="Tahoma" w:hAnsi="Tahoma" w:cs="Tahoma"/>
          <w:b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877213" w:rsidRPr="006858D8" w:rsidTr="00B92081">
        <w:trPr>
          <w:trHeight w:val="180"/>
        </w:trPr>
        <w:tc>
          <w:tcPr>
            <w:tcW w:w="240" w:type="dxa"/>
          </w:tcPr>
          <w:p w:rsidR="00877213" w:rsidRPr="00B47D14" w:rsidRDefault="00877213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877213" w:rsidRDefault="00877213" w:rsidP="00877213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>
        <w:rPr>
          <w:rFonts w:ascii="Tahoma" w:hAnsi="Tahoma" w:cs="Tahoma"/>
        </w:rPr>
        <w:t>Inne</w:t>
      </w:r>
      <w:r w:rsidRPr="006858D8">
        <w:rPr>
          <w:rFonts w:ascii="Tahoma" w:hAnsi="Tahoma" w:cs="Tahoma"/>
        </w:rPr>
        <w:t xml:space="preserve"> 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3D3E9D" w:rsidRDefault="003D3E9D" w:rsidP="003D3E9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3D3E9D" w:rsidRDefault="003D3E9D" w:rsidP="003D3E9D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1"/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2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3D3E9D" w:rsidRDefault="003D3E9D" w:rsidP="003D3E9D">
      <w:pPr>
        <w:ind w:left="360"/>
        <w:jc w:val="both"/>
        <w:rPr>
          <w:rFonts w:ascii="Tahoma" w:hAnsi="Tahoma" w:cs="Tahoma"/>
          <w:i/>
          <w:lang w:eastAsia="zh-CN"/>
        </w:rPr>
      </w:pPr>
    </w:p>
    <w:p w:rsidR="003D3E9D" w:rsidRDefault="003D3E9D" w:rsidP="003F6743">
      <w:pPr>
        <w:pStyle w:val="Akapitzlist"/>
        <w:numPr>
          <w:ilvl w:val="0"/>
          <w:numId w:val="8"/>
        </w:numPr>
        <w:tabs>
          <w:tab w:val="left" w:pos="360"/>
        </w:tabs>
        <w:ind w:hanging="108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C235FD" w:rsidRPr="004B298E" w:rsidRDefault="003D3E9D" w:rsidP="004B298E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sz w:val="20"/>
          <w:szCs w:val="20"/>
          <w:lang w:eastAsia="zh-CN"/>
        </w:rPr>
        <w:footnoteReference w:id="3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  <w:r w:rsidR="00C235FD" w:rsidRPr="006858D8">
        <w:rPr>
          <w:rFonts w:ascii="Tahoma" w:hAnsi="Tahoma" w:cs="Tahoma"/>
        </w:rPr>
        <w:tab/>
      </w:r>
    </w:p>
    <w:p w:rsidR="0047581E" w:rsidRDefault="0047581E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>______________________________</w:t>
      </w:r>
    </w:p>
    <w:p w:rsidR="00C235FD" w:rsidRPr="000700A9" w:rsidRDefault="00C235FD" w:rsidP="00C235FD">
      <w:pPr>
        <w:autoSpaceDN w:val="0"/>
        <w:adjustRightInd w:val="0"/>
        <w:ind w:left="4956" w:hanging="4956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i/>
          <w:sz w:val="16"/>
          <w:szCs w:val="16"/>
        </w:rPr>
        <w:t xml:space="preserve">       </w:t>
      </w:r>
      <w:r w:rsidRPr="006858D8">
        <w:rPr>
          <w:rFonts w:ascii="Tahoma" w:hAnsi="Tahoma" w:cs="Tahoma"/>
        </w:rPr>
        <w:t xml:space="preserve">              </w:t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 xml:space="preserve"> (</w:t>
      </w:r>
      <w:r w:rsidRPr="006858D8">
        <w:rPr>
          <w:rFonts w:ascii="Tahoma" w:hAnsi="Tahoma" w:cs="Tahoma"/>
          <w:i/>
        </w:rPr>
        <w:t>podpis Wykonawcy/Pełnomocnika</w:t>
      </w:r>
      <w:r w:rsidRPr="006858D8">
        <w:rPr>
          <w:rFonts w:ascii="Tahoma" w:hAnsi="Tahoma" w:cs="Tahoma"/>
        </w:rPr>
        <w:t>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47581E" w:rsidRPr="0047581E" w:rsidRDefault="0047581E" w:rsidP="0047581E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u w:val="single"/>
          <w:lang w:eastAsia="zh-CN"/>
        </w:rPr>
      </w:pPr>
      <w:r w:rsidRPr="0047581E">
        <w:rPr>
          <w:rFonts w:ascii="Tahoma" w:eastAsia="Lucida Sans Unicode" w:hAnsi="Tahoma" w:cs="Tahoma"/>
          <w:kern w:val="3"/>
          <w:u w:val="single"/>
          <w:lang w:eastAsia="zh-CN"/>
        </w:rPr>
        <w:t>Załączniki do oferty:</w:t>
      </w:r>
    </w:p>
    <w:p w:rsidR="003D3E9D" w:rsidRPr="0047581E" w:rsidRDefault="0047581E" w:rsidP="00EC6C80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lang w:eastAsia="zh-CN"/>
        </w:rPr>
      </w:pPr>
      <w:r w:rsidRPr="0047581E">
        <w:rPr>
          <w:rFonts w:ascii="Tahoma" w:eastAsia="Lucida Sans Unicode" w:hAnsi="Tahoma" w:cs="Tahoma"/>
          <w:kern w:val="3"/>
          <w:lang w:eastAsia="zh-CN"/>
        </w:rPr>
        <w:t xml:space="preserve">- </w:t>
      </w:r>
      <w:r w:rsidRPr="0047581E">
        <w:rPr>
          <w:rFonts w:ascii="Tahoma" w:eastAsia="Lucida Sans Unicode" w:hAnsi="Tahoma" w:cs="Tahoma"/>
          <w:kern w:val="3"/>
          <w:lang w:eastAsia="zh-CN"/>
        </w:rPr>
        <w:tab/>
        <w:t>oświadczenia (zał. nr 3</w:t>
      </w:r>
      <w:r w:rsidR="003F6743">
        <w:rPr>
          <w:rFonts w:ascii="Tahoma" w:eastAsia="Lucida Sans Unicode" w:hAnsi="Tahoma" w:cs="Tahoma"/>
          <w:kern w:val="3"/>
          <w:lang w:eastAsia="zh-CN"/>
        </w:rPr>
        <w:t>a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 i 4</w:t>
      </w:r>
      <w:r w:rsidR="003F6743">
        <w:rPr>
          <w:rFonts w:ascii="Tahoma" w:eastAsia="Lucida Sans Unicode" w:hAnsi="Tahoma" w:cs="Tahoma"/>
          <w:kern w:val="3"/>
          <w:lang w:eastAsia="zh-CN"/>
        </w:rPr>
        <w:t>a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do </w:t>
      </w:r>
      <w:proofErr w:type="spellStart"/>
      <w:r w:rsidRPr="0047581E">
        <w:rPr>
          <w:rFonts w:ascii="Tahoma" w:eastAsia="Lucida Sans Unicode" w:hAnsi="Tahoma" w:cs="Tahoma"/>
          <w:kern w:val="3"/>
          <w:lang w:eastAsia="zh-CN"/>
        </w:rPr>
        <w:t>siwz</w:t>
      </w:r>
      <w:proofErr w:type="spellEnd"/>
      <w:r w:rsidRPr="0047581E">
        <w:rPr>
          <w:rFonts w:ascii="Tahoma" w:eastAsia="Lucida Sans Unicode" w:hAnsi="Tahoma" w:cs="Tahoma"/>
          <w:kern w:val="3"/>
          <w:lang w:eastAsia="zh-CN"/>
        </w:rPr>
        <w:t>);</w:t>
      </w:r>
    </w:p>
    <w:p w:rsidR="0047581E" w:rsidRP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zobowiązanie podmiotu trzeciego, w przypadku polegania wykonawcy na zdolnościach technicznych lub zawodowych innych podmiotów - zał. nr  6</w:t>
      </w:r>
      <w:r w:rsidR="003F6743">
        <w:rPr>
          <w:rFonts w:ascii="Tahoma" w:eastAsia="Arial" w:hAnsi="Tahoma" w:cs="Tahoma"/>
          <w:color w:val="000000"/>
        </w:rPr>
        <w:t>a</w:t>
      </w:r>
      <w:bookmarkStart w:id="0" w:name="_GoBack"/>
      <w:bookmarkEnd w:id="0"/>
      <w:r w:rsidRPr="0047581E">
        <w:rPr>
          <w:rFonts w:ascii="Tahoma" w:eastAsia="Arial" w:hAnsi="Tahoma" w:cs="Tahoma"/>
          <w:color w:val="000000"/>
        </w:rPr>
        <w:t xml:space="preserve"> do </w:t>
      </w:r>
      <w:proofErr w:type="spellStart"/>
      <w:r w:rsidRPr="0047581E">
        <w:rPr>
          <w:rFonts w:ascii="Tahoma" w:eastAsia="Arial" w:hAnsi="Tahoma" w:cs="Tahoma"/>
          <w:color w:val="000000"/>
        </w:rPr>
        <w:t>siwz</w:t>
      </w:r>
      <w:proofErr w:type="spellEnd"/>
      <w:r w:rsidRPr="0047581E">
        <w:rPr>
          <w:rFonts w:ascii="Tahoma" w:eastAsia="Arial" w:hAnsi="Tahoma" w:cs="Tahoma"/>
          <w:color w:val="000000"/>
        </w:rPr>
        <w:t xml:space="preserve"> (jeżeli dotyczy)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Pr="00BB08D5" w:rsidRDefault="00C235FD" w:rsidP="00C235FD">
      <w:pPr>
        <w:tabs>
          <w:tab w:val="left" w:pos="5580"/>
          <w:tab w:val="left" w:leader="dot" w:pos="8280"/>
        </w:tabs>
        <w:jc w:val="right"/>
        <w:rPr>
          <w:rFonts w:ascii="Arial" w:hAnsi="Arial" w:cs="Arial"/>
          <w:b/>
          <w:bCs/>
          <w:color w:val="FF0000"/>
          <w:sz w:val="6"/>
          <w:szCs w:val="6"/>
        </w:rPr>
      </w:pPr>
    </w:p>
    <w:p w:rsidR="00C235FD" w:rsidRDefault="00C235FD" w:rsidP="00C235FD">
      <w:pPr>
        <w:widowControl w:val="0"/>
        <w:autoSpaceDN w:val="0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vertAlign w:val="superscript"/>
          <w:lang w:eastAsia="zh-CN"/>
        </w:rPr>
        <w:t>1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w przypadku Wykonawców wspólnie składających ofertę, należy wypełnić punkt dla każdego podmiotu osobno. </w:t>
      </w:r>
    </w:p>
    <w:sectPr w:rsidR="00C235FD" w:rsidSect="00EF2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5CE" w:rsidRDefault="007345CE" w:rsidP="00C235FD">
      <w:r>
        <w:separator/>
      </w:r>
    </w:p>
  </w:endnote>
  <w:endnote w:type="continuationSeparator" w:id="0">
    <w:p w:rsidR="007345CE" w:rsidRDefault="007345CE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9D5827" w:rsidP="00994B2B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4B298E" w:rsidRPr="004B298E" w:rsidRDefault="00B30E9E" w:rsidP="004B298E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B92081" w:rsidRDefault="00B920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5CE" w:rsidRDefault="007345CE" w:rsidP="00C235FD">
      <w:r>
        <w:separator/>
      </w:r>
    </w:p>
  </w:footnote>
  <w:footnote w:type="continuationSeparator" w:id="0">
    <w:p w:rsidR="007345CE" w:rsidRDefault="007345CE" w:rsidP="00C235FD">
      <w:r>
        <w:continuationSeparator/>
      </w:r>
    </w:p>
  </w:footnote>
  <w:footnote w:id="1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2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3">
    <w:p w:rsidR="00B92081" w:rsidRDefault="00B92081" w:rsidP="003D3E9D">
      <w:pPr>
        <w:pStyle w:val="Tekstprzypisudolnego"/>
        <w:jc w:val="both"/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(Dz.U z 2016r., poz. 1126)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B92081" w:rsidP="00994B2B">
    <w:pPr>
      <w:pStyle w:val="Nagwek"/>
      <w:jc w:val="center"/>
      <w:rPr>
        <w:rFonts w:ascii="Tahoma" w:hAnsi="Tahoma" w:cs="Tahoma"/>
        <w:sz w:val="16"/>
        <w:szCs w:val="16"/>
      </w:rPr>
    </w:pPr>
  </w:p>
  <w:p w:rsidR="00B92081" w:rsidRDefault="00B92081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385086">
      <w:rPr>
        <w:rFonts w:ascii="Tahoma" w:hAnsi="Tahoma" w:cs="Tahoma"/>
        <w:sz w:val="16"/>
        <w:szCs w:val="16"/>
      </w:rPr>
      <w:t>20</w:t>
    </w:r>
    <w:r w:rsidRPr="00C235FD">
      <w:rPr>
        <w:rFonts w:ascii="Tahoma" w:hAnsi="Tahoma" w:cs="Tahoma"/>
        <w:sz w:val="16"/>
        <w:szCs w:val="16"/>
      </w:rPr>
      <w:t>.20</w:t>
    </w:r>
    <w:r w:rsidR="0099326E">
      <w:rPr>
        <w:rFonts w:ascii="Tahoma" w:hAnsi="Tahoma" w:cs="Tahoma"/>
        <w:sz w:val="16"/>
        <w:szCs w:val="16"/>
      </w:rPr>
      <w:t>20</w:t>
    </w:r>
  </w:p>
  <w:p w:rsidR="00B92081" w:rsidRPr="00C235FD" w:rsidRDefault="00B9208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F4B3F"/>
    <w:multiLevelType w:val="hybridMultilevel"/>
    <w:tmpl w:val="B2808F74"/>
    <w:lvl w:ilvl="0" w:tplc="EABE2D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A356B3"/>
    <w:multiLevelType w:val="hybridMultilevel"/>
    <w:tmpl w:val="A1FCAFEA"/>
    <w:lvl w:ilvl="0" w:tplc="A94C3CA8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4C1A"/>
    <w:multiLevelType w:val="hybridMultilevel"/>
    <w:tmpl w:val="ACA60D7C"/>
    <w:lvl w:ilvl="0" w:tplc="AA562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6386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235FD"/>
    <w:rsid w:val="000122C2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B1211"/>
    <w:rsid w:val="000C048D"/>
    <w:rsid w:val="000C4279"/>
    <w:rsid w:val="000D2928"/>
    <w:rsid w:val="000D37A2"/>
    <w:rsid w:val="000E131E"/>
    <w:rsid w:val="000E1AE5"/>
    <w:rsid w:val="000F7781"/>
    <w:rsid w:val="0010591B"/>
    <w:rsid w:val="00111C15"/>
    <w:rsid w:val="0012370E"/>
    <w:rsid w:val="00125985"/>
    <w:rsid w:val="00152340"/>
    <w:rsid w:val="00154263"/>
    <w:rsid w:val="00187224"/>
    <w:rsid w:val="001C1CC9"/>
    <w:rsid w:val="001C6946"/>
    <w:rsid w:val="001D15F2"/>
    <w:rsid w:val="001D6D5F"/>
    <w:rsid w:val="001E0880"/>
    <w:rsid w:val="001E2F4E"/>
    <w:rsid w:val="002126FB"/>
    <w:rsid w:val="002314DB"/>
    <w:rsid w:val="0023282C"/>
    <w:rsid w:val="00233679"/>
    <w:rsid w:val="0024448E"/>
    <w:rsid w:val="00251E6F"/>
    <w:rsid w:val="00267F54"/>
    <w:rsid w:val="00272314"/>
    <w:rsid w:val="00274278"/>
    <w:rsid w:val="00275437"/>
    <w:rsid w:val="002D6E59"/>
    <w:rsid w:val="002E09AA"/>
    <w:rsid w:val="002E231E"/>
    <w:rsid w:val="002E27E1"/>
    <w:rsid w:val="002F22BF"/>
    <w:rsid w:val="002F5234"/>
    <w:rsid w:val="0030040E"/>
    <w:rsid w:val="003054D2"/>
    <w:rsid w:val="003472D8"/>
    <w:rsid w:val="003578EE"/>
    <w:rsid w:val="00371F5F"/>
    <w:rsid w:val="00383B91"/>
    <w:rsid w:val="00385086"/>
    <w:rsid w:val="0039054A"/>
    <w:rsid w:val="003917A8"/>
    <w:rsid w:val="003B00C9"/>
    <w:rsid w:val="003C0BC2"/>
    <w:rsid w:val="003C0CAB"/>
    <w:rsid w:val="003D3E9D"/>
    <w:rsid w:val="003E5A0A"/>
    <w:rsid w:val="003F0635"/>
    <w:rsid w:val="003F6743"/>
    <w:rsid w:val="0041175E"/>
    <w:rsid w:val="00441248"/>
    <w:rsid w:val="00447806"/>
    <w:rsid w:val="0047581E"/>
    <w:rsid w:val="004A60B6"/>
    <w:rsid w:val="004B0AFD"/>
    <w:rsid w:val="004B298E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417AF"/>
    <w:rsid w:val="00542765"/>
    <w:rsid w:val="00554267"/>
    <w:rsid w:val="005577D9"/>
    <w:rsid w:val="005A5913"/>
    <w:rsid w:val="005D1CBF"/>
    <w:rsid w:val="005D5609"/>
    <w:rsid w:val="005F0E6E"/>
    <w:rsid w:val="006071E4"/>
    <w:rsid w:val="00607989"/>
    <w:rsid w:val="006116A2"/>
    <w:rsid w:val="00612219"/>
    <w:rsid w:val="00612347"/>
    <w:rsid w:val="00612BFE"/>
    <w:rsid w:val="00620FE1"/>
    <w:rsid w:val="00633966"/>
    <w:rsid w:val="00636817"/>
    <w:rsid w:val="00650310"/>
    <w:rsid w:val="00660C89"/>
    <w:rsid w:val="006774EB"/>
    <w:rsid w:val="006975BE"/>
    <w:rsid w:val="006B3D24"/>
    <w:rsid w:val="006C2F0B"/>
    <w:rsid w:val="006D39AA"/>
    <w:rsid w:val="006D7630"/>
    <w:rsid w:val="006E646B"/>
    <w:rsid w:val="006F039B"/>
    <w:rsid w:val="00700ECB"/>
    <w:rsid w:val="00706CE8"/>
    <w:rsid w:val="0070743D"/>
    <w:rsid w:val="007345CE"/>
    <w:rsid w:val="00741062"/>
    <w:rsid w:val="00741A68"/>
    <w:rsid w:val="00744993"/>
    <w:rsid w:val="00745961"/>
    <w:rsid w:val="00746945"/>
    <w:rsid w:val="007611DF"/>
    <w:rsid w:val="0076384B"/>
    <w:rsid w:val="00764AC6"/>
    <w:rsid w:val="00776F3A"/>
    <w:rsid w:val="0078058E"/>
    <w:rsid w:val="007C13B6"/>
    <w:rsid w:val="007D5FA6"/>
    <w:rsid w:val="00821AF9"/>
    <w:rsid w:val="00827D1E"/>
    <w:rsid w:val="008379A4"/>
    <w:rsid w:val="0084200F"/>
    <w:rsid w:val="00853186"/>
    <w:rsid w:val="008540B1"/>
    <w:rsid w:val="00855258"/>
    <w:rsid w:val="00877213"/>
    <w:rsid w:val="008A6CDF"/>
    <w:rsid w:val="008B7391"/>
    <w:rsid w:val="008D1013"/>
    <w:rsid w:val="008D19F8"/>
    <w:rsid w:val="008D3BDB"/>
    <w:rsid w:val="008E332F"/>
    <w:rsid w:val="008E4A08"/>
    <w:rsid w:val="008F3B83"/>
    <w:rsid w:val="009204C2"/>
    <w:rsid w:val="009251AE"/>
    <w:rsid w:val="009648DE"/>
    <w:rsid w:val="009724F3"/>
    <w:rsid w:val="00987B1D"/>
    <w:rsid w:val="0099326E"/>
    <w:rsid w:val="00994B2B"/>
    <w:rsid w:val="009A4D1B"/>
    <w:rsid w:val="009C01A6"/>
    <w:rsid w:val="009C2C53"/>
    <w:rsid w:val="009D4D42"/>
    <w:rsid w:val="009D5827"/>
    <w:rsid w:val="009F0C38"/>
    <w:rsid w:val="009F267B"/>
    <w:rsid w:val="009F7D0F"/>
    <w:rsid w:val="00A0055A"/>
    <w:rsid w:val="00A0576B"/>
    <w:rsid w:val="00A227E5"/>
    <w:rsid w:val="00A245C5"/>
    <w:rsid w:val="00A30E71"/>
    <w:rsid w:val="00A3582A"/>
    <w:rsid w:val="00A522A8"/>
    <w:rsid w:val="00A62D81"/>
    <w:rsid w:val="00A667CB"/>
    <w:rsid w:val="00A75D7A"/>
    <w:rsid w:val="00AB346B"/>
    <w:rsid w:val="00AC6320"/>
    <w:rsid w:val="00AD0FE8"/>
    <w:rsid w:val="00AD4240"/>
    <w:rsid w:val="00AD4281"/>
    <w:rsid w:val="00AD6FFF"/>
    <w:rsid w:val="00AF2614"/>
    <w:rsid w:val="00B00A04"/>
    <w:rsid w:val="00B0370C"/>
    <w:rsid w:val="00B04897"/>
    <w:rsid w:val="00B05BAE"/>
    <w:rsid w:val="00B116B4"/>
    <w:rsid w:val="00B243C1"/>
    <w:rsid w:val="00B30E9E"/>
    <w:rsid w:val="00B4430C"/>
    <w:rsid w:val="00B46504"/>
    <w:rsid w:val="00B53004"/>
    <w:rsid w:val="00B541CB"/>
    <w:rsid w:val="00B8489E"/>
    <w:rsid w:val="00B9200C"/>
    <w:rsid w:val="00B92081"/>
    <w:rsid w:val="00BA4DCB"/>
    <w:rsid w:val="00BB2810"/>
    <w:rsid w:val="00BB494A"/>
    <w:rsid w:val="00BC22BC"/>
    <w:rsid w:val="00BC3F4C"/>
    <w:rsid w:val="00BE2912"/>
    <w:rsid w:val="00BF1AD2"/>
    <w:rsid w:val="00C05B40"/>
    <w:rsid w:val="00C14EF6"/>
    <w:rsid w:val="00C15E39"/>
    <w:rsid w:val="00C235FD"/>
    <w:rsid w:val="00C5159C"/>
    <w:rsid w:val="00C7167E"/>
    <w:rsid w:val="00C72A54"/>
    <w:rsid w:val="00CA0284"/>
    <w:rsid w:val="00CA4C39"/>
    <w:rsid w:val="00CE4DAC"/>
    <w:rsid w:val="00CF1A4A"/>
    <w:rsid w:val="00CF5A6F"/>
    <w:rsid w:val="00D05231"/>
    <w:rsid w:val="00D13AD9"/>
    <w:rsid w:val="00D14A72"/>
    <w:rsid w:val="00D4585D"/>
    <w:rsid w:val="00D54F15"/>
    <w:rsid w:val="00D67EE5"/>
    <w:rsid w:val="00D72EA5"/>
    <w:rsid w:val="00DA2C10"/>
    <w:rsid w:val="00DA5381"/>
    <w:rsid w:val="00DD1421"/>
    <w:rsid w:val="00DE0F0D"/>
    <w:rsid w:val="00DE5453"/>
    <w:rsid w:val="00E4391C"/>
    <w:rsid w:val="00E466D6"/>
    <w:rsid w:val="00E5585F"/>
    <w:rsid w:val="00E875A6"/>
    <w:rsid w:val="00EA1452"/>
    <w:rsid w:val="00EA4DE4"/>
    <w:rsid w:val="00EC6C80"/>
    <w:rsid w:val="00ED1A7E"/>
    <w:rsid w:val="00ED214A"/>
    <w:rsid w:val="00ED5280"/>
    <w:rsid w:val="00ED6BE5"/>
    <w:rsid w:val="00EE3742"/>
    <w:rsid w:val="00EE79AD"/>
    <w:rsid w:val="00EF2590"/>
    <w:rsid w:val="00F00C0F"/>
    <w:rsid w:val="00F04190"/>
    <w:rsid w:val="00F21C34"/>
    <w:rsid w:val="00F274C5"/>
    <w:rsid w:val="00F35B93"/>
    <w:rsid w:val="00F507CF"/>
    <w:rsid w:val="00F6150A"/>
    <w:rsid w:val="00F63772"/>
    <w:rsid w:val="00F641B3"/>
    <w:rsid w:val="00F6788F"/>
    <w:rsid w:val="00F73A94"/>
    <w:rsid w:val="00F86BF9"/>
    <w:rsid w:val="00F91959"/>
    <w:rsid w:val="00F94970"/>
    <w:rsid w:val="00FA43F0"/>
    <w:rsid w:val="00FB17E2"/>
    <w:rsid w:val="00FB2545"/>
    <w:rsid w:val="00FE124F"/>
    <w:rsid w:val="00FF6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B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Odwoanieprzypisudolnego">
    <w:name w:val="footnote reference"/>
    <w:uiPriority w:val="99"/>
    <w:semiHidden/>
    <w:rsid w:val="003D3E9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6AE806-2BC2-415A-BE54-07AA69601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3</Pages>
  <Words>1075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11</cp:revision>
  <dcterms:created xsi:type="dcterms:W3CDTF">2020-05-24T11:24:00Z</dcterms:created>
  <dcterms:modified xsi:type="dcterms:W3CDTF">2020-10-09T06:33:00Z</dcterms:modified>
</cp:coreProperties>
</file>