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6E84" w:rsidRPr="00267CFE" w:rsidRDefault="00AD6E84" w:rsidP="00AD6E84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</w:t>
      </w:r>
      <w:proofErr w:type="gramStart"/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nr  </w:t>
      </w:r>
      <w:r w:rsidR="00021E23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proofErr w:type="gramEnd"/>
      <w:r w:rsidR="001741FC">
        <w:rPr>
          <w:rFonts w:ascii="Tahoma" w:eastAsia="Lucida Sans Unicode" w:hAnsi="Tahoma" w:cs="Tahoma"/>
          <w:b/>
          <w:bCs/>
          <w:kern w:val="3"/>
          <w:lang w:eastAsia="zh-CN"/>
        </w:rPr>
        <w:t>a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SIWZ</w:t>
      </w: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>....................................................................</w:t>
      </w:r>
    </w:p>
    <w:p w:rsidR="00AD6E84" w:rsidRPr="00267CFE" w:rsidRDefault="00AD6E84" w:rsidP="00AD6E84">
      <w:pPr>
        <w:widowControl w:val="0"/>
        <w:autoSpaceDN w:val="0"/>
        <w:ind w:right="-1134" w:firstLine="708"/>
        <w:jc w:val="both"/>
        <w:rPr>
          <w:rFonts w:ascii="Tahoma" w:eastAsia="Lucida Sans Unicode" w:hAnsi="Tahoma" w:cs="Tahoma"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        (pieczęć Wykonawcy)</w:t>
      </w: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:rsidR="001741FC" w:rsidRPr="003460D8" w:rsidRDefault="001741FC" w:rsidP="001741FC">
      <w:pPr>
        <w:spacing w:after="120"/>
        <w:jc w:val="center"/>
        <w:rPr>
          <w:rFonts w:ascii="Tahoma" w:hAnsi="Tahoma" w:cs="Tahoma"/>
          <w:b/>
          <w:sz w:val="21"/>
          <w:szCs w:val="21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 xml:space="preserve">Dla Wykonawców składających ofertę w postaci </w:t>
      </w:r>
      <w:r>
        <w:rPr>
          <w:rFonts w:ascii="Tahoma" w:hAnsi="Tahoma" w:cs="Tahoma"/>
          <w:b/>
          <w:color w:val="FF0000"/>
          <w:u w:val="single"/>
        </w:rPr>
        <w:t>papierowej</w:t>
      </w:r>
    </w:p>
    <w:p w:rsidR="001741FC" w:rsidRDefault="001741F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przynależności lub braku przynależności do grupy kapitałowej,</w:t>
      </w:r>
    </w:p>
    <w:p w:rsidR="00F823DC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składane zgodnie z art. 24 ust. 11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ustawy z dnia 29 stycznia 2004r. prawo zamówień publicznych.</w:t>
      </w:r>
    </w:p>
    <w:p w:rsidR="00F823DC" w:rsidRPr="00267CFE" w:rsidRDefault="00F823DC" w:rsidP="00F823DC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F823DC" w:rsidRPr="00123A43" w:rsidRDefault="00F823DC" w:rsidP="00C51DB0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Składając ofertę w postępowaniu o udzielenie zamówienia publicznego prowadzonego w trybie przetargu nieograniczonego na 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51DB0">
        <w:rPr>
          <w:rFonts w:ascii="Tahoma" w:hAnsi="Tahoma" w:cs="Tahoma"/>
          <w:b/>
          <w:bCs/>
        </w:rPr>
        <w:t>Kompleksowa dostawa gazu ziemnego wysokometanowego typu E dla obiektów Gminy Mszana i jej jednostek organizacyjnych</w:t>
      </w:r>
      <w:r w:rsidR="00A9455E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</w:p>
    <w:p w:rsidR="00F823DC" w:rsidRPr="0064494A" w:rsidRDefault="00F823DC" w:rsidP="00F823DC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</w:p>
    <w:p w:rsidR="00F823DC" w:rsidRPr="00267CFE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F823DC" w:rsidRDefault="00F823DC" w:rsidP="00F823DC">
      <w:pPr>
        <w:widowControl w:val="0"/>
        <w:autoSpaceDN w:val="0"/>
        <w:spacing w:after="24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Na podstawie ustawy z dnia 29 stycznia 2004r. Prawo zamówień publicznych (tj. Dz. U z 2019, poz. 1843) składam/y oświadczenie o:</w:t>
      </w:r>
    </w:p>
    <w:p w:rsidR="00F823DC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braku przynależności do grupy kapitałowej</w:t>
      </w:r>
      <w:r w:rsidRPr="00B90C74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1DB0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proofErr w:type="gramStart"/>
      <w:r w:rsidR="00C51DB0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</w:p>
    <w:p w:rsidR="00F823DC" w:rsidRPr="00F92A8E" w:rsidRDefault="00F823DC" w:rsidP="00F823DC">
      <w:pPr>
        <w:pStyle w:val="Akapitzlist"/>
        <w:widowControl w:val="0"/>
        <w:numPr>
          <w:ilvl w:val="0"/>
          <w:numId w:val="1"/>
        </w:numPr>
        <w:suppressAutoHyphens/>
        <w:autoSpaceDN w:val="0"/>
        <w:spacing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braku przynależności do grupy kapitałowej </w:t>
      </w:r>
      <w:r>
        <w:rPr>
          <w:rFonts w:ascii="Trebuchet MS" w:hAnsi="Trebuchet MS" w:cs="Arial"/>
          <w:sz w:val="20"/>
        </w:rPr>
        <w:t xml:space="preserve">wraz z innymi Wykonawcami, którzy złożyli ofertę </w:t>
      </w:r>
      <w:r>
        <w:rPr>
          <w:rFonts w:ascii="Trebuchet MS" w:hAnsi="Trebuchet MS" w:cs="Arial"/>
          <w:sz w:val="20"/>
        </w:rPr>
        <w:br/>
        <w:t>w przedmiotowym postępowaniu</w:t>
      </w:r>
      <w:r w:rsidRPr="00F92A8E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</w:t>
      </w:r>
      <w:r w:rsidR="00C51DB0">
        <w:rPr>
          <w:rFonts w:ascii="Trebuchet MS" w:hAnsi="Trebuchet MS" w:cs="Arial"/>
          <w:sz w:val="20"/>
        </w:rPr>
        <w:t xml:space="preserve">mentów (Dz. U. z 2020r. poz. </w:t>
      </w:r>
      <w:proofErr w:type="gramStart"/>
      <w:r w:rsidR="00C51DB0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)*</w:t>
      </w:r>
      <w:proofErr w:type="gramEnd"/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; </w:t>
      </w:r>
    </w:p>
    <w:p w:rsidR="00F823DC" w:rsidRPr="00F84411" w:rsidRDefault="00F823DC" w:rsidP="00F823DC">
      <w:pPr>
        <w:pStyle w:val="Default"/>
        <w:numPr>
          <w:ilvl w:val="0"/>
          <w:numId w:val="1"/>
        </w:numPr>
        <w:tabs>
          <w:tab w:val="left" w:pos="426"/>
        </w:tabs>
        <w:ind w:left="360"/>
        <w:jc w:val="both"/>
        <w:rPr>
          <w:rFonts w:ascii="Tahoma" w:hAnsi="Tahoma" w:cs="Tahoma"/>
          <w:sz w:val="20"/>
          <w:szCs w:val="20"/>
        </w:rPr>
      </w:pPr>
      <w:r w:rsidRPr="00F92A8E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przynależności do grupy kapitałowej </w:t>
      </w:r>
      <w:r w:rsidRPr="00F92A8E">
        <w:rPr>
          <w:rFonts w:ascii="Tahoma" w:hAnsi="Tahoma" w:cs="Tahoma"/>
          <w:sz w:val="20"/>
        </w:rPr>
        <w:t xml:space="preserve">wraz z </w:t>
      </w:r>
      <w:r>
        <w:rPr>
          <w:rFonts w:ascii="Tahoma" w:hAnsi="Tahoma" w:cs="Tahoma"/>
          <w:sz w:val="20"/>
        </w:rPr>
        <w:t>innymi Wykonawcami</w:t>
      </w:r>
      <w:r w:rsidRPr="00F92A8E">
        <w:rPr>
          <w:rFonts w:ascii="Tahoma" w:hAnsi="Tahoma" w:cs="Tahoma"/>
          <w:sz w:val="20"/>
        </w:rPr>
        <w:t>, któr</w:t>
      </w:r>
      <w:r>
        <w:rPr>
          <w:rFonts w:ascii="Tahoma" w:hAnsi="Tahoma" w:cs="Tahoma"/>
          <w:sz w:val="20"/>
        </w:rPr>
        <w:t>z</w:t>
      </w:r>
      <w:r w:rsidRPr="00F92A8E">
        <w:rPr>
          <w:rFonts w:ascii="Tahoma" w:hAnsi="Tahoma" w:cs="Tahoma"/>
          <w:sz w:val="20"/>
        </w:rPr>
        <w:t>y złoży</w:t>
      </w:r>
      <w:r>
        <w:rPr>
          <w:rFonts w:ascii="Tahoma" w:hAnsi="Tahoma" w:cs="Tahoma"/>
          <w:sz w:val="20"/>
        </w:rPr>
        <w:t>li</w:t>
      </w:r>
      <w:r w:rsidRPr="00F92A8E">
        <w:rPr>
          <w:rFonts w:ascii="Tahoma" w:hAnsi="Tahoma" w:cs="Tahoma"/>
          <w:sz w:val="20"/>
        </w:rPr>
        <w:t xml:space="preserve"> ofertę </w:t>
      </w:r>
      <w:r>
        <w:rPr>
          <w:rFonts w:ascii="Tahoma" w:hAnsi="Tahoma" w:cs="Tahoma"/>
          <w:sz w:val="20"/>
        </w:rPr>
        <w:br/>
      </w:r>
      <w:r w:rsidRPr="00F92A8E">
        <w:rPr>
          <w:rFonts w:ascii="Tahoma" w:hAnsi="Tahoma" w:cs="Tahoma"/>
          <w:sz w:val="20"/>
        </w:rPr>
        <w:t>w przedmiotowym postępowaniu</w:t>
      </w:r>
      <w:r>
        <w:rPr>
          <w:rFonts w:ascii="Tahoma" w:hAnsi="Tahoma" w:cs="Tahoma"/>
          <w:sz w:val="20"/>
        </w:rPr>
        <w:t xml:space="preserve"> ................................................................ (wpisać podmioty wchodzące w skład grupy kapitałowej) </w:t>
      </w:r>
      <w:r>
        <w:rPr>
          <w:rFonts w:ascii="Trebuchet MS" w:hAnsi="Trebuchet MS" w:cs="Arial"/>
          <w:sz w:val="20"/>
        </w:rPr>
        <w:t xml:space="preserve">w rozumieniu ustawy z dnia 16.02.2007r. </w:t>
      </w:r>
      <w:r>
        <w:rPr>
          <w:rFonts w:ascii="Trebuchet MS" w:hAnsi="Trebuchet MS" w:cs="Arial"/>
          <w:sz w:val="20"/>
        </w:rPr>
        <w:br/>
        <w:t>o ochronie konkurencji i konsumentów (Dz. U. z 20</w:t>
      </w:r>
      <w:r w:rsidR="00C51DB0">
        <w:rPr>
          <w:rFonts w:ascii="Trebuchet MS" w:hAnsi="Trebuchet MS" w:cs="Arial"/>
          <w:sz w:val="20"/>
        </w:rPr>
        <w:t>20</w:t>
      </w:r>
      <w:r>
        <w:rPr>
          <w:rFonts w:ascii="Trebuchet MS" w:hAnsi="Trebuchet MS" w:cs="Arial"/>
          <w:sz w:val="20"/>
        </w:rPr>
        <w:t xml:space="preserve">r. poz. </w:t>
      </w:r>
      <w:r w:rsidR="00C51DB0">
        <w:rPr>
          <w:rFonts w:ascii="Trebuchet MS" w:hAnsi="Trebuchet MS" w:cs="Arial"/>
          <w:sz w:val="20"/>
        </w:rPr>
        <w:t>1076</w:t>
      </w:r>
      <w:r>
        <w:rPr>
          <w:rFonts w:ascii="Trebuchet MS" w:hAnsi="Trebuchet MS" w:cs="Arial"/>
          <w:sz w:val="20"/>
        </w:rPr>
        <w:t>)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i przedkładamy/y niżej wymienione dowody, że powiązania między nami nie prowadzą do zakłócenia konkurencji 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br/>
        <w:t>w niniejszym postępowaniu*:</w:t>
      </w:r>
    </w:p>
    <w:p w:rsidR="00F823DC" w:rsidRDefault="00F823DC" w:rsidP="00F823DC">
      <w:pPr>
        <w:pStyle w:val="Akapitzlist"/>
        <w:widowControl w:val="0"/>
        <w:suppressAutoHyphens/>
        <w:autoSpaceDN w:val="0"/>
        <w:spacing w:after="0" w:line="260" w:lineRule="atLeast"/>
        <w:ind w:left="360"/>
        <w:jc w:val="both"/>
        <w:textAlignment w:val="baseline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Start w:id="0" w:name="_GoBack"/>
      <w:bookmarkEnd w:id="0"/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</w:t>
      </w:r>
    </w:p>
    <w:p w:rsidR="00F823DC" w:rsidRDefault="00F823DC" w:rsidP="00F823DC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015E2C" w:rsidRDefault="00AD6E84" w:rsidP="00AD6E84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rPr>
          <w:rFonts w:ascii="Tahoma" w:eastAsia="Lucida Sans Unicode" w:hAnsi="Tahoma" w:cs="Tahoma"/>
          <w:kern w:val="3"/>
          <w:lang w:eastAsia="zh-CN"/>
        </w:rPr>
      </w:pPr>
    </w:p>
    <w:p w:rsidR="00AD6E84" w:rsidRPr="00267CFE" w:rsidRDefault="00AD6E84" w:rsidP="00AD6E84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:rsidR="00AD6E84" w:rsidRPr="004C7B27" w:rsidRDefault="00AD6E84" w:rsidP="00AD6E84">
      <w:pPr>
        <w:widowControl w:val="0"/>
        <w:autoSpaceDN w:val="0"/>
        <w:spacing w:after="120"/>
        <w:jc w:val="center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……………………………..                   </w:t>
      </w:r>
      <w:r>
        <w:rPr>
          <w:rFonts w:ascii="Tahoma" w:eastAsia="Lucida Sans Unicode" w:hAnsi="Tahoma" w:cs="Tahoma"/>
          <w:kern w:val="3"/>
          <w:sz w:val="18"/>
          <w:szCs w:val="18"/>
          <w:lang w:eastAsia="zh-CN"/>
        </w:rPr>
        <w:t xml:space="preserve">                        </w:t>
      </w:r>
      <w:r w:rsidRPr="004C7B27">
        <w:rPr>
          <w:rFonts w:ascii="Tahoma" w:eastAsia="Lucida Sans Unicode" w:hAnsi="Tahoma" w:cs="Tahoma"/>
          <w:kern w:val="3"/>
          <w:sz w:val="18"/>
          <w:szCs w:val="18"/>
          <w:lang w:eastAsia="zh-CN"/>
        </w:rPr>
        <w:t>......................................................................................</w:t>
      </w:r>
    </w:p>
    <w:p w:rsidR="00EF2590" w:rsidRDefault="00AD6E84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Data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                                   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</w:t>
      </w:r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    </w:t>
      </w:r>
      <w:proofErr w:type="gramStart"/>
      <w:r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 </w:t>
      </w:r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 xml:space="preserve"> (</w:t>
      </w:r>
      <w:proofErr w:type="gramEnd"/>
      <w:r w:rsidRPr="004C7B27"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  <w:t>podpis osób uprawnionych  do reprezentacji Wykonawcy)</w:t>
      </w:r>
    </w:p>
    <w:p w:rsidR="00B36D49" w:rsidRDefault="00B36D49" w:rsidP="00BB7E4B">
      <w:pPr>
        <w:widowControl w:val="0"/>
        <w:autoSpaceDN w:val="0"/>
        <w:spacing w:after="120"/>
        <w:rPr>
          <w:rFonts w:ascii="Tahoma" w:eastAsia="Lucida Sans Unicode" w:hAnsi="Tahoma" w:cs="Tahoma"/>
          <w:i/>
          <w:iCs/>
          <w:kern w:val="3"/>
          <w:sz w:val="18"/>
          <w:szCs w:val="18"/>
          <w:lang w:eastAsia="zh-CN"/>
        </w:rPr>
      </w:pPr>
    </w:p>
    <w:p w:rsidR="00B36D49" w:rsidRDefault="00B36D49" w:rsidP="00B36D49">
      <w:pPr>
        <w:widowControl w:val="0"/>
        <w:autoSpaceDN w:val="0"/>
        <w:spacing w:after="120"/>
      </w:pPr>
      <w:r>
        <w:t>* niewłaściwe skreślić</w:t>
      </w:r>
    </w:p>
    <w:sectPr w:rsidR="00B36D49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11E" w:rsidRDefault="000D711E" w:rsidP="00AD6E84">
      <w:r>
        <w:separator/>
      </w:r>
    </w:p>
  </w:endnote>
  <w:endnote w:type="continuationSeparator" w:id="0">
    <w:p w:rsidR="000D711E" w:rsidRDefault="000D711E" w:rsidP="00AD6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B7E4B" w:rsidRDefault="00BB7E4B" w:rsidP="00BB7E4B">
    <w:pPr>
      <w:jc w:val="center"/>
      <w:rPr>
        <w:rFonts w:ascii="Tahoma" w:eastAsia="Calibri" w:hAnsi="Tahoma" w:cs="Tahoma"/>
        <w:sz w:val="16"/>
        <w:szCs w:val="16"/>
      </w:rPr>
    </w:pPr>
  </w:p>
  <w:p w:rsidR="00BB7E4B" w:rsidRPr="00550A7B" w:rsidRDefault="00C51DB0" w:rsidP="00D339A4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11E" w:rsidRDefault="000D711E" w:rsidP="00AD6E84">
      <w:r>
        <w:separator/>
      </w:r>
    </w:p>
  </w:footnote>
  <w:footnote w:type="continuationSeparator" w:id="0">
    <w:p w:rsidR="000D711E" w:rsidRDefault="000D711E" w:rsidP="00AD6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48E1" w:rsidRDefault="00B148E1" w:rsidP="00B148E1">
    <w:pPr>
      <w:pStyle w:val="Nagwek"/>
      <w:jc w:val="center"/>
      <w:rPr>
        <w:rFonts w:ascii="Tahoma" w:hAnsi="Tahoma" w:cs="Tahoma"/>
        <w:sz w:val="16"/>
        <w:szCs w:val="16"/>
      </w:rPr>
    </w:pPr>
  </w:p>
  <w:p w:rsidR="00AD6E84" w:rsidRDefault="00123A43">
    <w:pPr>
      <w:pStyle w:val="Nagwek"/>
      <w:rPr>
        <w:rFonts w:ascii="Tahoma" w:hAnsi="Tahoma" w:cs="Tahoma"/>
        <w:sz w:val="16"/>
        <w:szCs w:val="16"/>
      </w:rPr>
    </w:pPr>
    <w:r w:rsidRPr="00D73919">
      <w:rPr>
        <w:rFonts w:ascii="Tahoma" w:hAnsi="Tahoma" w:cs="Tahoma"/>
        <w:sz w:val="16"/>
        <w:szCs w:val="16"/>
      </w:rPr>
      <w:t>Nr sprawy: PI.271.</w:t>
    </w:r>
    <w:r w:rsidR="00D73919" w:rsidRPr="00D73919">
      <w:rPr>
        <w:rFonts w:ascii="Tahoma" w:hAnsi="Tahoma" w:cs="Tahoma"/>
        <w:sz w:val="16"/>
        <w:szCs w:val="16"/>
      </w:rPr>
      <w:t>21</w:t>
    </w:r>
    <w:r w:rsidR="00AD6E84" w:rsidRPr="00D73919">
      <w:rPr>
        <w:rFonts w:ascii="Tahoma" w:hAnsi="Tahoma" w:cs="Tahoma"/>
        <w:sz w:val="16"/>
        <w:szCs w:val="16"/>
      </w:rPr>
      <w:t>.20</w:t>
    </w:r>
    <w:r w:rsidR="00A9455E" w:rsidRPr="00D73919">
      <w:rPr>
        <w:rFonts w:ascii="Tahoma" w:hAnsi="Tahoma" w:cs="Tahoma"/>
        <w:sz w:val="16"/>
        <w:szCs w:val="16"/>
      </w:rPr>
      <w:t>20</w:t>
    </w:r>
  </w:p>
  <w:p w:rsidR="00B148E1" w:rsidRPr="00AD6E84" w:rsidRDefault="00B148E1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421A9"/>
    <w:multiLevelType w:val="hybridMultilevel"/>
    <w:tmpl w:val="84F4F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A64D65"/>
    <w:multiLevelType w:val="hybridMultilevel"/>
    <w:tmpl w:val="CA5E303C"/>
    <w:lvl w:ilvl="0" w:tplc="0A269F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2E22E5"/>
    <w:multiLevelType w:val="hybridMultilevel"/>
    <w:tmpl w:val="5382FA72"/>
    <w:lvl w:ilvl="0" w:tplc="6FE8B9B2"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  <o:shapelayout v:ext="edit"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E84"/>
    <w:rsid w:val="00013BAD"/>
    <w:rsid w:val="00021E23"/>
    <w:rsid w:val="00022C9B"/>
    <w:rsid w:val="00027293"/>
    <w:rsid w:val="00033FBE"/>
    <w:rsid w:val="0003605B"/>
    <w:rsid w:val="00043408"/>
    <w:rsid w:val="000436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D711E"/>
    <w:rsid w:val="000E131E"/>
    <w:rsid w:val="000E1AE5"/>
    <w:rsid w:val="000F7781"/>
    <w:rsid w:val="0010591B"/>
    <w:rsid w:val="0012370E"/>
    <w:rsid w:val="00123A43"/>
    <w:rsid w:val="00125985"/>
    <w:rsid w:val="00152340"/>
    <w:rsid w:val="00154263"/>
    <w:rsid w:val="001741FC"/>
    <w:rsid w:val="001C1CC9"/>
    <w:rsid w:val="001D15F2"/>
    <w:rsid w:val="002065E4"/>
    <w:rsid w:val="002126FB"/>
    <w:rsid w:val="00233679"/>
    <w:rsid w:val="00272314"/>
    <w:rsid w:val="00274278"/>
    <w:rsid w:val="00275437"/>
    <w:rsid w:val="002B264E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02F36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4FA6"/>
    <w:rsid w:val="00535D16"/>
    <w:rsid w:val="00554267"/>
    <w:rsid w:val="005577D9"/>
    <w:rsid w:val="005A45D1"/>
    <w:rsid w:val="005D5609"/>
    <w:rsid w:val="005F0E6E"/>
    <w:rsid w:val="00603427"/>
    <w:rsid w:val="00607989"/>
    <w:rsid w:val="00612BFE"/>
    <w:rsid w:val="00620FE1"/>
    <w:rsid w:val="00633966"/>
    <w:rsid w:val="00650310"/>
    <w:rsid w:val="00660C89"/>
    <w:rsid w:val="0066394A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C53"/>
    <w:rsid w:val="00764AC6"/>
    <w:rsid w:val="00776F3A"/>
    <w:rsid w:val="00783817"/>
    <w:rsid w:val="00790300"/>
    <w:rsid w:val="007D5FA6"/>
    <w:rsid w:val="00821AF9"/>
    <w:rsid w:val="00823486"/>
    <w:rsid w:val="008379A4"/>
    <w:rsid w:val="00853186"/>
    <w:rsid w:val="008540B1"/>
    <w:rsid w:val="00855258"/>
    <w:rsid w:val="008A6CDF"/>
    <w:rsid w:val="008B7391"/>
    <w:rsid w:val="008D19F8"/>
    <w:rsid w:val="008D3BDB"/>
    <w:rsid w:val="009648DE"/>
    <w:rsid w:val="00986FAF"/>
    <w:rsid w:val="00994F4C"/>
    <w:rsid w:val="009C2C53"/>
    <w:rsid w:val="009D1DF9"/>
    <w:rsid w:val="009F0C38"/>
    <w:rsid w:val="009F7D0F"/>
    <w:rsid w:val="00A0055A"/>
    <w:rsid w:val="00A227E5"/>
    <w:rsid w:val="00A245C5"/>
    <w:rsid w:val="00A30E71"/>
    <w:rsid w:val="00A406B2"/>
    <w:rsid w:val="00A50D92"/>
    <w:rsid w:val="00A5547B"/>
    <w:rsid w:val="00A56427"/>
    <w:rsid w:val="00A576A9"/>
    <w:rsid w:val="00A62D81"/>
    <w:rsid w:val="00A667CB"/>
    <w:rsid w:val="00A75D7A"/>
    <w:rsid w:val="00A8533D"/>
    <w:rsid w:val="00A93036"/>
    <w:rsid w:val="00A9455E"/>
    <w:rsid w:val="00AA35DD"/>
    <w:rsid w:val="00AB346B"/>
    <w:rsid w:val="00AC045E"/>
    <w:rsid w:val="00AD067D"/>
    <w:rsid w:val="00AD0FE8"/>
    <w:rsid w:val="00AD4240"/>
    <w:rsid w:val="00AD4281"/>
    <w:rsid w:val="00AD6E84"/>
    <w:rsid w:val="00AD6FFF"/>
    <w:rsid w:val="00B00A04"/>
    <w:rsid w:val="00B0370C"/>
    <w:rsid w:val="00B05BAE"/>
    <w:rsid w:val="00B148E1"/>
    <w:rsid w:val="00B243C1"/>
    <w:rsid w:val="00B36D49"/>
    <w:rsid w:val="00B4430C"/>
    <w:rsid w:val="00B53004"/>
    <w:rsid w:val="00B541CB"/>
    <w:rsid w:val="00B8489E"/>
    <w:rsid w:val="00B9200C"/>
    <w:rsid w:val="00BA1B9D"/>
    <w:rsid w:val="00BA4DCB"/>
    <w:rsid w:val="00BB2810"/>
    <w:rsid w:val="00BB494A"/>
    <w:rsid w:val="00BB7E26"/>
    <w:rsid w:val="00BB7E4B"/>
    <w:rsid w:val="00BC3F4C"/>
    <w:rsid w:val="00BE2912"/>
    <w:rsid w:val="00BF1AD2"/>
    <w:rsid w:val="00C14EF6"/>
    <w:rsid w:val="00C15E39"/>
    <w:rsid w:val="00C51DB0"/>
    <w:rsid w:val="00C72A54"/>
    <w:rsid w:val="00CA4C39"/>
    <w:rsid w:val="00CB40D7"/>
    <w:rsid w:val="00CC06E1"/>
    <w:rsid w:val="00CE4DAC"/>
    <w:rsid w:val="00CF1A4A"/>
    <w:rsid w:val="00CF5A6F"/>
    <w:rsid w:val="00D05231"/>
    <w:rsid w:val="00D14A72"/>
    <w:rsid w:val="00D339A4"/>
    <w:rsid w:val="00D4585D"/>
    <w:rsid w:val="00D54F15"/>
    <w:rsid w:val="00D72EA5"/>
    <w:rsid w:val="00D73919"/>
    <w:rsid w:val="00D91C14"/>
    <w:rsid w:val="00DA2C10"/>
    <w:rsid w:val="00DA5381"/>
    <w:rsid w:val="00DB0C12"/>
    <w:rsid w:val="00DD1421"/>
    <w:rsid w:val="00DE3450"/>
    <w:rsid w:val="00E317E8"/>
    <w:rsid w:val="00E4391C"/>
    <w:rsid w:val="00E466D6"/>
    <w:rsid w:val="00E5585F"/>
    <w:rsid w:val="00E82BA4"/>
    <w:rsid w:val="00E875A6"/>
    <w:rsid w:val="00E90B84"/>
    <w:rsid w:val="00EA1452"/>
    <w:rsid w:val="00EA25F4"/>
    <w:rsid w:val="00ED1A7E"/>
    <w:rsid w:val="00ED5280"/>
    <w:rsid w:val="00ED6BE5"/>
    <w:rsid w:val="00ED77CC"/>
    <w:rsid w:val="00EF2590"/>
    <w:rsid w:val="00F00C0F"/>
    <w:rsid w:val="00F274C5"/>
    <w:rsid w:val="00F35B93"/>
    <w:rsid w:val="00F6150A"/>
    <w:rsid w:val="00F63772"/>
    <w:rsid w:val="00F6788F"/>
    <w:rsid w:val="00F73A94"/>
    <w:rsid w:val="00F823DC"/>
    <w:rsid w:val="00F86BF9"/>
    <w:rsid w:val="00F91959"/>
    <w:rsid w:val="00F928DF"/>
    <w:rsid w:val="00F94970"/>
    <w:rsid w:val="00FA43F0"/>
    <w:rsid w:val="00FB0FFF"/>
    <w:rsid w:val="00FB1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5:docId w15:val="{4C5992F3-B926-4F30-87C4-DA8D7ECEF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E8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AD6E84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AD6E84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6E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6E84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8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8E1"/>
    <w:rPr>
      <w:rFonts w:ascii="Tahoma" w:eastAsia="Times New Roman" w:hAnsi="Tahoma" w:cs="Tahoma"/>
      <w:kern w:val="1"/>
      <w:sz w:val="16"/>
      <w:szCs w:val="16"/>
      <w:lang w:eastAsia="ar-SA"/>
    </w:rPr>
  </w:style>
  <w:style w:type="paragraph" w:customStyle="1" w:styleId="Default">
    <w:name w:val="Default"/>
    <w:rsid w:val="00F823DC"/>
    <w:pPr>
      <w:autoSpaceDE w:val="0"/>
      <w:autoSpaceDN w:val="0"/>
      <w:adjustRightInd w:val="0"/>
      <w:spacing w:after="0" w:line="240" w:lineRule="auto"/>
    </w:pPr>
    <w:rPr>
      <w:rFonts w:ascii="Lato" w:eastAsia="Times New Roman" w:hAnsi="Lato" w:cs="Lato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34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315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12</cp:revision>
  <dcterms:created xsi:type="dcterms:W3CDTF">2020-05-24T11:25:00Z</dcterms:created>
  <dcterms:modified xsi:type="dcterms:W3CDTF">2020-10-20T07:53:00Z</dcterms:modified>
</cp:coreProperties>
</file>