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6" w:rsidRPr="00F47262" w:rsidRDefault="001A70B6" w:rsidP="001A70B6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POSTĘPOWANIE PRZETARGOWE NA</w:t>
      </w:r>
    </w:p>
    <w:p w:rsidR="00C652A5" w:rsidRPr="00C652A5" w:rsidRDefault="00C652A5" w:rsidP="00C652A5">
      <w:pPr>
        <w:jc w:val="center"/>
        <w:rPr>
          <w:b/>
          <w:sz w:val="16"/>
          <w:szCs w:val="16"/>
        </w:rPr>
      </w:pPr>
      <w:r w:rsidRPr="00C652A5">
        <w:rPr>
          <w:b/>
          <w:sz w:val="16"/>
          <w:szCs w:val="16"/>
        </w:rPr>
        <w:t>„</w:t>
      </w:r>
      <w:r w:rsidR="0022589C">
        <w:rPr>
          <w:b/>
          <w:sz w:val="16"/>
          <w:szCs w:val="16"/>
        </w:rPr>
        <w:t>Odbieranie i zagospodarowanie odpadów komunalnych pochodzących z terenu Gminy Mszana w okresie od 01.01.2021r. do 31.12.2021</w:t>
      </w:r>
      <w:r w:rsidRPr="00C652A5">
        <w:rPr>
          <w:b/>
          <w:sz w:val="16"/>
          <w:szCs w:val="16"/>
        </w:rPr>
        <w:t>”</w:t>
      </w:r>
    </w:p>
    <w:p w:rsidR="001A70B6" w:rsidRPr="00F47262" w:rsidRDefault="001A70B6" w:rsidP="001A70B6">
      <w:pPr>
        <w:jc w:val="center"/>
        <w:rPr>
          <w:b/>
        </w:rPr>
      </w:pPr>
    </w:p>
    <w:p w:rsidR="001A70B6" w:rsidRPr="00F47262" w:rsidRDefault="00F47262" w:rsidP="001A70B6">
      <w:pPr>
        <w:jc w:val="center"/>
        <w:rPr>
          <w:b/>
          <w:sz w:val="24"/>
          <w:szCs w:val="24"/>
        </w:rPr>
      </w:pPr>
      <w:r w:rsidRPr="00F47262">
        <w:rPr>
          <w:b/>
          <w:sz w:val="24"/>
          <w:szCs w:val="24"/>
        </w:rPr>
        <w:t>LINK DO TRANSMISJI Z OTWARCIA OFERT ON-LINE:</w:t>
      </w:r>
    </w:p>
    <w:p w:rsidR="001A70B6" w:rsidRDefault="001A70B6" w:rsidP="001A70B6">
      <w:pPr>
        <w:jc w:val="center"/>
      </w:pPr>
    </w:p>
    <w:p w:rsidR="001A70B6" w:rsidRDefault="00D21979" w:rsidP="001A70B6">
      <w:pPr>
        <w:jc w:val="center"/>
      </w:pPr>
      <w:hyperlink r:id="rId4" w:history="1">
        <w:r w:rsidR="00F47262">
          <w:rPr>
            <w:rStyle w:val="Hipercze"/>
          </w:rPr>
          <w:t>LIN</w:t>
        </w:r>
        <w:r w:rsidR="00F47262">
          <w:rPr>
            <w:rStyle w:val="Hipercze"/>
          </w:rPr>
          <w:t>K</w:t>
        </w:r>
      </w:hyperlink>
    </w:p>
    <w:p w:rsidR="001A70B6" w:rsidRDefault="001A70B6" w:rsidP="001A70B6"/>
    <w:p w:rsidR="001A70B6" w:rsidRDefault="001A70B6" w:rsidP="001A70B6"/>
    <w:p w:rsidR="00EF2590" w:rsidRDefault="00EF2590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Pr="00572F99" w:rsidRDefault="00572F99">
      <w:pPr>
        <w:rPr>
          <w:szCs w:val="20"/>
        </w:rPr>
      </w:pPr>
    </w:p>
    <w:sectPr w:rsidR="00572F99" w:rsidRPr="00572F99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1A70B6"/>
    <w:rsid w:val="00013BAD"/>
    <w:rsid w:val="00022C9B"/>
    <w:rsid w:val="00033FBE"/>
    <w:rsid w:val="0003605B"/>
    <w:rsid w:val="00043408"/>
    <w:rsid w:val="00052460"/>
    <w:rsid w:val="0005288C"/>
    <w:rsid w:val="0007484B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4686"/>
    <w:rsid w:val="000F7781"/>
    <w:rsid w:val="0010591B"/>
    <w:rsid w:val="0012370E"/>
    <w:rsid w:val="00125985"/>
    <w:rsid w:val="00132DF0"/>
    <w:rsid w:val="00152340"/>
    <w:rsid w:val="00154263"/>
    <w:rsid w:val="00177BAE"/>
    <w:rsid w:val="001A70B6"/>
    <w:rsid w:val="001C1CC9"/>
    <w:rsid w:val="001D15F2"/>
    <w:rsid w:val="002126FB"/>
    <w:rsid w:val="0022589C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97DA2"/>
    <w:rsid w:val="003E534D"/>
    <w:rsid w:val="003E5A0A"/>
    <w:rsid w:val="003E5A43"/>
    <w:rsid w:val="003F0635"/>
    <w:rsid w:val="003F159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F99"/>
    <w:rsid w:val="005D5609"/>
    <w:rsid w:val="005E01BB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515B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588A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5813"/>
    <w:rsid w:val="009C2C53"/>
    <w:rsid w:val="009F0C38"/>
    <w:rsid w:val="009F7D0F"/>
    <w:rsid w:val="00A0055A"/>
    <w:rsid w:val="00A227E5"/>
    <w:rsid w:val="00A245C5"/>
    <w:rsid w:val="00A30E71"/>
    <w:rsid w:val="00A463F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022E"/>
    <w:rsid w:val="00B243C1"/>
    <w:rsid w:val="00B4430C"/>
    <w:rsid w:val="00B53004"/>
    <w:rsid w:val="00B541CB"/>
    <w:rsid w:val="00B8489E"/>
    <w:rsid w:val="00B85521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652A5"/>
    <w:rsid w:val="00C72A54"/>
    <w:rsid w:val="00CA4C39"/>
    <w:rsid w:val="00CE4DAC"/>
    <w:rsid w:val="00CF1A4A"/>
    <w:rsid w:val="00CF3722"/>
    <w:rsid w:val="00CF5A6F"/>
    <w:rsid w:val="00D05231"/>
    <w:rsid w:val="00D14A72"/>
    <w:rsid w:val="00D21979"/>
    <w:rsid w:val="00D35305"/>
    <w:rsid w:val="00D4585D"/>
    <w:rsid w:val="00D45E21"/>
    <w:rsid w:val="00D54F15"/>
    <w:rsid w:val="00D72EA5"/>
    <w:rsid w:val="00D92161"/>
    <w:rsid w:val="00DA2C10"/>
    <w:rsid w:val="00DA5381"/>
    <w:rsid w:val="00DD1421"/>
    <w:rsid w:val="00E4391C"/>
    <w:rsid w:val="00E466D6"/>
    <w:rsid w:val="00E5585F"/>
    <w:rsid w:val="00E8566F"/>
    <w:rsid w:val="00E875A6"/>
    <w:rsid w:val="00EA1452"/>
    <w:rsid w:val="00EA3515"/>
    <w:rsid w:val="00ED1A7E"/>
    <w:rsid w:val="00ED5280"/>
    <w:rsid w:val="00ED6BE5"/>
    <w:rsid w:val="00EF2590"/>
    <w:rsid w:val="00F00C0F"/>
    <w:rsid w:val="00F274C5"/>
    <w:rsid w:val="00F35B93"/>
    <w:rsid w:val="00F47262"/>
    <w:rsid w:val="00F6150A"/>
    <w:rsid w:val="00F63772"/>
    <w:rsid w:val="00F6788F"/>
    <w:rsid w:val="00F73A94"/>
    <w:rsid w:val="00F86BF9"/>
    <w:rsid w:val="00F91959"/>
    <w:rsid w:val="00F94970"/>
    <w:rsid w:val="00FA43F0"/>
    <w:rsid w:val="00FA62E4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0B6"/>
    <w:pPr>
      <w:spacing w:before="120" w:after="120" w:line="240" w:lineRule="auto"/>
      <w:jc w:val="both"/>
    </w:pPr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character" w:styleId="Hipercze">
    <w:name w:val="Hyperlink"/>
    <w:basedOn w:val="Domylnaczcionkaakapitu"/>
    <w:uiPriority w:val="99"/>
    <w:unhideWhenUsed/>
    <w:rsid w:val="001A70B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70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channel/UC8RwB4y8Q43Keew6y7XIG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44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14</cp:revision>
  <cp:lastPrinted>2020-07-06T07:34:00Z</cp:lastPrinted>
  <dcterms:created xsi:type="dcterms:W3CDTF">2020-05-27T10:37:00Z</dcterms:created>
  <dcterms:modified xsi:type="dcterms:W3CDTF">2020-12-02T07:20:00Z</dcterms:modified>
</cp:coreProperties>
</file>