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9FB" w:rsidRPr="004B5CDD" w:rsidRDefault="002F59FB" w:rsidP="002F59FB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Pr="004B5CDD">
        <w:rPr>
          <w:rFonts w:ascii="Tahoma" w:hAnsi="Tahoma" w:cs="Tahoma"/>
          <w:b/>
        </w:rPr>
        <w:t xml:space="preserve"> nr 3 do </w:t>
      </w:r>
      <w:proofErr w:type="spellStart"/>
      <w:r w:rsidRPr="004B5CDD">
        <w:rPr>
          <w:rFonts w:ascii="Tahoma" w:hAnsi="Tahoma" w:cs="Tahoma"/>
          <w:b/>
        </w:rPr>
        <w:t>swz</w:t>
      </w:r>
      <w:proofErr w:type="spellEnd"/>
    </w:p>
    <w:p w:rsidR="002F59FB" w:rsidRPr="00417E22" w:rsidRDefault="002F59FB" w:rsidP="002F59FB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2F59FB" w:rsidTr="00553FDC">
        <w:tc>
          <w:tcPr>
            <w:tcW w:w="408" w:type="dxa"/>
          </w:tcPr>
          <w:p w:rsidR="002F59FB" w:rsidRDefault="002F59FB" w:rsidP="00553FD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2F59FB" w:rsidRDefault="002F59FB" w:rsidP="002F59FB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:rsidR="002F59FB" w:rsidRDefault="002F59FB" w:rsidP="002F59FB">
      <w:pPr>
        <w:rPr>
          <w:rFonts w:ascii="Tahoma" w:hAnsi="Tahoma" w:cs="Tahoma"/>
          <w:b/>
          <w:sz w:val="16"/>
          <w:szCs w:val="16"/>
        </w:rPr>
      </w:pPr>
    </w:p>
    <w:p w:rsidR="002F59FB" w:rsidRDefault="002F59FB" w:rsidP="002F59FB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2F59FB" w:rsidTr="00553FDC">
        <w:tc>
          <w:tcPr>
            <w:tcW w:w="408" w:type="dxa"/>
          </w:tcPr>
          <w:p w:rsidR="002F59FB" w:rsidRDefault="002F59FB" w:rsidP="00553FD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2F59FB" w:rsidRDefault="002F59FB" w:rsidP="002F59FB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:rsidR="002F59FB" w:rsidRDefault="002F59FB" w:rsidP="002F59FB">
      <w:pPr>
        <w:rPr>
          <w:rFonts w:ascii="Tahoma" w:hAnsi="Tahoma" w:cs="Tahoma"/>
          <w:b/>
          <w:sz w:val="16"/>
          <w:szCs w:val="16"/>
        </w:rPr>
      </w:pPr>
    </w:p>
    <w:p w:rsidR="002F59FB" w:rsidRDefault="002F59FB" w:rsidP="002F59FB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2F59FB" w:rsidTr="00553FDC">
        <w:tc>
          <w:tcPr>
            <w:tcW w:w="408" w:type="dxa"/>
          </w:tcPr>
          <w:p w:rsidR="002F59FB" w:rsidRDefault="002F59FB" w:rsidP="00553FDC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2F59FB" w:rsidRDefault="002F59FB" w:rsidP="002F59FB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Podmiot udostępniający zasoby</w:t>
      </w:r>
    </w:p>
    <w:p w:rsidR="002F59FB" w:rsidRPr="008A6971" w:rsidRDefault="002F59FB" w:rsidP="002F59FB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br w:type="textWrapping" w:clear="all"/>
        <w:t xml:space="preserve">  </w:t>
      </w:r>
    </w:p>
    <w:p w:rsidR="002F59FB" w:rsidRDefault="002F59FB" w:rsidP="002F59FB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:rsidR="002F59FB" w:rsidRDefault="002F59FB" w:rsidP="002F59FB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:rsidR="002F59FB" w:rsidRPr="009C7478" w:rsidRDefault="002F59FB" w:rsidP="002F59FB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:rsidR="002F59FB" w:rsidRPr="001C1C3D" w:rsidRDefault="002F59FB" w:rsidP="002F59FB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:rsidR="002F59FB" w:rsidRDefault="002F59FB" w:rsidP="002F59FB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:rsidR="002F59FB" w:rsidRPr="009C7478" w:rsidRDefault="002F59FB" w:rsidP="002F59FB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2F59FB" w:rsidRDefault="002F59FB" w:rsidP="002F59FB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:rsidR="002F59FB" w:rsidRDefault="002F59FB" w:rsidP="002F59FB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:rsidR="002F59FB" w:rsidRPr="00E01D7F" w:rsidRDefault="002F59FB" w:rsidP="002F59FB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:rsidR="002F59FB" w:rsidRPr="00E01D7F" w:rsidRDefault="002F59FB" w:rsidP="002F59FB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:rsidR="002F59FB" w:rsidRDefault="002F59FB" w:rsidP="002F59FB">
      <w:pPr>
        <w:suppressAutoHyphens w:val="0"/>
        <w:overflowPunct/>
        <w:autoSpaceDE/>
        <w:spacing w:before="240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Remont części budynku Gminnego Ośrodka Kultury i Rekreacji w Mszanie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II postępowanie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:rsidR="002F59FB" w:rsidRDefault="002F59FB" w:rsidP="002F59FB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2F59FB" w:rsidRPr="001C1C3D" w:rsidRDefault="002F59FB" w:rsidP="002F59FB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:rsidR="002F59FB" w:rsidRPr="00712C86" w:rsidRDefault="002F59FB" w:rsidP="002F59FB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2F59FB" w:rsidRDefault="002F59FB" w:rsidP="002F59FB">
      <w:pPr>
        <w:pStyle w:val="Akapitzlist"/>
        <w:numPr>
          <w:ilvl w:val="0"/>
          <w:numId w:val="1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1-6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2F59FB" w:rsidRDefault="002F59FB" w:rsidP="002F59FB">
      <w:pPr>
        <w:pStyle w:val="Akapitzlist"/>
        <w:numPr>
          <w:ilvl w:val="0"/>
          <w:numId w:val="1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pkt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 xml:space="preserve"> 1</w:t>
      </w:r>
      <w:r>
        <w:rPr>
          <w:rFonts w:ascii="Tahoma" w:hAnsi="Tahoma" w:cs="Tahoma"/>
          <w:i/>
          <w:sz w:val="20"/>
          <w:szCs w:val="20"/>
        </w:rPr>
        <w:t>, 2, 5, lub 6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:rsidR="002F59FB" w:rsidRPr="00ED14A9" w:rsidRDefault="002F59FB" w:rsidP="002F59FB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:rsidR="002F59FB" w:rsidRPr="00305BC3" w:rsidRDefault="002F59FB" w:rsidP="002F59FB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:rsidR="002F59FB" w:rsidRDefault="002F59FB" w:rsidP="002F59FB">
      <w:pPr>
        <w:spacing w:before="240"/>
        <w:ind w:left="400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:rsidR="002F59FB" w:rsidRDefault="002F59FB" w:rsidP="002F59FB">
      <w:pPr>
        <w:pStyle w:val="Akapitzlist"/>
        <w:numPr>
          <w:ilvl w:val="0"/>
          <w:numId w:val="2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:rsidR="002F59FB" w:rsidRDefault="002F59FB" w:rsidP="002F59FB">
      <w:pPr>
        <w:pStyle w:val="Akapitzlist"/>
        <w:numPr>
          <w:ilvl w:val="0"/>
          <w:numId w:val="2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:rsidR="002F59FB" w:rsidRPr="001C1C3D" w:rsidRDefault="002F59FB" w:rsidP="002F59FB">
      <w:pPr>
        <w:spacing w:before="240" w:after="24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 xml:space="preserve">OŚWIADCZENIE DOTYCZĄCE SPEŁNIANIA WARUNKÓW UDZIAŁU W POSTĘPOWANIU: </w:t>
      </w:r>
    </w:p>
    <w:p w:rsidR="002F59FB" w:rsidRDefault="002F59FB" w:rsidP="002F59FB">
      <w:pPr>
        <w:spacing w:after="240"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Oświadczam, że </w:t>
      </w:r>
      <w:r>
        <w:rPr>
          <w:rFonts w:ascii="Tahoma" w:hAnsi="Tahoma" w:cs="Tahoma"/>
        </w:rPr>
        <w:t xml:space="preserve">spełniam warunek udziału w postępowaniu określony przez Zamawiającego </w:t>
      </w:r>
      <w:r>
        <w:rPr>
          <w:rFonts w:ascii="Tahoma" w:hAnsi="Tahoma" w:cs="Tahoma"/>
        </w:rPr>
        <w:br/>
        <w:t xml:space="preserve">w ogłoszeniu o zamówieniu oraz w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3.4 rozdziału III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:</w:t>
      </w:r>
    </w:p>
    <w:p w:rsidR="002F59FB" w:rsidRPr="00E33F30" w:rsidRDefault="002F59FB" w:rsidP="002F59FB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  <w:color w:val="FF0000"/>
        </w:rPr>
      </w:pPr>
      <w:r>
        <w:rPr>
          <w:rFonts w:ascii="Tahoma" w:hAnsi="Tahoma" w:cs="Tahoma"/>
          <w:b/>
          <w:bCs/>
        </w:rPr>
        <w:t xml:space="preserve">INFORMACJA W ZWIĄZKU Z POLEGANIEM NA ZASOBACH INNYCH PODMIOTÓW - </w:t>
      </w:r>
      <w:r w:rsidRPr="00E33F30">
        <w:rPr>
          <w:rFonts w:ascii="Tahoma" w:hAnsi="Tahoma" w:cs="Tahoma"/>
          <w:b/>
          <w:bCs/>
          <w:color w:val="FF0000"/>
        </w:rPr>
        <w:t>wypełnia Wykonawca</w:t>
      </w:r>
      <w:r>
        <w:rPr>
          <w:rFonts w:ascii="Tahoma" w:hAnsi="Tahoma" w:cs="Tahoma"/>
          <w:b/>
          <w:bCs/>
          <w:color w:val="FF0000"/>
        </w:rPr>
        <w:t xml:space="preserve"> (jeżeli dotyczy)</w:t>
      </w:r>
    </w:p>
    <w:p w:rsidR="002F59FB" w:rsidRDefault="002F59FB" w:rsidP="002F59FB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Oświadczam, </w:t>
      </w:r>
      <w:r>
        <w:rPr>
          <w:rFonts w:ascii="Tahoma" w:hAnsi="Tahoma" w:cs="Tahoma"/>
          <w:bCs/>
        </w:rPr>
        <w:t>ż</w:t>
      </w:r>
      <w:r w:rsidRPr="009C7C13">
        <w:rPr>
          <w:rFonts w:ascii="Tahoma" w:hAnsi="Tahoma" w:cs="Tahoma"/>
          <w:bCs/>
        </w:rPr>
        <w:t>e</w:t>
      </w:r>
      <w:r>
        <w:rPr>
          <w:rFonts w:ascii="Tahoma" w:hAnsi="Tahoma" w:cs="Tahoma"/>
          <w:bCs/>
        </w:rPr>
        <w:t xml:space="preserve"> w celu wykazania spełniania warunków udziału w postępowaniu, określonych przez Zamawiającego w ogłoszeniu o zamówieniu oraz w </w:t>
      </w:r>
      <w:proofErr w:type="spellStart"/>
      <w:r>
        <w:rPr>
          <w:rFonts w:ascii="Tahoma" w:hAnsi="Tahoma" w:cs="Tahoma"/>
          <w:bCs/>
        </w:rPr>
        <w:t>pkt</w:t>
      </w:r>
      <w:proofErr w:type="spellEnd"/>
      <w:r>
        <w:rPr>
          <w:rFonts w:ascii="Tahoma" w:hAnsi="Tahoma" w:cs="Tahoma"/>
          <w:bCs/>
        </w:rPr>
        <w:t xml:space="preserve"> 3.4 rozdziału III SWZ polegam na zasobach innego/</w:t>
      </w:r>
      <w:proofErr w:type="spellStart"/>
      <w:r>
        <w:rPr>
          <w:rFonts w:ascii="Tahoma" w:hAnsi="Tahoma" w:cs="Tahoma"/>
          <w:bCs/>
        </w:rPr>
        <w:t>ych</w:t>
      </w:r>
      <w:proofErr w:type="spellEnd"/>
      <w:r>
        <w:rPr>
          <w:rFonts w:ascii="Tahoma" w:hAnsi="Tahoma" w:cs="Tahoma"/>
          <w:bCs/>
        </w:rPr>
        <w:t xml:space="preserve"> podmiotu/ów</w:t>
      </w:r>
    </w:p>
    <w:p w:rsidR="002F59FB" w:rsidRPr="009C7C13" w:rsidRDefault="002F59FB" w:rsidP="002F59FB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:rsidR="002F59FB" w:rsidRPr="009A2499" w:rsidRDefault="002F59FB" w:rsidP="002F59FB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)</w:t>
      </w:r>
    </w:p>
    <w:p w:rsidR="002F59FB" w:rsidRDefault="002F59FB" w:rsidP="002F59FB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:rsidR="002F59FB" w:rsidRPr="009C6CD1" w:rsidRDefault="002F59FB" w:rsidP="002F59FB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>
        <w:rPr>
          <w:rFonts w:ascii="Tahoma" w:hAnsi="Tahoma" w:cs="Tahoma"/>
          <w:bCs/>
          <w:sz w:val="16"/>
          <w:szCs w:val="16"/>
        </w:rPr>
        <w:t>)</w:t>
      </w:r>
    </w:p>
    <w:p w:rsidR="002F59FB" w:rsidRPr="001C1C3D" w:rsidRDefault="002F59FB" w:rsidP="002F59FB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:rsidR="002F59FB" w:rsidRDefault="002F59FB" w:rsidP="002F59FB">
      <w:pPr>
        <w:tabs>
          <w:tab w:val="left" w:pos="1978"/>
          <w:tab w:val="left" w:pos="3828"/>
          <w:tab w:val="center" w:pos="4677"/>
        </w:tabs>
        <w:spacing w:after="480"/>
        <w:jc w:val="both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>
        <w:rPr>
          <w:rFonts w:ascii="Tahoma" w:hAnsi="Tahoma" w:cs="Tahoma"/>
          <w:bCs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</w:rPr>
        <w:br/>
        <w:t>z prawdą oraz zostały przedstawione z pełną świadomością konsekwencji wprowadzenia zamawiającego w błąd przy przedstawianiu informacji.</w:t>
      </w: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 </w:t>
      </w:r>
    </w:p>
    <w:p w:rsidR="002F59FB" w:rsidRDefault="002F59FB" w:rsidP="002F59FB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:rsidR="002F59FB" w:rsidRDefault="002F59FB" w:rsidP="002F59FB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2F59FB" w:rsidSect="00EF25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99C" w:rsidRDefault="004D199C" w:rsidP="00177BFD">
      <w:r>
        <w:separator/>
      </w:r>
    </w:p>
  </w:endnote>
  <w:endnote w:type="continuationSeparator" w:id="0">
    <w:p w:rsidR="004D199C" w:rsidRDefault="004D199C" w:rsidP="00177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99C" w:rsidRDefault="004D199C" w:rsidP="00177BFD">
      <w:r>
        <w:separator/>
      </w:r>
    </w:p>
  </w:footnote>
  <w:footnote w:type="continuationSeparator" w:id="0">
    <w:p w:rsidR="004D199C" w:rsidRDefault="004D199C" w:rsidP="00177B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BFD" w:rsidRPr="00177BFD" w:rsidRDefault="002F59FB">
    <w:pPr>
      <w:pStyle w:val="Nagwek"/>
      <w:rPr>
        <w:rFonts w:ascii="Tahoma" w:hAnsi="Tahoma" w:cs="Tahoma"/>
      </w:rPr>
    </w:pPr>
    <w:r>
      <w:rPr>
        <w:rFonts w:ascii="Tahoma" w:hAnsi="Tahoma" w:cs="Tahoma"/>
      </w:rPr>
      <w:t>Znak sprawy PI.271.4</w:t>
    </w:r>
    <w:r w:rsidR="00177BFD" w:rsidRPr="00177BFD">
      <w:rPr>
        <w:rFonts w:ascii="Tahoma" w:hAnsi="Tahoma" w:cs="Tahoma"/>
      </w:rPr>
      <w:t>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77BFD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77BFD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2F59FB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199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A77FB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1B6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90D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7BFD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177B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ist Paragraph Znak"/>
    <w:link w:val="Akapitzlist"/>
    <w:qFormat/>
    <w:locked/>
    <w:rsid w:val="00177B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177B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77B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177B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77B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2F59FB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</cp:revision>
  <dcterms:created xsi:type="dcterms:W3CDTF">2021-04-27T07:50:00Z</dcterms:created>
  <dcterms:modified xsi:type="dcterms:W3CDTF">2021-05-31T12:25:00Z</dcterms:modified>
</cp:coreProperties>
</file>