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7F06F9" w14:textId="0560A677" w:rsidR="003552DE" w:rsidRPr="00B433C3" w:rsidRDefault="00B433C3" w:rsidP="00B433C3">
      <w:pPr>
        <w:spacing w:after="360"/>
        <w:ind w:left="5387" w:right="17" w:hanging="709"/>
        <w:jc w:val="right"/>
        <w:rPr>
          <w:rFonts w:ascii="Tahoma" w:eastAsia="Lucida Sans Unicode" w:hAnsi="Tahoma" w:cs="Tahoma"/>
          <w:kern w:val="3"/>
          <w:lang w:eastAsia="zh-CN"/>
        </w:rPr>
      </w:pPr>
      <w:r w:rsidRPr="00B433C3">
        <w:rPr>
          <w:rFonts w:ascii="Tahoma" w:eastAsia="Lucida Sans Unicode" w:hAnsi="Tahoma" w:cs="Tahoma"/>
          <w:kern w:val="3"/>
          <w:lang w:eastAsia="zh-CN"/>
        </w:rPr>
        <w:t xml:space="preserve">Mszana, </w:t>
      </w:r>
      <w:r w:rsidR="00AF4F0E">
        <w:rPr>
          <w:rFonts w:ascii="Tahoma" w:eastAsia="Lucida Sans Unicode" w:hAnsi="Tahoma" w:cs="Tahoma"/>
          <w:kern w:val="3"/>
          <w:lang w:eastAsia="zh-CN"/>
        </w:rPr>
        <w:t>2</w:t>
      </w:r>
      <w:r w:rsidR="0033169B">
        <w:rPr>
          <w:rFonts w:ascii="Tahoma" w:eastAsia="Lucida Sans Unicode" w:hAnsi="Tahoma" w:cs="Tahoma"/>
          <w:kern w:val="3"/>
          <w:lang w:eastAsia="zh-CN"/>
        </w:rPr>
        <w:t>4</w:t>
      </w:r>
      <w:r w:rsidRPr="00B433C3">
        <w:rPr>
          <w:rFonts w:ascii="Tahoma" w:eastAsia="Lucida Sans Unicode" w:hAnsi="Tahoma" w:cs="Tahoma"/>
          <w:kern w:val="3"/>
          <w:lang w:eastAsia="zh-CN"/>
        </w:rPr>
        <w:t>.0</w:t>
      </w:r>
      <w:r w:rsidR="001800FC">
        <w:rPr>
          <w:rFonts w:ascii="Tahoma" w:eastAsia="Lucida Sans Unicode" w:hAnsi="Tahoma" w:cs="Tahoma"/>
          <w:kern w:val="3"/>
          <w:lang w:eastAsia="zh-CN"/>
        </w:rPr>
        <w:t>2</w:t>
      </w:r>
      <w:r w:rsidRPr="00B433C3">
        <w:rPr>
          <w:rFonts w:ascii="Tahoma" w:eastAsia="Lucida Sans Unicode" w:hAnsi="Tahoma" w:cs="Tahoma"/>
          <w:kern w:val="3"/>
          <w:lang w:eastAsia="zh-CN"/>
        </w:rPr>
        <w:t>.202</w:t>
      </w:r>
      <w:r w:rsidR="006C1A6F">
        <w:rPr>
          <w:rFonts w:ascii="Tahoma" w:eastAsia="Lucida Sans Unicode" w:hAnsi="Tahoma" w:cs="Tahoma"/>
          <w:kern w:val="3"/>
          <w:lang w:eastAsia="zh-CN"/>
        </w:rPr>
        <w:t>3</w:t>
      </w:r>
      <w:r w:rsidRPr="00B433C3">
        <w:rPr>
          <w:rFonts w:ascii="Tahoma" w:eastAsia="Lucida Sans Unicode" w:hAnsi="Tahoma" w:cs="Tahoma"/>
          <w:kern w:val="3"/>
          <w:lang w:eastAsia="zh-CN"/>
        </w:rPr>
        <w:t>r.</w:t>
      </w:r>
    </w:p>
    <w:p w14:paraId="78CEE428" w14:textId="399C66E7" w:rsidR="003552DE" w:rsidRDefault="00493038" w:rsidP="003552DE">
      <w:pPr>
        <w:spacing w:after="120"/>
        <w:ind w:left="5387" w:right="15" w:hanging="709"/>
        <w:rPr>
          <w:rFonts w:ascii="Tahoma" w:eastAsia="Lucida Sans Unicode" w:hAnsi="Tahoma" w:cs="Tahoma"/>
          <w:b/>
          <w:bCs/>
          <w:kern w:val="3"/>
          <w:lang w:eastAsia="zh-CN"/>
        </w:rPr>
      </w:pPr>
      <w:r>
        <w:rPr>
          <w:rFonts w:ascii="Tahoma" w:eastAsia="Lucida Sans Unicode" w:hAnsi="Tahoma" w:cs="Tahoma"/>
          <w:b/>
          <w:bCs/>
          <w:kern w:val="3"/>
          <w:lang w:eastAsia="zh-CN"/>
        </w:rPr>
        <w:t>Do w</w:t>
      </w:r>
      <w:r w:rsidR="003552DE">
        <w:rPr>
          <w:rFonts w:ascii="Tahoma" w:eastAsia="Lucida Sans Unicode" w:hAnsi="Tahoma" w:cs="Tahoma"/>
          <w:b/>
          <w:bCs/>
          <w:kern w:val="3"/>
          <w:lang w:eastAsia="zh-CN"/>
        </w:rPr>
        <w:t>szys</w:t>
      </w:r>
      <w:r>
        <w:rPr>
          <w:rFonts w:ascii="Tahoma" w:eastAsia="Lucida Sans Unicode" w:hAnsi="Tahoma" w:cs="Tahoma"/>
          <w:b/>
          <w:bCs/>
          <w:kern w:val="3"/>
          <w:lang w:eastAsia="zh-CN"/>
        </w:rPr>
        <w:t>tkich zainteresowanych</w:t>
      </w:r>
      <w:r w:rsidR="003552DE">
        <w:rPr>
          <w:rFonts w:ascii="Tahoma" w:eastAsia="Lucida Sans Unicode" w:hAnsi="Tahoma" w:cs="Tahoma"/>
          <w:b/>
          <w:bCs/>
          <w:kern w:val="3"/>
          <w:lang w:eastAsia="zh-CN"/>
        </w:rPr>
        <w:t xml:space="preserve"> </w:t>
      </w:r>
    </w:p>
    <w:p w14:paraId="43108DC9" w14:textId="391FB8C0" w:rsidR="00462F5E" w:rsidRPr="009C7478" w:rsidRDefault="00493038" w:rsidP="003552DE">
      <w:pPr>
        <w:spacing w:after="120"/>
        <w:ind w:right="15" w:firstLine="4678"/>
        <w:rPr>
          <w:rFonts w:ascii="Tahoma" w:hAnsi="Tahoma" w:cs="Tahoma"/>
          <w:i/>
          <w:sz w:val="14"/>
          <w:szCs w:val="14"/>
        </w:rPr>
      </w:pPr>
      <w:r>
        <w:rPr>
          <w:rFonts w:ascii="Tahoma" w:eastAsia="Lucida Sans Unicode" w:hAnsi="Tahoma" w:cs="Tahoma"/>
          <w:b/>
          <w:bCs/>
          <w:kern w:val="3"/>
          <w:lang w:eastAsia="zh-CN"/>
        </w:rPr>
        <w:t>Wykonawców</w:t>
      </w:r>
    </w:p>
    <w:p w14:paraId="6DD9E03F" w14:textId="77777777" w:rsidR="00462F5E" w:rsidRPr="00267CFE" w:rsidRDefault="00462F5E" w:rsidP="00462F5E">
      <w:pPr>
        <w:widowControl w:val="0"/>
        <w:autoSpaceDN w:val="0"/>
        <w:spacing w:line="260" w:lineRule="atLeast"/>
        <w:ind w:left="357" w:hanging="357"/>
        <w:jc w:val="center"/>
        <w:rPr>
          <w:rFonts w:ascii="Tahoma" w:eastAsia="Lucida Sans Unicode" w:hAnsi="Tahoma" w:cs="Tahoma"/>
          <w:b/>
          <w:kern w:val="3"/>
          <w:lang w:eastAsia="zh-CN"/>
        </w:rPr>
      </w:pPr>
    </w:p>
    <w:p w14:paraId="4A62EEA2" w14:textId="432E61FF" w:rsidR="003552DE" w:rsidRPr="003552DE" w:rsidRDefault="003552DE" w:rsidP="001E6309">
      <w:pPr>
        <w:tabs>
          <w:tab w:val="left" w:pos="900"/>
          <w:tab w:val="left" w:pos="1080"/>
        </w:tabs>
        <w:spacing w:after="240" w:line="276" w:lineRule="auto"/>
        <w:ind w:left="902" w:hanging="902"/>
        <w:jc w:val="both"/>
        <w:rPr>
          <w:rFonts w:ascii="Tahoma" w:hAnsi="Tahoma" w:cs="Tahoma"/>
          <w:b/>
        </w:rPr>
      </w:pPr>
      <w:r w:rsidRPr="003552DE">
        <w:rPr>
          <w:rFonts w:ascii="Tahoma" w:hAnsi="Tahoma" w:cs="Tahoma"/>
        </w:rPr>
        <w:t xml:space="preserve">Dotyczy: </w:t>
      </w:r>
      <w:r w:rsidRPr="003552DE">
        <w:rPr>
          <w:rFonts w:ascii="Tahoma" w:hAnsi="Tahoma" w:cs="Tahoma"/>
        </w:rPr>
        <w:tab/>
        <w:t xml:space="preserve">postępowania o udzielenie zamówienia publicznego w trybie podstawowym na </w:t>
      </w:r>
      <w:r w:rsidRPr="003552DE">
        <w:rPr>
          <w:rFonts w:ascii="Tahoma" w:hAnsi="Tahoma" w:cs="Tahoma"/>
          <w:b/>
        </w:rPr>
        <w:t>„</w:t>
      </w:r>
      <w:r w:rsidR="001800FC">
        <w:rPr>
          <w:rFonts w:ascii="Tahoma" w:eastAsia="Lucida Sans Unicode" w:hAnsi="Tahoma" w:cs="Tahoma"/>
          <w:b/>
          <w:bCs/>
          <w:kern w:val="3"/>
          <w:lang w:eastAsia="zh-CN"/>
        </w:rPr>
        <w:t>Zagospodarowanie terenu centrum wsi w celu poprawy dostępności do infrastruktury społecznej</w:t>
      </w:r>
      <w:r w:rsidRPr="003552DE">
        <w:rPr>
          <w:rFonts w:ascii="Tahoma" w:hAnsi="Tahoma" w:cs="Tahoma"/>
          <w:b/>
        </w:rPr>
        <w:t>”</w:t>
      </w:r>
    </w:p>
    <w:p w14:paraId="76EC5CC8" w14:textId="6BF3A302" w:rsidR="003552DE" w:rsidRPr="003552DE" w:rsidRDefault="00C5660D" w:rsidP="003552DE">
      <w:pPr>
        <w:tabs>
          <w:tab w:val="left" w:pos="900"/>
          <w:tab w:val="left" w:pos="1080"/>
        </w:tabs>
        <w:spacing w:after="360" w:line="276" w:lineRule="auto"/>
        <w:ind w:left="902" w:hanging="902"/>
        <w:jc w:val="center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Modyfikacja</w:t>
      </w:r>
      <w:r w:rsidR="003552DE" w:rsidRPr="003552DE">
        <w:rPr>
          <w:rFonts w:ascii="Tahoma" w:hAnsi="Tahoma" w:cs="Tahoma"/>
          <w:b/>
          <w:bCs/>
        </w:rPr>
        <w:t xml:space="preserve"> </w:t>
      </w:r>
      <w:r w:rsidR="00C04D61">
        <w:rPr>
          <w:rFonts w:ascii="Tahoma" w:hAnsi="Tahoma" w:cs="Tahoma"/>
          <w:b/>
          <w:bCs/>
        </w:rPr>
        <w:t xml:space="preserve">treści </w:t>
      </w:r>
      <w:r w:rsidR="003552DE" w:rsidRPr="003552DE">
        <w:rPr>
          <w:rFonts w:ascii="Tahoma" w:hAnsi="Tahoma" w:cs="Tahoma"/>
          <w:b/>
          <w:bCs/>
        </w:rPr>
        <w:t>SWZ</w:t>
      </w:r>
      <w:r w:rsidR="00C04D61">
        <w:rPr>
          <w:rFonts w:ascii="Tahoma" w:hAnsi="Tahoma" w:cs="Tahoma"/>
          <w:b/>
          <w:bCs/>
        </w:rPr>
        <w:t xml:space="preserve"> </w:t>
      </w:r>
      <w:r w:rsidR="007033E8">
        <w:rPr>
          <w:rFonts w:ascii="Tahoma" w:hAnsi="Tahoma" w:cs="Tahoma"/>
          <w:b/>
          <w:bCs/>
        </w:rPr>
        <w:t xml:space="preserve">nr </w:t>
      </w:r>
      <w:r w:rsidR="0033169B">
        <w:rPr>
          <w:rFonts w:ascii="Tahoma" w:hAnsi="Tahoma" w:cs="Tahoma"/>
          <w:b/>
          <w:bCs/>
        </w:rPr>
        <w:t>3</w:t>
      </w:r>
    </w:p>
    <w:p w14:paraId="66F3282F" w14:textId="147FCC6D" w:rsidR="00DD18E1" w:rsidRDefault="00493038" w:rsidP="00995280">
      <w:pPr>
        <w:tabs>
          <w:tab w:val="left" w:pos="1080"/>
        </w:tabs>
        <w:spacing w:after="240" w:line="276" w:lineRule="auto"/>
        <w:jc w:val="both"/>
        <w:rPr>
          <w:rFonts w:ascii="Tahoma" w:hAnsi="Tahoma" w:cs="Tahoma"/>
        </w:rPr>
      </w:pPr>
      <w:r>
        <w:rPr>
          <w:rFonts w:ascii="Tahoma" w:hAnsi="Tahoma" w:cs="Tahoma"/>
        </w:rPr>
        <w:t>Zamawiający – Gmina Mszana, d</w:t>
      </w:r>
      <w:r w:rsidR="004A6192">
        <w:rPr>
          <w:rFonts w:ascii="Tahoma" w:hAnsi="Tahoma" w:cs="Tahoma"/>
        </w:rPr>
        <w:t>ziałając na podstawie art. 28</w:t>
      </w:r>
      <w:r w:rsidR="00C5660D">
        <w:rPr>
          <w:rFonts w:ascii="Tahoma" w:hAnsi="Tahoma" w:cs="Tahoma"/>
        </w:rPr>
        <w:t>6</w:t>
      </w:r>
      <w:r w:rsidR="004A6192">
        <w:rPr>
          <w:rFonts w:ascii="Tahoma" w:hAnsi="Tahoma" w:cs="Tahoma"/>
        </w:rPr>
        <w:t xml:space="preserve"> ust. </w:t>
      </w:r>
      <w:r w:rsidR="00C5660D">
        <w:rPr>
          <w:rFonts w:ascii="Tahoma" w:hAnsi="Tahoma" w:cs="Tahoma"/>
        </w:rPr>
        <w:t>1</w:t>
      </w:r>
      <w:r w:rsidR="004A6192">
        <w:rPr>
          <w:rFonts w:ascii="Tahoma" w:hAnsi="Tahoma" w:cs="Tahoma"/>
        </w:rPr>
        <w:t xml:space="preserve"> ustawy z dnia 11 września 2019r. Prawo zamówień publicznych (</w:t>
      </w:r>
      <w:proofErr w:type="spellStart"/>
      <w:r w:rsidR="004A6192">
        <w:rPr>
          <w:rFonts w:ascii="Tahoma" w:hAnsi="Tahoma" w:cs="Tahoma"/>
        </w:rPr>
        <w:t>t.j</w:t>
      </w:r>
      <w:proofErr w:type="spellEnd"/>
      <w:r w:rsidR="004A6192">
        <w:rPr>
          <w:rFonts w:ascii="Tahoma" w:hAnsi="Tahoma" w:cs="Tahoma"/>
        </w:rPr>
        <w:t>. Dz. U. z 202</w:t>
      </w:r>
      <w:r w:rsidR="006C1A6F">
        <w:rPr>
          <w:rFonts w:ascii="Tahoma" w:hAnsi="Tahoma" w:cs="Tahoma"/>
        </w:rPr>
        <w:t>2</w:t>
      </w:r>
      <w:r w:rsidR="004A6192">
        <w:rPr>
          <w:rFonts w:ascii="Tahoma" w:hAnsi="Tahoma" w:cs="Tahoma"/>
        </w:rPr>
        <w:t>, poz. 1</w:t>
      </w:r>
      <w:r w:rsidR="006C1A6F">
        <w:rPr>
          <w:rFonts w:ascii="Tahoma" w:hAnsi="Tahoma" w:cs="Tahoma"/>
        </w:rPr>
        <w:t>710</w:t>
      </w:r>
      <w:r w:rsidR="004A6192">
        <w:rPr>
          <w:rFonts w:ascii="Tahoma" w:hAnsi="Tahoma" w:cs="Tahoma"/>
        </w:rPr>
        <w:t xml:space="preserve"> ze </w:t>
      </w:r>
      <w:proofErr w:type="spellStart"/>
      <w:r w:rsidR="004A6192">
        <w:rPr>
          <w:rFonts w:ascii="Tahoma" w:hAnsi="Tahoma" w:cs="Tahoma"/>
        </w:rPr>
        <w:t>zm</w:t>
      </w:r>
      <w:proofErr w:type="spellEnd"/>
      <w:r w:rsidR="004A6192">
        <w:rPr>
          <w:rFonts w:ascii="Tahoma" w:hAnsi="Tahoma" w:cs="Tahoma"/>
        </w:rPr>
        <w:t xml:space="preserve">) </w:t>
      </w:r>
      <w:r w:rsidR="00C5660D">
        <w:rPr>
          <w:rFonts w:ascii="Tahoma" w:hAnsi="Tahoma" w:cs="Tahoma"/>
        </w:rPr>
        <w:t>dokonuje zmiany</w:t>
      </w:r>
      <w:r w:rsidR="002A60CB">
        <w:rPr>
          <w:rFonts w:ascii="Tahoma" w:hAnsi="Tahoma" w:cs="Tahoma"/>
        </w:rPr>
        <w:t xml:space="preserve"> </w:t>
      </w:r>
      <w:r w:rsidR="00DD18E1">
        <w:rPr>
          <w:rFonts w:ascii="Tahoma" w:hAnsi="Tahoma" w:cs="Tahoma"/>
        </w:rPr>
        <w:t>treści SWZ</w:t>
      </w:r>
      <w:r w:rsidR="00C5660D">
        <w:rPr>
          <w:rFonts w:ascii="Tahoma" w:hAnsi="Tahoma" w:cs="Tahoma"/>
        </w:rPr>
        <w:t xml:space="preserve"> </w:t>
      </w:r>
      <w:r w:rsidR="00066591">
        <w:rPr>
          <w:rFonts w:ascii="Tahoma" w:hAnsi="Tahoma" w:cs="Tahoma"/>
        </w:rPr>
        <w:br/>
      </w:r>
      <w:r w:rsidR="00C5660D">
        <w:rPr>
          <w:rFonts w:ascii="Tahoma" w:hAnsi="Tahoma" w:cs="Tahoma"/>
        </w:rPr>
        <w:t>w następującym zakresie</w:t>
      </w:r>
      <w:r w:rsidR="002A60CB">
        <w:rPr>
          <w:rFonts w:ascii="Tahoma" w:hAnsi="Tahoma" w:cs="Tahoma"/>
        </w:rPr>
        <w:t>:</w:t>
      </w:r>
    </w:p>
    <w:p w14:paraId="3599DBB1" w14:textId="53B06991" w:rsidR="00931BBF" w:rsidRPr="009934B1" w:rsidRDefault="001E6309" w:rsidP="002A60CB">
      <w:pPr>
        <w:suppressAutoHyphens w:val="0"/>
        <w:overflowPunct/>
        <w:autoSpaceDE/>
        <w:spacing w:line="276" w:lineRule="auto"/>
        <w:textAlignment w:val="auto"/>
        <w:rPr>
          <w:rFonts w:ascii="Tahoma" w:hAnsi="Tahoma" w:cs="Tahoma"/>
          <w:b/>
          <w:bCs/>
          <w:kern w:val="0"/>
          <w:sz w:val="24"/>
          <w:szCs w:val="24"/>
          <w:lang w:eastAsia="pl-PL"/>
        </w:rPr>
      </w:pPr>
      <w:r w:rsidRPr="009934B1">
        <w:rPr>
          <w:rFonts w:ascii="Tahoma" w:hAnsi="Tahoma" w:cs="Tahoma"/>
          <w:b/>
          <w:bCs/>
          <w:kern w:val="0"/>
          <w:sz w:val="24"/>
          <w:szCs w:val="24"/>
          <w:lang w:eastAsia="pl-PL"/>
        </w:rPr>
        <w:t>Odpowiedzi na zadane pytania:</w:t>
      </w:r>
    </w:p>
    <w:p w14:paraId="31CEC07C" w14:textId="63BB2299" w:rsidR="001E6309" w:rsidRDefault="001E6309" w:rsidP="002A60CB">
      <w:pPr>
        <w:suppressAutoHyphens w:val="0"/>
        <w:overflowPunct/>
        <w:autoSpaceDE/>
        <w:spacing w:line="276" w:lineRule="auto"/>
        <w:textAlignment w:val="auto"/>
        <w:rPr>
          <w:rFonts w:ascii="Tahoma" w:hAnsi="Tahoma" w:cs="Tahoma"/>
          <w:kern w:val="0"/>
          <w:lang w:eastAsia="pl-PL"/>
        </w:rPr>
      </w:pPr>
    </w:p>
    <w:p w14:paraId="1D2B2159" w14:textId="76AF491D" w:rsidR="001E6309" w:rsidRPr="00A64DE9" w:rsidRDefault="001E6309" w:rsidP="002A60CB">
      <w:pPr>
        <w:suppressAutoHyphens w:val="0"/>
        <w:overflowPunct/>
        <w:autoSpaceDE/>
        <w:spacing w:line="276" w:lineRule="auto"/>
        <w:textAlignment w:val="auto"/>
        <w:rPr>
          <w:rFonts w:ascii="Tahoma" w:hAnsi="Tahoma" w:cs="Tahoma"/>
          <w:b/>
          <w:bCs/>
          <w:kern w:val="0"/>
          <w:sz w:val="24"/>
          <w:szCs w:val="24"/>
          <w:lang w:eastAsia="pl-PL"/>
        </w:rPr>
      </w:pPr>
      <w:r w:rsidRPr="00A64DE9">
        <w:rPr>
          <w:rFonts w:ascii="Tahoma" w:hAnsi="Tahoma" w:cs="Tahoma"/>
          <w:b/>
          <w:bCs/>
          <w:kern w:val="0"/>
          <w:sz w:val="24"/>
          <w:szCs w:val="24"/>
          <w:lang w:eastAsia="pl-PL"/>
        </w:rPr>
        <w:t>Pytanie nr 1</w:t>
      </w:r>
    </w:p>
    <w:p w14:paraId="6087355F" w14:textId="77777777" w:rsidR="0033169B" w:rsidRPr="0033169B" w:rsidRDefault="0033169B" w:rsidP="0033169B">
      <w:pPr>
        <w:suppressAutoHyphens w:val="0"/>
        <w:overflowPunct/>
        <w:autoSpaceDE/>
        <w:spacing w:after="200" w:line="360" w:lineRule="auto"/>
        <w:jc w:val="both"/>
        <w:textAlignment w:val="auto"/>
        <w:rPr>
          <w:rFonts w:ascii="Tahoma" w:hAnsi="Tahoma" w:cs="Tahoma"/>
          <w:kern w:val="0"/>
          <w:lang w:eastAsia="en-US"/>
        </w:rPr>
      </w:pPr>
      <w:r w:rsidRPr="0033169B">
        <w:rPr>
          <w:rFonts w:ascii="Tahoma" w:hAnsi="Tahoma" w:cs="Tahoma"/>
        </w:rPr>
        <w:t>Proszę o określenie metody wykonania ścian oporowych na terenie skweru „A”</w:t>
      </w:r>
    </w:p>
    <w:p w14:paraId="3E1777CC" w14:textId="77777777" w:rsidR="0033169B" w:rsidRPr="0033169B" w:rsidRDefault="0033169B" w:rsidP="0033169B">
      <w:pPr>
        <w:spacing w:line="360" w:lineRule="auto"/>
        <w:jc w:val="both"/>
        <w:rPr>
          <w:rFonts w:ascii="Tahoma" w:hAnsi="Tahoma" w:cs="Tahoma"/>
        </w:rPr>
      </w:pPr>
      <w:r w:rsidRPr="0033169B">
        <w:rPr>
          <w:rFonts w:ascii="Tahoma" w:hAnsi="Tahoma" w:cs="Tahoma"/>
        </w:rPr>
        <w:t>W odpowiedziach z dnia 20.02.2023r.:</w:t>
      </w:r>
    </w:p>
    <w:p w14:paraId="255B915F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  <w:r w:rsidRPr="0033169B">
        <w:rPr>
          <w:rFonts w:ascii="Tahoma" w:hAnsi="Tahoma" w:cs="Tahoma"/>
          <w:i/>
          <w:iCs/>
          <w:sz w:val="18"/>
          <w:szCs w:val="18"/>
        </w:rPr>
        <w:t>„Pytanie nr 2</w:t>
      </w:r>
    </w:p>
    <w:p w14:paraId="44E4AF32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  <w:r w:rsidRPr="0033169B">
        <w:rPr>
          <w:rFonts w:ascii="Tahoma" w:hAnsi="Tahoma" w:cs="Tahoma"/>
          <w:i/>
          <w:iCs/>
          <w:sz w:val="18"/>
          <w:szCs w:val="18"/>
        </w:rPr>
        <w:t xml:space="preserve">Proszę o wskazanie pozycji przedmiarowych dot. wykonania ściany oporowej nr3. </w:t>
      </w:r>
    </w:p>
    <w:p w14:paraId="1421E829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  <w:r w:rsidRPr="0033169B">
        <w:rPr>
          <w:rFonts w:ascii="Tahoma" w:hAnsi="Tahoma" w:cs="Tahoma"/>
          <w:i/>
          <w:iCs/>
          <w:sz w:val="18"/>
          <w:szCs w:val="18"/>
        </w:rPr>
        <w:t>Odpowiedź:</w:t>
      </w:r>
    </w:p>
    <w:p w14:paraId="73D41BF2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  <w:r w:rsidRPr="0033169B">
        <w:rPr>
          <w:rFonts w:ascii="Tahoma" w:hAnsi="Tahoma" w:cs="Tahoma"/>
          <w:i/>
          <w:iCs/>
          <w:sz w:val="18"/>
          <w:szCs w:val="18"/>
        </w:rPr>
        <w:t>W ostatecznej wersji projektu (PT) brak ściany oporowej nr 3. Ściana oporowa nr 3 nie będzie realizowana.”</w:t>
      </w:r>
    </w:p>
    <w:p w14:paraId="2B4115D1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</w:p>
    <w:p w14:paraId="7AEEB2FC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  <w:r w:rsidRPr="0033169B">
        <w:rPr>
          <w:rFonts w:ascii="Tahoma" w:hAnsi="Tahoma" w:cs="Tahoma"/>
          <w:i/>
          <w:iCs/>
          <w:sz w:val="18"/>
          <w:szCs w:val="18"/>
        </w:rPr>
        <w:t>„Pytanie nr 20</w:t>
      </w:r>
    </w:p>
    <w:p w14:paraId="3255795D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  <w:r w:rsidRPr="0033169B">
        <w:rPr>
          <w:rFonts w:ascii="Tahoma" w:hAnsi="Tahoma" w:cs="Tahoma"/>
          <w:i/>
          <w:iCs/>
          <w:sz w:val="18"/>
          <w:szCs w:val="18"/>
        </w:rPr>
        <w:t xml:space="preserve">Zgodnie z rysunkiem nr 2 Szczegół ławek w skwerze rekreacyjnym, do wykonania są ściany oporowe prefabrykowane typu L. Proszę o wskazanie pozycji w przedmiarze, w których należy przyjąć wycenę tych elementów. </w:t>
      </w:r>
    </w:p>
    <w:p w14:paraId="141DBC87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  <w:r w:rsidRPr="0033169B">
        <w:rPr>
          <w:rFonts w:ascii="Tahoma" w:hAnsi="Tahoma" w:cs="Tahoma"/>
          <w:i/>
          <w:iCs/>
          <w:sz w:val="18"/>
          <w:szCs w:val="18"/>
        </w:rPr>
        <w:t>Odpowiedź</w:t>
      </w:r>
    </w:p>
    <w:p w14:paraId="53D6556B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  <w:r w:rsidRPr="0033169B">
        <w:rPr>
          <w:rFonts w:ascii="Tahoma" w:hAnsi="Tahoma" w:cs="Tahoma"/>
          <w:i/>
          <w:iCs/>
          <w:sz w:val="18"/>
          <w:szCs w:val="18"/>
        </w:rPr>
        <w:t>Zakres prac określono w poz. 238 – 248”</w:t>
      </w:r>
    </w:p>
    <w:p w14:paraId="6097C38F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</w:p>
    <w:p w14:paraId="39362F0C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  <w:r w:rsidRPr="0033169B">
        <w:rPr>
          <w:rFonts w:ascii="Tahoma" w:hAnsi="Tahoma" w:cs="Tahoma"/>
          <w:i/>
          <w:iCs/>
          <w:sz w:val="18"/>
          <w:szCs w:val="18"/>
        </w:rPr>
        <w:t>„Pytanie nr 23</w:t>
      </w:r>
    </w:p>
    <w:p w14:paraId="6EB7C0FD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  <w:r w:rsidRPr="0033169B">
        <w:rPr>
          <w:rFonts w:ascii="Tahoma" w:hAnsi="Tahoma" w:cs="Tahoma"/>
          <w:i/>
          <w:iCs/>
          <w:sz w:val="18"/>
          <w:szCs w:val="18"/>
        </w:rPr>
        <w:t>Prosimy o wskazanie lokalizacji ściany oporowej żelbetowej zgonie z przedmiarem poz. 238 – poz. 248.</w:t>
      </w:r>
    </w:p>
    <w:p w14:paraId="1A739DC0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  <w:r w:rsidRPr="0033169B">
        <w:rPr>
          <w:rFonts w:ascii="Tahoma" w:hAnsi="Tahoma" w:cs="Tahoma"/>
          <w:i/>
          <w:iCs/>
          <w:sz w:val="18"/>
          <w:szCs w:val="18"/>
        </w:rPr>
        <w:t>Odpowiedź</w:t>
      </w:r>
    </w:p>
    <w:p w14:paraId="6077A1B2" w14:textId="77777777" w:rsidR="0033169B" w:rsidRPr="0033169B" w:rsidRDefault="0033169B" w:rsidP="0033169B">
      <w:pPr>
        <w:ind w:left="1077" w:hanging="651"/>
        <w:jc w:val="both"/>
        <w:rPr>
          <w:rFonts w:ascii="Tahoma" w:hAnsi="Tahoma" w:cs="Tahoma"/>
          <w:i/>
          <w:iCs/>
          <w:sz w:val="18"/>
          <w:szCs w:val="18"/>
        </w:rPr>
      </w:pPr>
      <w:r w:rsidRPr="0033169B">
        <w:rPr>
          <w:rFonts w:ascii="Tahoma" w:hAnsi="Tahoma" w:cs="Tahoma"/>
          <w:i/>
          <w:iCs/>
          <w:sz w:val="18"/>
          <w:szCs w:val="18"/>
        </w:rPr>
        <w:t>Ściana oporowa znajduje się w skwerze „A”.”</w:t>
      </w:r>
    </w:p>
    <w:p w14:paraId="6883066C" w14:textId="77777777" w:rsidR="0033169B" w:rsidRPr="0033169B" w:rsidRDefault="0033169B" w:rsidP="0033169B">
      <w:pPr>
        <w:ind w:left="1077"/>
        <w:jc w:val="both"/>
        <w:rPr>
          <w:rFonts w:ascii="Tahoma" w:hAnsi="Tahoma" w:cs="Tahoma"/>
          <w:i/>
          <w:iCs/>
        </w:rPr>
      </w:pPr>
    </w:p>
    <w:p w14:paraId="059A587F" w14:textId="77777777" w:rsidR="0033169B" w:rsidRPr="0033169B" w:rsidRDefault="0033169B" w:rsidP="0033169B">
      <w:pPr>
        <w:jc w:val="both"/>
        <w:rPr>
          <w:rFonts w:ascii="Tahoma" w:hAnsi="Tahoma" w:cs="Tahoma"/>
        </w:rPr>
      </w:pPr>
      <w:r w:rsidRPr="0033169B">
        <w:rPr>
          <w:rFonts w:ascii="Tahoma" w:hAnsi="Tahoma" w:cs="Tahoma"/>
        </w:rPr>
        <w:t>Czy ściany zaznaczone kolorem czerwonym zgodnie z odpowiedzią na pytanie nr 2 nie będą realizowane, czy zgodnie z odpowiedzią na pytanie nr 23 są przewidziane w pozycjach 238-248?</w:t>
      </w:r>
    </w:p>
    <w:p w14:paraId="0D41ABE6" w14:textId="77777777" w:rsidR="0033169B" w:rsidRPr="0033169B" w:rsidRDefault="0033169B" w:rsidP="0033169B">
      <w:pPr>
        <w:jc w:val="both"/>
        <w:rPr>
          <w:rFonts w:ascii="Tahoma" w:hAnsi="Tahoma" w:cs="Tahoma"/>
        </w:rPr>
      </w:pPr>
      <w:r w:rsidRPr="0033169B">
        <w:rPr>
          <w:rFonts w:ascii="Tahoma" w:hAnsi="Tahoma" w:cs="Tahoma"/>
        </w:rPr>
        <w:t xml:space="preserve">Jeśli jednak będą realizowane to proszę o informację jaką metodą mają być wykonane. Prefabrykaty typu L czy monolitycznie. Jeśli monolitycznie proszę o udostępnienie dokumentacji technicznej wykonania tychże ścian. Proszę również o określenie sposobu ich wykończenia. </w:t>
      </w:r>
    </w:p>
    <w:p w14:paraId="2B6C4D07" w14:textId="42FE8CB2" w:rsidR="0033169B" w:rsidRPr="0033169B" w:rsidRDefault="0033169B" w:rsidP="0033169B">
      <w:pPr>
        <w:jc w:val="both"/>
        <w:rPr>
          <w:rFonts w:ascii="Tahoma" w:hAnsi="Tahoma" w:cs="Tahoma"/>
          <w:i/>
          <w:iCs/>
        </w:rPr>
      </w:pPr>
      <w:r w:rsidRPr="0033169B">
        <w:rPr>
          <w:rFonts w:ascii="Tahoma" w:hAnsi="Tahoma" w:cs="Tahoma"/>
        </w:rPr>
        <w:t xml:space="preserve">Czy ściany zaznaczone kolorem zielonym są zgodnie z odpowiedzią na pytanie nr 20 wyszczególnione </w:t>
      </w:r>
      <w:r>
        <w:rPr>
          <w:rFonts w:ascii="Tahoma" w:hAnsi="Tahoma" w:cs="Tahoma"/>
        </w:rPr>
        <w:br/>
      </w:r>
      <w:r w:rsidRPr="0033169B">
        <w:rPr>
          <w:rFonts w:ascii="Tahoma" w:hAnsi="Tahoma" w:cs="Tahoma"/>
        </w:rPr>
        <w:t>w pozycjach 238-248 co wskazuje na wykonanie ich metodą monolityczną czy zgodnie z projektem wykonane jako prefabrykat typy L.</w:t>
      </w:r>
    </w:p>
    <w:p w14:paraId="74D3E167" w14:textId="39FE72D5" w:rsidR="0033169B" w:rsidRDefault="0033169B" w:rsidP="0033169B">
      <w:pPr>
        <w:ind w:left="1077"/>
        <w:jc w:val="both"/>
        <w:rPr>
          <w:rFonts w:cs="Calibri"/>
        </w:rPr>
      </w:pPr>
      <w:r>
        <w:pict w14:anchorId="1C55A39A">
          <v:group id="_x0000_s2053" style="position:absolute;left:0;text-align:left;margin-left:13.9pt;margin-top:263.45pt;width:425.2pt;height:162.75pt;z-index:251656192" coordorigin="1695,10051" coordsize="8504,325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Obraz 1" o:spid="_x0000_s2054" type="#_x0000_t75" style="position:absolute;left:1695;top:10051;width:8504;height:3255;visibility:visible">
              <v:imagedata r:id="rId8" o:title=""/>
            </v:shape>
            <v:rect id="_x0000_s2055" style="position:absolute;left:4556;top:10880;width:1376;height:1569" filled="f" strokecolor="#00b050" strokeweight="3pt"/>
          </v:group>
        </w:pict>
      </w:r>
    </w:p>
    <w:p w14:paraId="7F7B20C7" w14:textId="77777777" w:rsidR="0033169B" w:rsidRDefault="0033169B" w:rsidP="0033169B">
      <w:pPr>
        <w:ind w:left="1077"/>
        <w:jc w:val="both"/>
        <w:rPr>
          <w:rFonts w:cs="Calibri"/>
        </w:rPr>
      </w:pPr>
    </w:p>
    <w:p w14:paraId="31A575F1" w14:textId="77777777" w:rsidR="0033169B" w:rsidRDefault="0033169B" w:rsidP="0033169B">
      <w:pPr>
        <w:ind w:left="1077"/>
        <w:jc w:val="both"/>
        <w:rPr>
          <w:rFonts w:cs="Calibri"/>
        </w:rPr>
      </w:pPr>
    </w:p>
    <w:p w14:paraId="33AA7DF0" w14:textId="77777777" w:rsidR="0033169B" w:rsidRDefault="0033169B" w:rsidP="0033169B">
      <w:pPr>
        <w:ind w:left="1077"/>
        <w:jc w:val="both"/>
        <w:rPr>
          <w:rFonts w:cs="Calibri"/>
        </w:rPr>
      </w:pPr>
    </w:p>
    <w:p w14:paraId="2EAE1C6E" w14:textId="77777777" w:rsidR="0033169B" w:rsidRDefault="0033169B" w:rsidP="0033169B">
      <w:pPr>
        <w:ind w:left="1077"/>
        <w:jc w:val="both"/>
        <w:rPr>
          <w:rFonts w:cs="Calibri"/>
        </w:rPr>
      </w:pPr>
    </w:p>
    <w:p w14:paraId="6885834C" w14:textId="77777777" w:rsidR="0033169B" w:rsidRDefault="0033169B" w:rsidP="0033169B">
      <w:pPr>
        <w:ind w:left="1077"/>
        <w:jc w:val="both"/>
        <w:rPr>
          <w:rFonts w:cs="Calibri"/>
        </w:rPr>
      </w:pPr>
    </w:p>
    <w:p w14:paraId="081E30AA" w14:textId="0EC2D28B" w:rsidR="0033169B" w:rsidRDefault="0033169B" w:rsidP="0033169B">
      <w:pPr>
        <w:jc w:val="both"/>
        <w:rPr>
          <w:rFonts w:cs="Calibri"/>
        </w:rPr>
      </w:pPr>
    </w:p>
    <w:p w14:paraId="4293EC2F" w14:textId="77777777" w:rsidR="0033169B" w:rsidRDefault="0033169B" w:rsidP="0033169B">
      <w:pPr>
        <w:rPr>
          <w:rFonts w:cs="Calibri"/>
        </w:rPr>
      </w:pPr>
    </w:p>
    <w:p w14:paraId="3FD8A988" w14:textId="77777777" w:rsidR="0033169B" w:rsidRDefault="0033169B" w:rsidP="0033169B">
      <w:pPr>
        <w:rPr>
          <w:rFonts w:cs="Calibri"/>
        </w:rPr>
      </w:pPr>
    </w:p>
    <w:p w14:paraId="75EC93CE" w14:textId="77777777" w:rsidR="0033169B" w:rsidRDefault="0033169B" w:rsidP="0033169B">
      <w:pPr>
        <w:rPr>
          <w:rFonts w:cs="Calibri"/>
        </w:rPr>
      </w:pPr>
    </w:p>
    <w:p w14:paraId="0FEF3808" w14:textId="6313D02C" w:rsidR="0033169B" w:rsidRDefault="0033169B" w:rsidP="0033169B">
      <w:pPr>
        <w:rPr>
          <w:rFonts w:cs="Calibri"/>
        </w:rPr>
      </w:pPr>
      <w:r>
        <w:rPr>
          <w:rFonts w:cs="Calibri"/>
          <w:noProof/>
        </w:rPr>
        <w:pict w14:anchorId="2FA7B663">
          <v:group id="_x0000_s2070" style="position:absolute;margin-left:21.8pt;margin-top:2.6pt;width:425.2pt;height:242.4pt;z-index:251658240" coordorigin="1695,2746" coordsize="8504,4848">
            <v:shape id="Obraz 1" o:spid="_x0000_s2071" type="#_x0000_t75" style="position:absolute;left:1695;top:2746;width:8504;height:4848;visibility:visible">
              <v:imagedata r:id="rId9" o:title=""/>
            </v:shape>
            <v:rect id="_x0000_s2072" style="position:absolute;left:8970;top:4845;width:735;height:1800" filled="f" strokecolor="red" strokeweight="3pt"/>
          </v:group>
        </w:pict>
      </w:r>
    </w:p>
    <w:p w14:paraId="71965100" w14:textId="77777777" w:rsidR="0033169B" w:rsidRDefault="0033169B" w:rsidP="0033169B">
      <w:pPr>
        <w:rPr>
          <w:rFonts w:cs="Calibri"/>
        </w:rPr>
      </w:pPr>
    </w:p>
    <w:p w14:paraId="7189B920" w14:textId="77777777" w:rsidR="0033169B" w:rsidRDefault="0033169B" w:rsidP="0033169B">
      <w:pPr>
        <w:rPr>
          <w:rFonts w:cs="Calibri"/>
        </w:rPr>
      </w:pPr>
    </w:p>
    <w:p w14:paraId="6BC7D601" w14:textId="77777777" w:rsidR="0033169B" w:rsidRDefault="0033169B" w:rsidP="0033169B">
      <w:pPr>
        <w:rPr>
          <w:rFonts w:cs="Calibri"/>
        </w:rPr>
      </w:pPr>
    </w:p>
    <w:p w14:paraId="6745377D" w14:textId="054A1B2A" w:rsidR="0033169B" w:rsidRDefault="0033169B" w:rsidP="0033169B">
      <w:pPr>
        <w:rPr>
          <w:rFonts w:cs="Calibri"/>
        </w:rPr>
      </w:pPr>
      <w:r>
        <w:rPr>
          <w:rFonts w:cs="Calibri"/>
          <w:noProof/>
        </w:rPr>
        <w:pict w14:anchorId="500CC377">
          <v:group id="_x0000_s2073" style="position:absolute;margin-left:18.05pt;margin-top:269.45pt;width:425.2pt;height:162.75pt;z-index:251659264" coordorigin="1695,10051" coordsize="8504,3255">
            <v:shape id="Obraz 1" o:spid="_x0000_s2074" type="#_x0000_t75" style="position:absolute;left:1695;top:10051;width:8504;height:3255;visibility:visible">
              <v:imagedata r:id="rId8" o:title=""/>
            </v:shape>
            <v:rect id="_x0000_s2075" style="position:absolute;left:4556;top:10880;width:1376;height:1569" filled="f" strokecolor="#00b050" strokeweight="3pt"/>
          </v:group>
        </w:pict>
      </w:r>
      <w:r>
        <w:rPr>
          <w:rFonts w:cs="Calibri"/>
        </w:rPr>
        <w:br w:type="column"/>
      </w:r>
      <w:r>
        <w:lastRenderedPageBreak/>
        <w:pict w14:anchorId="1C721B1F">
          <v:group id="_x0000_s2056" style="position:absolute;margin-left:64.35pt;margin-top:19.35pt;width:332.25pt;height:497.25pt;z-index:251657216" coordorigin="2618,2938" coordsize="6645,9945">
            <v:group id="_x0000_s2057" style="position:absolute;left:2618;top:2938;width:6645;height:9945" coordorigin="2855,2918" coordsize="6645,9945">
              <v:shape id="Obraz 1" o:spid="_x0000_s2058" type="#_x0000_t75" style="position:absolute;left:2855;top:2918;width:6645;height:9945;visibility:visible">
                <v:imagedata r:id="rId10" o:title="" grayscale="t"/>
              </v:shape>
              <v:rect id="_x0000_s2059" style="position:absolute;left:3736;top:7363;width:143;height:4945" filled="f" strokecolor="red" strokeweight="2.25pt"/>
              <v:rect id="_x0000_s2060" style="position:absolute;left:6540;top:7346;width:112;height:3260" filled="f" strokecolor="red" strokeweight="2.25pt"/>
              <v:rect id="_x0000_s2061" style="position:absolute;left:8342;top:4040;width:135;height:5705" filled="f" strokecolor="red" strokeweight="2.25pt"/>
              <v:rect id="_x0000_s2062" style="position:absolute;left:8953;top:7065;width:135;height:3287" filled="f" strokecolor="red" strokeweight="2.25pt"/>
              <v:rect id="_x0000_s2063" style="position:absolute;left:5991;top:3993;width:158;height:790;rotation:201240fd" filled="f" strokecolor="red" strokeweight="2.25pt"/>
              <v:rect id="_x0000_s2064" style="position:absolute;left:4941;top:4656;width:149;height:568;rotation:201240fd" filled="f" strokecolor="red" strokeweight="2.25pt"/>
              <v:rect id="_x0000_s2065" style="position:absolute;left:4215;top:4031;width:149;height:1274;rotation:-5644115fd" filled="f" strokecolor="red" strokeweight="2.25pt"/>
            </v:group>
            <v:rect id="_x0000_s2066" style="position:absolute;left:3679;top:7182;width:2601;height:258" filled="f" strokecolor="#00b050" strokeweight="3pt"/>
            <v:rect id="_x0000_s2067" style="position:absolute;left:3618;top:7917;width:2601;height:258" filled="f" strokecolor="#00b050" strokeweight="3pt"/>
            <v:rect id="_x0000_s2068" style="position:absolute;left:3679;top:9468;width:2601;height:258" filled="f" strokecolor="#00b050" strokeweight="3pt"/>
            <v:rect id="_x0000_s2069" style="position:absolute;left:3679;top:10230;width:2601;height:258" filled="f" strokecolor="#00b050" strokeweight="3pt"/>
          </v:group>
        </w:pict>
      </w:r>
    </w:p>
    <w:p w14:paraId="656E932B" w14:textId="77777777" w:rsidR="0033169B" w:rsidRDefault="0033169B" w:rsidP="0033169B">
      <w:pPr>
        <w:rPr>
          <w:rFonts w:cs="Calibri"/>
        </w:rPr>
      </w:pPr>
    </w:p>
    <w:p w14:paraId="5E10D3E0" w14:textId="77777777" w:rsidR="0033169B" w:rsidRDefault="0033169B" w:rsidP="0033169B">
      <w:pPr>
        <w:rPr>
          <w:rFonts w:cs="Calibri"/>
        </w:rPr>
      </w:pPr>
    </w:p>
    <w:p w14:paraId="469D30DC" w14:textId="77777777" w:rsidR="0033169B" w:rsidRDefault="0033169B" w:rsidP="0033169B">
      <w:pPr>
        <w:rPr>
          <w:rFonts w:cs="Calibri"/>
        </w:rPr>
      </w:pPr>
    </w:p>
    <w:p w14:paraId="176844C3" w14:textId="77777777" w:rsidR="0033169B" w:rsidRDefault="0033169B" w:rsidP="0033169B">
      <w:pPr>
        <w:rPr>
          <w:rFonts w:cs="Calibri"/>
        </w:rPr>
      </w:pPr>
    </w:p>
    <w:p w14:paraId="1622A257" w14:textId="77777777" w:rsidR="0033169B" w:rsidRDefault="0033169B" w:rsidP="0033169B">
      <w:pPr>
        <w:rPr>
          <w:rFonts w:cs="Calibri"/>
        </w:rPr>
      </w:pPr>
    </w:p>
    <w:p w14:paraId="49BAB19B" w14:textId="77777777" w:rsidR="0033169B" w:rsidRDefault="0033169B" w:rsidP="0033169B">
      <w:pPr>
        <w:rPr>
          <w:rFonts w:cs="Calibri"/>
        </w:rPr>
      </w:pPr>
    </w:p>
    <w:p w14:paraId="1A3C6486" w14:textId="77777777" w:rsidR="0033169B" w:rsidRDefault="0033169B" w:rsidP="0033169B">
      <w:pPr>
        <w:rPr>
          <w:rFonts w:cs="Calibri"/>
        </w:rPr>
      </w:pPr>
    </w:p>
    <w:p w14:paraId="19E91AA9" w14:textId="77777777" w:rsidR="0033169B" w:rsidRDefault="0033169B" w:rsidP="0033169B">
      <w:pPr>
        <w:rPr>
          <w:rFonts w:cs="Calibri"/>
        </w:rPr>
      </w:pPr>
    </w:p>
    <w:p w14:paraId="1EB07ECB" w14:textId="77777777" w:rsidR="0033169B" w:rsidRDefault="0033169B" w:rsidP="0033169B">
      <w:pPr>
        <w:rPr>
          <w:rFonts w:cs="Calibri"/>
        </w:rPr>
      </w:pPr>
    </w:p>
    <w:p w14:paraId="73FCEA77" w14:textId="77777777" w:rsidR="0033169B" w:rsidRDefault="0033169B" w:rsidP="0033169B">
      <w:pPr>
        <w:rPr>
          <w:rFonts w:cs="Calibri"/>
        </w:rPr>
      </w:pPr>
    </w:p>
    <w:p w14:paraId="48BBC453" w14:textId="77777777" w:rsidR="0033169B" w:rsidRDefault="0033169B" w:rsidP="0033169B">
      <w:pPr>
        <w:rPr>
          <w:rFonts w:cs="Calibri"/>
        </w:rPr>
      </w:pPr>
    </w:p>
    <w:p w14:paraId="66678FF9" w14:textId="77777777" w:rsidR="0033169B" w:rsidRDefault="0033169B" w:rsidP="0033169B">
      <w:pPr>
        <w:rPr>
          <w:rFonts w:cs="Calibri"/>
        </w:rPr>
      </w:pPr>
    </w:p>
    <w:p w14:paraId="2E0B2BE9" w14:textId="77777777" w:rsidR="0033169B" w:rsidRDefault="0033169B" w:rsidP="0033169B">
      <w:pPr>
        <w:rPr>
          <w:rFonts w:cs="Calibri"/>
        </w:rPr>
      </w:pPr>
    </w:p>
    <w:p w14:paraId="7DA0450F" w14:textId="77777777" w:rsidR="0033169B" w:rsidRDefault="0033169B" w:rsidP="0033169B">
      <w:pPr>
        <w:rPr>
          <w:rFonts w:cs="Calibri"/>
        </w:rPr>
      </w:pPr>
    </w:p>
    <w:p w14:paraId="0886523B" w14:textId="77777777" w:rsidR="0033169B" w:rsidRDefault="0033169B" w:rsidP="0033169B">
      <w:pPr>
        <w:rPr>
          <w:rFonts w:cs="Calibri"/>
        </w:rPr>
      </w:pPr>
    </w:p>
    <w:p w14:paraId="240D45A0" w14:textId="77777777" w:rsidR="0033169B" w:rsidRDefault="0033169B" w:rsidP="0033169B">
      <w:pPr>
        <w:rPr>
          <w:rFonts w:cs="Calibri"/>
        </w:rPr>
      </w:pPr>
    </w:p>
    <w:p w14:paraId="2C34DAB3" w14:textId="77777777" w:rsidR="0033169B" w:rsidRDefault="0033169B" w:rsidP="0033169B">
      <w:pPr>
        <w:rPr>
          <w:rFonts w:cs="Calibri"/>
        </w:rPr>
      </w:pPr>
    </w:p>
    <w:p w14:paraId="02B6DB20" w14:textId="77777777" w:rsidR="0033169B" w:rsidRDefault="0033169B" w:rsidP="0033169B">
      <w:pPr>
        <w:rPr>
          <w:rFonts w:cs="Calibri"/>
        </w:rPr>
      </w:pPr>
    </w:p>
    <w:p w14:paraId="3C0102CA" w14:textId="77777777" w:rsidR="0033169B" w:rsidRDefault="0033169B" w:rsidP="0033169B">
      <w:pPr>
        <w:rPr>
          <w:rFonts w:cs="Calibri"/>
        </w:rPr>
      </w:pPr>
    </w:p>
    <w:p w14:paraId="0DD4C0A7" w14:textId="77777777" w:rsidR="0033169B" w:rsidRDefault="0033169B" w:rsidP="0033169B">
      <w:pPr>
        <w:rPr>
          <w:rFonts w:cs="Calibri"/>
        </w:rPr>
      </w:pPr>
    </w:p>
    <w:p w14:paraId="35EF72CD" w14:textId="77777777" w:rsidR="0033169B" w:rsidRDefault="0033169B" w:rsidP="0033169B">
      <w:pPr>
        <w:rPr>
          <w:rFonts w:cs="Calibri"/>
        </w:rPr>
      </w:pPr>
    </w:p>
    <w:p w14:paraId="2AA7F9DA" w14:textId="77777777" w:rsidR="0033169B" w:rsidRPr="0033169B" w:rsidRDefault="0033169B" w:rsidP="0033169B">
      <w:pPr>
        <w:suppressAutoHyphens w:val="0"/>
        <w:overflowPunct/>
        <w:autoSpaceDE/>
        <w:spacing w:after="200" w:line="360" w:lineRule="auto"/>
        <w:ind w:left="1080"/>
        <w:jc w:val="both"/>
        <w:textAlignment w:val="auto"/>
        <w:rPr>
          <w:rFonts w:cs="Calibri"/>
          <w:i/>
          <w:iCs/>
        </w:rPr>
      </w:pPr>
    </w:p>
    <w:p w14:paraId="036C0430" w14:textId="77777777" w:rsidR="0033169B" w:rsidRPr="0033169B" w:rsidRDefault="0033169B" w:rsidP="0033169B">
      <w:pPr>
        <w:suppressAutoHyphens w:val="0"/>
        <w:overflowPunct/>
        <w:autoSpaceDE/>
        <w:spacing w:after="200" w:line="360" w:lineRule="auto"/>
        <w:jc w:val="both"/>
        <w:textAlignment w:val="auto"/>
        <w:rPr>
          <w:rFonts w:cs="Calibri"/>
          <w:i/>
          <w:iCs/>
        </w:rPr>
      </w:pPr>
    </w:p>
    <w:p w14:paraId="500A9A6C" w14:textId="77777777" w:rsidR="0033169B" w:rsidRPr="0033169B" w:rsidRDefault="0033169B" w:rsidP="0033169B">
      <w:pPr>
        <w:suppressAutoHyphens w:val="0"/>
        <w:overflowPunct/>
        <w:autoSpaceDE/>
        <w:spacing w:after="200" w:line="360" w:lineRule="auto"/>
        <w:ind w:left="1080"/>
        <w:jc w:val="both"/>
        <w:textAlignment w:val="auto"/>
        <w:rPr>
          <w:rFonts w:cs="Calibri"/>
          <w:i/>
          <w:iCs/>
        </w:rPr>
      </w:pPr>
    </w:p>
    <w:p w14:paraId="54A96893" w14:textId="77777777" w:rsidR="0033169B" w:rsidRPr="0033169B" w:rsidRDefault="0033169B" w:rsidP="0033169B">
      <w:pPr>
        <w:suppressAutoHyphens w:val="0"/>
        <w:overflowPunct/>
        <w:autoSpaceDE/>
        <w:spacing w:after="200" w:line="360" w:lineRule="auto"/>
        <w:jc w:val="both"/>
        <w:textAlignment w:val="auto"/>
        <w:rPr>
          <w:rFonts w:cs="Calibri"/>
          <w:i/>
          <w:iCs/>
        </w:rPr>
      </w:pPr>
    </w:p>
    <w:p w14:paraId="4987A373" w14:textId="77777777" w:rsidR="0033169B" w:rsidRPr="0033169B" w:rsidRDefault="0033169B" w:rsidP="0033169B">
      <w:pPr>
        <w:suppressAutoHyphens w:val="0"/>
        <w:overflowPunct/>
        <w:autoSpaceDE/>
        <w:spacing w:after="200" w:line="360" w:lineRule="auto"/>
        <w:ind w:left="1080"/>
        <w:jc w:val="both"/>
        <w:textAlignment w:val="auto"/>
        <w:rPr>
          <w:rFonts w:cs="Calibri"/>
          <w:i/>
          <w:iCs/>
        </w:rPr>
      </w:pPr>
    </w:p>
    <w:p w14:paraId="69A41F73" w14:textId="77777777" w:rsidR="0033169B" w:rsidRPr="0033169B" w:rsidRDefault="0033169B" w:rsidP="0033169B">
      <w:pPr>
        <w:suppressAutoHyphens w:val="0"/>
        <w:overflowPunct/>
        <w:autoSpaceDE/>
        <w:spacing w:after="200" w:line="360" w:lineRule="auto"/>
        <w:ind w:left="1080"/>
        <w:jc w:val="both"/>
        <w:textAlignment w:val="auto"/>
        <w:rPr>
          <w:rFonts w:cs="Calibri"/>
          <w:i/>
          <w:iCs/>
        </w:rPr>
      </w:pPr>
    </w:p>
    <w:p w14:paraId="2B932431" w14:textId="77777777" w:rsidR="0033169B" w:rsidRPr="0033169B" w:rsidRDefault="0033169B" w:rsidP="0033169B">
      <w:pPr>
        <w:suppressAutoHyphens w:val="0"/>
        <w:overflowPunct/>
        <w:autoSpaceDE/>
        <w:spacing w:after="200" w:line="360" w:lineRule="auto"/>
        <w:ind w:left="1080"/>
        <w:jc w:val="both"/>
        <w:textAlignment w:val="auto"/>
        <w:rPr>
          <w:rFonts w:cs="Calibri"/>
          <w:i/>
          <w:iCs/>
        </w:rPr>
      </w:pPr>
    </w:p>
    <w:p w14:paraId="20DD244B" w14:textId="77777777" w:rsidR="0033169B" w:rsidRPr="0033169B" w:rsidRDefault="0033169B" w:rsidP="0033169B">
      <w:pPr>
        <w:suppressAutoHyphens w:val="0"/>
        <w:overflowPunct/>
        <w:autoSpaceDE/>
        <w:spacing w:after="200" w:line="360" w:lineRule="auto"/>
        <w:ind w:left="1080"/>
        <w:jc w:val="both"/>
        <w:textAlignment w:val="auto"/>
        <w:rPr>
          <w:rFonts w:cs="Calibri"/>
          <w:i/>
          <w:iCs/>
        </w:rPr>
      </w:pPr>
    </w:p>
    <w:p w14:paraId="6F032F9E" w14:textId="77777777" w:rsidR="0033169B" w:rsidRPr="0033169B" w:rsidRDefault="0033169B" w:rsidP="0033169B">
      <w:pPr>
        <w:suppressAutoHyphens w:val="0"/>
        <w:overflowPunct/>
        <w:autoSpaceDE/>
        <w:spacing w:after="200" w:line="360" w:lineRule="auto"/>
        <w:ind w:left="1080"/>
        <w:jc w:val="both"/>
        <w:textAlignment w:val="auto"/>
        <w:rPr>
          <w:rFonts w:cs="Calibri"/>
          <w:i/>
          <w:iCs/>
        </w:rPr>
      </w:pPr>
    </w:p>
    <w:p w14:paraId="7963D336" w14:textId="77777777" w:rsidR="0033169B" w:rsidRPr="0033169B" w:rsidRDefault="0033169B" w:rsidP="0033169B">
      <w:pPr>
        <w:suppressAutoHyphens w:val="0"/>
        <w:overflowPunct/>
        <w:autoSpaceDE/>
        <w:spacing w:after="200" w:line="360" w:lineRule="auto"/>
        <w:ind w:left="1080"/>
        <w:jc w:val="both"/>
        <w:textAlignment w:val="auto"/>
        <w:rPr>
          <w:rFonts w:cs="Calibri"/>
          <w:i/>
          <w:iCs/>
        </w:rPr>
      </w:pPr>
    </w:p>
    <w:p w14:paraId="4188E7F4" w14:textId="77777777" w:rsidR="00D71B03" w:rsidRPr="0033169B" w:rsidRDefault="00D71B03" w:rsidP="00D71B03">
      <w:pPr>
        <w:suppressAutoHyphens w:val="0"/>
        <w:overflowPunct/>
        <w:autoSpaceDE/>
        <w:spacing w:after="200"/>
        <w:jc w:val="both"/>
        <w:textAlignment w:val="auto"/>
        <w:rPr>
          <w:rFonts w:ascii="Tahoma" w:hAnsi="Tahoma" w:cs="Tahoma"/>
          <w:i/>
          <w:iCs/>
        </w:rPr>
      </w:pPr>
      <w:r w:rsidRPr="0033169B">
        <w:rPr>
          <w:rFonts w:ascii="Tahoma" w:hAnsi="Tahoma" w:cs="Tahoma"/>
        </w:rPr>
        <w:t xml:space="preserve">Proszę o udostępnienie dokumentacji dotyczącej balustrad na ścianach oporowych. Szczególnie proszę </w:t>
      </w:r>
      <w:r>
        <w:rPr>
          <w:rFonts w:ascii="Tahoma" w:hAnsi="Tahoma" w:cs="Tahoma"/>
        </w:rPr>
        <w:br/>
      </w:r>
      <w:r w:rsidRPr="0033169B">
        <w:rPr>
          <w:rFonts w:ascii="Tahoma" w:hAnsi="Tahoma" w:cs="Tahoma"/>
        </w:rPr>
        <w:t xml:space="preserve">o uzupełnienie informacji w </w:t>
      </w:r>
      <w:proofErr w:type="spellStart"/>
      <w:r w:rsidRPr="0033169B">
        <w:rPr>
          <w:rFonts w:ascii="Tahoma" w:hAnsi="Tahoma" w:cs="Tahoma"/>
        </w:rPr>
        <w:t>SSTWiOR</w:t>
      </w:r>
      <w:proofErr w:type="spellEnd"/>
      <w:r w:rsidRPr="0033169B">
        <w:rPr>
          <w:rFonts w:ascii="Tahoma" w:hAnsi="Tahoma" w:cs="Tahoma"/>
        </w:rPr>
        <w:t xml:space="preserve"> - </w:t>
      </w:r>
      <w:r w:rsidRPr="0033169B">
        <w:rPr>
          <w:rFonts w:ascii="Tahoma" w:hAnsi="Tahoma" w:cs="Tahoma"/>
          <w:i/>
          <w:iCs/>
        </w:rPr>
        <w:t>(SST) – B 06.04 Elementy ślusarsko-kowalskie i wyposażenie.</w:t>
      </w:r>
      <w:r w:rsidRPr="0033169B">
        <w:rPr>
          <w:rFonts w:ascii="Tahoma" w:hAnsi="Tahoma" w:cs="Tahoma"/>
        </w:rPr>
        <w:t xml:space="preserve"> Informacje te są niezbędne w celu wykonania należytej wyceny.</w:t>
      </w:r>
    </w:p>
    <w:p w14:paraId="7F7D5B6D" w14:textId="2984677A" w:rsidR="0033169B" w:rsidRPr="00A64DE9" w:rsidRDefault="0033169B" w:rsidP="0033169B">
      <w:pPr>
        <w:suppressAutoHyphens w:val="0"/>
        <w:overflowPunct/>
        <w:autoSpaceDE/>
        <w:spacing w:before="120"/>
        <w:textAlignment w:val="auto"/>
        <w:rPr>
          <w:rFonts w:ascii="Tahoma" w:hAnsi="Tahoma" w:cs="Tahoma"/>
          <w:b/>
          <w:bCs/>
          <w:kern w:val="0"/>
          <w:sz w:val="24"/>
          <w:szCs w:val="24"/>
          <w:lang w:eastAsia="en-US"/>
        </w:rPr>
      </w:pPr>
      <w:r w:rsidRPr="00A64DE9">
        <w:rPr>
          <w:rFonts w:ascii="Tahoma" w:hAnsi="Tahoma" w:cs="Tahoma"/>
          <w:b/>
          <w:bCs/>
          <w:kern w:val="0"/>
          <w:sz w:val="24"/>
          <w:szCs w:val="24"/>
          <w:lang w:eastAsia="en-US"/>
        </w:rPr>
        <w:t>Odpowiedź:</w:t>
      </w:r>
    </w:p>
    <w:p w14:paraId="43E16FAA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Zamieszczamy rzut skweru po wprowadzonych zmianach, a także przekrój przez mury oporowe prefabrykowane.</w:t>
      </w:r>
    </w:p>
    <w:p w14:paraId="3A859763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Nie przewidujemy  balustrad przy schodach, przy kaskadach, jedynie pochwyt od strony murku oporowego -  schodach przy zegarze.</w:t>
      </w:r>
    </w:p>
    <w:p w14:paraId="281C194B" w14:textId="77777777" w:rsidR="0033169B" w:rsidRDefault="0033169B" w:rsidP="0033169B">
      <w:pPr>
        <w:suppressAutoHyphens w:val="0"/>
        <w:overflowPunct/>
        <w:autoSpaceDE/>
        <w:spacing w:after="200" w:line="360" w:lineRule="auto"/>
        <w:jc w:val="both"/>
        <w:textAlignment w:val="auto"/>
        <w:rPr>
          <w:rFonts w:cs="Calibri"/>
        </w:rPr>
      </w:pPr>
    </w:p>
    <w:p w14:paraId="65EAE5C3" w14:textId="77777777" w:rsidR="0033169B" w:rsidRDefault="0033169B" w:rsidP="0033169B">
      <w:pPr>
        <w:suppressAutoHyphens w:val="0"/>
        <w:overflowPunct/>
        <w:autoSpaceDE/>
        <w:spacing w:after="200" w:line="360" w:lineRule="auto"/>
        <w:jc w:val="both"/>
        <w:textAlignment w:val="auto"/>
        <w:rPr>
          <w:rFonts w:cs="Calibri"/>
        </w:rPr>
      </w:pPr>
    </w:p>
    <w:p w14:paraId="40DCB4B5" w14:textId="77777777" w:rsidR="0033169B" w:rsidRDefault="0033169B" w:rsidP="00066591">
      <w:pPr>
        <w:suppressAutoHyphens w:val="0"/>
        <w:overflowPunct/>
        <w:autoSpaceDE/>
        <w:spacing w:before="120"/>
        <w:textAlignment w:val="auto"/>
        <w:rPr>
          <w:rFonts w:ascii="Tahoma" w:hAnsi="Tahoma" w:cs="Tahoma"/>
          <w:b/>
          <w:bCs/>
          <w:kern w:val="0"/>
          <w:sz w:val="24"/>
          <w:szCs w:val="24"/>
          <w:lang w:eastAsia="en-US"/>
        </w:rPr>
      </w:pPr>
    </w:p>
    <w:p w14:paraId="0D7E8363" w14:textId="4CCB6B75" w:rsidR="001E6309" w:rsidRPr="00A64DE9" w:rsidRDefault="001E6309" w:rsidP="001E6309">
      <w:pPr>
        <w:suppressAutoHyphens w:val="0"/>
        <w:overflowPunct/>
        <w:autoSpaceDE/>
        <w:textAlignment w:val="auto"/>
        <w:rPr>
          <w:rFonts w:ascii="Tahoma" w:hAnsi="Tahoma" w:cs="Tahoma"/>
          <w:b/>
          <w:bCs/>
          <w:kern w:val="0"/>
          <w:sz w:val="24"/>
          <w:szCs w:val="24"/>
          <w:lang w:eastAsia="en-US"/>
        </w:rPr>
      </w:pPr>
      <w:r w:rsidRPr="00A64DE9">
        <w:rPr>
          <w:rFonts w:ascii="Tahoma" w:hAnsi="Tahoma" w:cs="Tahoma"/>
          <w:b/>
          <w:bCs/>
          <w:kern w:val="0"/>
          <w:sz w:val="24"/>
          <w:szCs w:val="24"/>
          <w:lang w:eastAsia="en-US"/>
        </w:rPr>
        <w:lastRenderedPageBreak/>
        <w:t xml:space="preserve">Pytanie nr </w:t>
      </w:r>
      <w:r w:rsidR="00D71B03">
        <w:rPr>
          <w:rFonts w:ascii="Tahoma" w:hAnsi="Tahoma" w:cs="Tahoma"/>
          <w:b/>
          <w:bCs/>
          <w:kern w:val="0"/>
          <w:sz w:val="24"/>
          <w:szCs w:val="24"/>
          <w:lang w:eastAsia="en-US"/>
        </w:rPr>
        <w:t>2</w:t>
      </w:r>
    </w:p>
    <w:p w14:paraId="2E67B7DF" w14:textId="77777777" w:rsidR="0033169B" w:rsidRDefault="0033169B" w:rsidP="0033169B">
      <w:pPr>
        <w:suppressAutoHyphens w:val="0"/>
        <w:overflowPunct/>
        <w:autoSpaceDE/>
        <w:spacing w:before="120"/>
        <w:jc w:val="both"/>
        <w:textAlignment w:val="auto"/>
        <w:rPr>
          <w:rFonts w:ascii="Tahoma" w:hAnsi="Tahoma" w:cs="Tahoma"/>
        </w:rPr>
      </w:pPr>
      <w:r w:rsidRPr="0033169B">
        <w:rPr>
          <w:rFonts w:ascii="Tahoma" w:hAnsi="Tahoma" w:cs="Tahoma"/>
        </w:rPr>
        <w:t xml:space="preserve">W nawiązaniu do odpowiedzi z dnia 20.02: „Pytanie nr 9 Proszę o określenie parametrów wielkościowych planowanych </w:t>
      </w:r>
      <w:proofErr w:type="spellStart"/>
      <w:r w:rsidRPr="0033169B">
        <w:rPr>
          <w:rFonts w:ascii="Tahoma" w:hAnsi="Tahoma" w:cs="Tahoma"/>
        </w:rPr>
        <w:t>nasadzeń</w:t>
      </w:r>
      <w:proofErr w:type="spellEnd"/>
      <w:r w:rsidRPr="0033169B">
        <w:rPr>
          <w:rFonts w:ascii="Tahoma" w:hAnsi="Tahoma" w:cs="Tahoma"/>
        </w:rPr>
        <w:t xml:space="preserve"> (w przypadku drzew wysokość, obwód pnia; w przypadku pozostałych wielkość pojemnika). Odpowiedź: Drzewka liściaste o pokroju alejowym, pień prosty </w:t>
      </w:r>
      <w:r>
        <w:rPr>
          <w:rFonts w:ascii="Tahoma" w:hAnsi="Tahoma" w:cs="Tahoma"/>
        </w:rPr>
        <w:br/>
      </w:r>
      <w:r w:rsidRPr="0033169B">
        <w:rPr>
          <w:rFonts w:ascii="Tahoma" w:hAnsi="Tahoma" w:cs="Tahoma"/>
        </w:rPr>
        <w:t xml:space="preserve">i prawidłowo rozwinięty, korona rozpoczynająca się na wysokości ok.2,2m, obwód pnia na wysokości 1m 14-18cm; drzewa </w:t>
      </w:r>
      <w:proofErr w:type="spellStart"/>
      <w:r w:rsidRPr="0033169B">
        <w:rPr>
          <w:rFonts w:ascii="Tahoma" w:hAnsi="Tahoma" w:cs="Tahoma"/>
        </w:rPr>
        <w:t>pojemnikowane</w:t>
      </w:r>
      <w:proofErr w:type="spellEnd"/>
      <w:r w:rsidRPr="0033169B">
        <w:rPr>
          <w:rFonts w:ascii="Tahoma" w:hAnsi="Tahoma" w:cs="Tahoma"/>
        </w:rPr>
        <w:t xml:space="preserve"> - wielkość pojemnika min. 10l, przerośnięta bryła korzeniowa min. 1 rok; Skwer "A" - nasadzenia wzdłuż ogrodzenia - drzewa o pokroju kulistym - klon jesionolistny, miłorząb dwuklapowy - 6 </w:t>
      </w:r>
      <w:proofErr w:type="spellStart"/>
      <w:r w:rsidRPr="0033169B">
        <w:rPr>
          <w:rFonts w:ascii="Tahoma" w:hAnsi="Tahoma" w:cs="Tahoma"/>
        </w:rPr>
        <w:t>szt</w:t>
      </w:r>
      <w:proofErr w:type="spellEnd"/>
      <w:r w:rsidRPr="0033169B">
        <w:rPr>
          <w:rFonts w:ascii="Tahoma" w:hAnsi="Tahoma" w:cs="Tahoma"/>
        </w:rPr>
        <w:t xml:space="preserve"> - nasadzenia w donicach - buk pospolity - 3 </w:t>
      </w:r>
      <w:proofErr w:type="spellStart"/>
      <w:r w:rsidRPr="0033169B">
        <w:rPr>
          <w:rFonts w:ascii="Tahoma" w:hAnsi="Tahoma" w:cs="Tahoma"/>
        </w:rPr>
        <w:t>szt</w:t>
      </w:r>
      <w:proofErr w:type="spellEnd"/>
      <w:r w:rsidRPr="0033169B">
        <w:rPr>
          <w:rFonts w:ascii="Tahoma" w:hAnsi="Tahoma" w:cs="Tahoma"/>
        </w:rPr>
        <w:t xml:space="preserve"> - drzewa o pokroju płaczącym - jarząb pospolity, morwa biała, buk pospolity - 18 </w:t>
      </w:r>
      <w:proofErr w:type="spellStart"/>
      <w:r w:rsidRPr="0033169B">
        <w:rPr>
          <w:rFonts w:ascii="Tahoma" w:hAnsi="Tahoma" w:cs="Tahoma"/>
        </w:rPr>
        <w:t>szt</w:t>
      </w:r>
      <w:proofErr w:type="spellEnd"/>
      <w:r w:rsidRPr="0033169B">
        <w:rPr>
          <w:rFonts w:ascii="Tahoma" w:hAnsi="Tahoma" w:cs="Tahoma"/>
        </w:rPr>
        <w:t xml:space="preserve"> - świerk kaukaski, sosna hakowata ( </w:t>
      </w:r>
      <w:proofErr w:type="spellStart"/>
      <w:r w:rsidRPr="0033169B">
        <w:rPr>
          <w:rFonts w:ascii="Tahoma" w:hAnsi="Tahoma" w:cs="Tahoma"/>
        </w:rPr>
        <w:t>jeżek</w:t>
      </w:r>
      <w:proofErr w:type="spellEnd"/>
      <w:r w:rsidRPr="0033169B">
        <w:rPr>
          <w:rFonts w:ascii="Tahoma" w:hAnsi="Tahoma" w:cs="Tahoma"/>
        </w:rPr>
        <w:t xml:space="preserve"> na pniu) - 45 </w:t>
      </w:r>
      <w:proofErr w:type="spellStart"/>
      <w:r w:rsidRPr="0033169B">
        <w:rPr>
          <w:rFonts w:ascii="Tahoma" w:hAnsi="Tahoma" w:cs="Tahoma"/>
        </w:rPr>
        <w:t>szt</w:t>
      </w:r>
      <w:proofErr w:type="spellEnd"/>
      <w:r w:rsidRPr="0033169B">
        <w:rPr>
          <w:rFonts w:ascii="Tahoma" w:hAnsi="Tahoma" w:cs="Tahoma"/>
        </w:rPr>
        <w:t xml:space="preserve"> Plac przed wejściem głównym do budynku: - ogród wertykalny - </w:t>
      </w:r>
      <w:proofErr w:type="spellStart"/>
      <w:r w:rsidRPr="0033169B">
        <w:rPr>
          <w:rFonts w:ascii="Tahoma" w:hAnsi="Tahoma" w:cs="Tahoma"/>
        </w:rPr>
        <w:t>dł</w:t>
      </w:r>
      <w:proofErr w:type="spellEnd"/>
      <w:r w:rsidRPr="0033169B">
        <w:rPr>
          <w:rFonts w:ascii="Tahoma" w:hAnsi="Tahoma" w:cs="Tahoma"/>
        </w:rPr>
        <w:t xml:space="preserve"> 25m, wysokość 2,2m - nasadzenia wzdłuż ogrodzenia : jarząb pospolity - 8 </w:t>
      </w:r>
      <w:proofErr w:type="spellStart"/>
      <w:r w:rsidRPr="0033169B">
        <w:rPr>
          <w:rFonts w:ascii="Tahoma" w:hAnsi="Tahoma" w:cs="Tahoma"/>
        </w:rPr>
        <w:t>szt</w:t>
      </w:r>
      <w:proofErr w:type="spellEnd"/>
      <w:r w:rsidRPr="0033169B">
        <w:rPr>
          <w:rFonts w:ascii="Tahoma" w:hAnsi="Tahoma" w:cs="Tahoma"/>
        </w:rPr>
        <w:t xml:space="preserve"> - przed budynkiem - migdałowiec - 1 </w:t>
      </w:r>
      <w:proofErr w:type="spellStart"/>
      <w:r w:rsidRPr="0033169B">
        <w:rPr>
          <w:rFonts w:ascii="Tahoma" w:hAnsi="Tahoma" w:cs="Tahoma"/>
        </w:rPr>
        <w:t>szt</w:t>
      </w:r>
      <w:proofErr w:type="spellEnd"/>
      <w:r w:rsidRPr="0033169B">
        <w:rPr>
          <w:rFonts w:ascii="Tahoma" w:hAnsi="Tahoma" w:cs="Tahoma"/>
        </w:rPr>
        <w:t xml:space="preserve"> Parking nr 3 - nasadzenia przy miejscach postojowych - klon pospolity, wiśnia pikowana - 18 </w:t>
      </w:r>
      <w:proofErr w:type="spellStart"/>
      <w:r w:rsidRPr="0033169B">
        <w:rPr>
          <w:rFonts w:ascii="Tahoma" w:hAnsi="Tahoma" w:cs="Tahoma"/>
        </w:rPr>
        <w:t>szt</w:t>
      </w:r>
      <w:proofErr w:type="spellEnd"/>
      <w:r w:rsidRPr="0033169B">
        <w:rPr>
          <w:rFonts w:ascii="Tahoma" w:hAnsi="Tahoma" w:cs="Tahoma"/>
        </w:rPr>
        <w:t xml:space="preserve"> - wzdłuż drogi dojazdowej ( przy wejściu bocznym do przedszkola) - </w:t>
      </w:r>
      <w:proofErr w:type="spellStart"/>
      <w:r w:rsidRPr="0033169B">
        <w:rPr>
          <w:rFonts w:ascii="Tahoma" w:hAnsi="Tahoma" w:cs="Tahoma"/>
        </w:rPr>
        <w:t>lagestroema</w:t>
      </w:r>
      <w:proofErr w:type="spellEnd"/>
      <w:r w:rsidRPr="0033169B">
        <w:rPr>
          <w:rFonts w:ascii="Tahoma" w:hAnsi="Tahoma" w:cs="Tahoma"/>
        </w:rPr>
        <w:t xml:space="preserve"> - 6 </w:t>
      </w:r>
      <w:proofErr w:type="spellStart"/>
      <w:r w:rsidRPr="0033169B">
        <w:rPr>
          <w:rFonts w:ascii="Tahoma" w:hAnsi="Tahoma" w:cs="Tahoma"/>
        </w:rPr>
        <w:t>szt</w:t>
      </w:r>
      <w:proofErr w:type="spellEnd"/>
      <w:r w:rsidRPr="0033169B">
        <w:rPr>
          <w:rFonts w:ascii="Tahoma" w:hAnsi="Tahoma" w:cs="Tahoma"/>
        </w:rPr>
        <w:t xml:space="preserve"> Parking nr 4, skwer "B" - klon zwyczajny - 7 </w:t>
      </w:r>
      <w:proofErr w:type="spellStart"/>
      <w:r w:rsidRPr="0033169B">
        <w:rPr>
          <w:rFonts w:ascii="Tahoma" w:hAnsi="Tahoma" w:cs="Tahoma"/>
        </w:rPr>
        <w:t>szt</w:t>
      </w:r>
      <w:proofErr w:type="spellEnd"/>
      <w:r w:rsidRPr="0033169B">
        <w:rPr>
          <w:rFonts w:ascii="Tahoma" w:hAnsi="Tahoma" w:cs="Tahoma"/>
        </w:rPr>
        <w:t xml:space="preserve"> - tulipanowiec - 5 </w:t>
      </w:r>
      <w:proofErr w:type="spellStart"/>
      <w:r w:rsidRPr="0033169B">
        <w:rPr>
          <w:rFonts w:ascii="Tahoma" w:hAnsi="Tahoma" w:cs="Tahoma"/>
        </w:rPr>
        <w:t>szt</w:t>
      </w:r>
      <w:proofErr w:type="spellEnd"/>
      <w:r w:rsidRPr="0033169B">
        <w:rPr>
          <w:rFonts w:ascii="Tahoma" w:hAnsi="Tahoma" w:cs="Tahoma"/>
        </w:rPr>
        <w:t xml:space="preserve"> - migdałowiec - 5 </w:t>
      </w:r>
      <w:proofErr w:type="spellStart"/>
      <w:r w:rsidRPr="0033169B">
        <w:rPr>
          <w:rFonts w:ascii="Tahoma" w:hAnsi="Tahoma" w:cs="Tahoma"/>
        </w:rPr>
        <w:t>szt</w:t>
      </w:r>
      <w:proofErr w:type="spellEnd"/>
      <w:r w:rsidRPr="0033169B">
        <w:rPr>
          <w:rFonts w:ascii="Tahoma" w:hAnsi="Tahoma" w:cs="Tahoma"/>
        </w:rPr>
        <w:t xml:space="preserve"> - krzewy ozdobne przy skwerach zielonych - 30 </w:t>
      </w:r>
      <w:proofErr w:type="spellStart"/>
      <w:r w:rsidRPr="0033169B">
        <w:rPr>
          <w:rFonts w:ascii="Tahoma" w:hAnsi="Tahoma" w:cs="Tahoma"/>
        </w:rPr>
        <w:t>szt</w:t>
      </w:r>
      <w:proofErr w:type="spellEnd"/>
      <w:r w:rsidRPr="0033169B">
        <w:rPr>
          <w:rFonts w:ascii="Tahoma" w:hAnsi="Tahoma" w:cs="Tahoma"/>
        </w:rPr>
        <w:t xml:space="preserve"> ( np. rododendron, hortensja, piwonia, tawuła, tawuła szara, trawa ozdobna wysoka, funkia, </w:t>
      </w:r>
      <w:proofErr w:type="spellStart"/>
      <w:r w:rsidRPr="0033169B">
        <w:rPr>
          <w:rFonts w:ascii="Tahoma" w:hAnsi="Tahoma" w:cs="Tahoma"/>
        </w:rPr>
        <w:t>żurawka</w:t>
      </w:r>
      <w:proofErr w:type="spellEnd"/>
      <w:r w:rsidRPr="0033169B">
        <w:rPr>
          <w:rFonts w:ascii="Tahoma" w:hAnsi="Tahoma" w:cs="Tahoma"/>
        </w:rPr>
        <w:t xml:space="preserve">)” </w:t>
      </w:r>
    </w:p>
    <w:p w14:paraId="60482646" w14:textId="77777777" w:rsidR="0033169B" w:rsidRDefault="0033169B" w:rsidP="0033169B">
      <w:pPr>
        <w:suppressAutoHyphens w:val="0"/>
        <w:overflowPunct/>
        <w:autoSpaceDE/>
        <w:spacing w:before="120"/>
        <w:jc w:val="both"/>
        <w:textAlignment w:val="auto"/>
        <w:rPr>
          <w:rFonts w:ascii="Tahoma" w:hAnsi="Tahoma" w:cs="Tahoma"/>
        </w:rPr>
      </w:pPr>
      <w:r w:rsidRPr="0033169B">
        <w:rPr>
          <w:rFonts w:ascii="Tahoma" w:hAnsi="Tahoma" w:cs="Tahoma"/>
        </w:rPr>
        <w:t xml:space="preserve">1. Zwracamy się z prośbą o doprecyzowanie konkretnych odmian drzew i krzewów, ponieważ np. buk pospolity posiada kilka różnych odmian, znacząco zróżnicowanych cenowo. Tym samym prosimy o wyszczególnienie, ile konkretnie sztuk każdej odmiany roślin należy sadzić. </w:t>
      </w:r>
    </w:p>
    <w:p w14:paraId="25513EA3" w14:textId="77777777" w:rsidR="0033169B" w:rsidRDefault="0033169B" w:rsidP="0033169B">
      <w:pPr>
        <w:suppressAutoHyphens w:val="0"/>
        <w:overflowPunct/>
        <w:autoSpaceDE/>
        <w:spacing w:before="120"/>
        <w:jc w:val="both"/>
        <w:textAlignment w:val="auto"/>
        <w:rPr>
          <w:rFonts w:ascii="Tahoma" w:hAnsi="Tahoma" w:cs="Tahoma"/>
        </w:rPr>
      </w:pPr>
      <w:r w:rsidRPr="0033169B">
        <w:rPr>
          <w:rFonts w:ascii="Tahoma" w:hAnsi="Tahoma" w:cs="Tahoma"/>
        </w:rPr>
        <w:t xml:space="preserve">2. Prosimy o sparametryzowanie każdego rodzaju drzew i krzewów. </w:t>
      </w:r>
    </w:p>
    <w:p w14:paraId="091B0A9E" w14:textId="77777777" w:rsidR="0033169B" w:rsidRDefault="0033169B" w:rsidP="0033169B">
      <w:pPr>
        <w:suppressAutoHyphens w:val="0"/>
        <w:overflowPunct/>
        <w:autoSpaceDE/>
        <w:spacing w:before="120"/>
        <w:jc w:val="both"/>
        <w:textAlignment w:val="auto"/>
        <w:rPr>
          <w:rFonts w:ascii="Tahoma" w:hAnsi="Tahoma" w:cs="Tahoma"/>
        </w:rPr>
      </w:pPr>
      <w:r w:rsidRPr="0033169B">
        <w:rPr>
          <w:rFonts w:ascii="Tahoma" w:hAnsi="Tahoma" w:cs="Tahoma"/>
        </w:rPr>
        <w:t xml:space="preserve">3. Prosimy o potwierdzenie konieczności sadzenia drzew w donicach (buk pospolity). Przyjęty przez Zamawiającego obwód drzewa wskazuje na sporą wysokość, co świadczy również o rozbudowanej bryle korzeniowej, zatem niemożliwe jest zasadzenie go w projektowanej donicy o wymiarach 70x70 cm. </w:t>
      </w:r>
    </w:p>
    <w:p w14:paraId="06023052" w14:textId="38DCC915" w:rsidR="0033169B" w:rsidRPr="0033169B" w:rsidRDefault="0033169B" w:rsidP="0033169B">
      <w:pPr>
        <w:suppressAutoHyphens w:val="0"/>
        <w:overflowPunct/>
        <w:autoSpaceDE/>
        <w:spacing w:before="120"/>
        <w:jc w:val="both"/>
        <w:textAlignment w:val="auto"/>
        <w:rPr>
          <w:rFonts w:ascii="Tahoma" w:hAnsi="Tahoma" w:cs="Tahoma"/>
        </w:rPr>
      </w:pPr>
      <w:r w:rsidRPr="0033169B">
        <w:rPr>
          <w:rFonts w:ascii="Tahoma" w:hAnsi="Tahoma" w:cs="Tahoma"/>
        </w:rPr>
        <w:t>4. Opisane wyżej gatunki roślin zupełnie odbiegają od tych w przedmiarze. Prosimy o uzupełnienie przedmiaru o brakujące rośliny. Doprecyzowanie brakujących danych pozwoli realnie oszacować wartość zamówienia, a z uwagi na fakt iż różne odmiany poszczególnych gatunków roślin rzutują na koszty, jest to niezbędne.</w:t>
      </w:r>
    </w:p>
    <w:p w14:paraId="6D2E678A" w14:textId="7CBD5210" w:rsidR="001E6309" w:rsidRPr="00A64DE9" w:rsidRDefault="001E6309" w:rsidP="00066591">
      <w:pPr>
        <w:suppressAutoHyphens w:val="0"/>
        <w:overflowPunct/>
        <w:autoSpaceDE/>
        <w:spacing w:before="120"/>
        <w:textAlignment w:val="auto"/>
        <w:rPr>
          <w:rFonts w:ascii="Tahoma" w:hAnsi="Tahoma" w:cs="Tahoma"/>
          <w:b/>
          <w:bCs/>
          <w:kern w:val="0"/>
          <w:sz w:val="24"/>
          <w:szCs w:val="24"/>
          <w:lang w:eastAsia="en-US"/>
        </w:rPr>
      </w:pPr>
      <w:r w:rsidRPr="00A64DE9">
        <w:rPr>
          <w:rFonts w:ascii="Tahoma" w:hAnsi="Tahoma" w:cs="Tahoma"/>
          <w:b/>
          <w:bCs/>
          <w:kern w:val="0"/>
          <w:sz w:val="24"/>
          <w:szCs w:val="24"/>
          <w:lang w:eastAsia="en-US"/>
        </w:rPr>
        <w:t>Odpowiedź:</w:t>
      </w:r>
    </w:p>
    <w:p w14:paraId="6ED9FDE9" w14:textId="77777777" w:rsidR="00C62B95" w:rsidRDefault="00C62B95" w:rsidP="00C134FF">
      <w:pPr>
        <w:jc w:val="both"/>
        <w:rPr>
          <w:rFonts w:ascii="Tahoma" w:hAnsi="Tahoma" w:cs="Tahoma"/>
          <w:b/>
          <w:bCs/>
          <w:u w:val="single"/>
        </w:rPr>
      </w:pPr>
    </w:p>
    <w:p w14:paraId="005BA767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SKWER B/ PARKING NR 4 </w:t>
      </w:r>
    </w:p>
    <w:p w14:paraId="5731C773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- 1szt x platan </w:t>
      </w:r>
      <w:proofErr w:type="spellStart"/>
      <w:r w:rsidRPr="00D71B03">
        <w:rPr>
          <w:rFonts w:ascii="Tahoma" w:hAnsi="Tahoma" w:cs="Tahoma"/>
          <w:kern w:val="0"/>
          <w:lang w:eastAsia="pl-PL"/>
        </w:rPr>
        <w:t>klonolistny</w:t>
      </w:r>
      <w:proofErr w:type="spellEnd"/>
      <w:r w:rsidRPr="00D71B03">
        <w:rPr>
          <w:rFonts w:ascii="Tahoma" w:hAnsi="Tahoma" w:cs="Tahoma"/>
          <w:kern w:val="0"/>
          <w:lang w:eastAsia="pl-PL"/>
        </w:rPr>
        <w:t>, sadzonka w pojemniku 5l, wysokość min.120cm</w:t>
      </w:r>
    </w:p>
    <w:p w14:paraId="2BBD66FD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- 8szt x kolumnowa sosna czarna, sadzonki 20-30cm, w pojemniku 2l</w:t>
      </w:r>
    </w:p>
    <w:p w14:paraId="1C24C277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- 5szt x klon pospolity, na pniu,  </w:t>
      </w:r>
      <w:proofErr w:type="spellStart"/>
      <w:r w:rsidRPr="00D71B03">
        <w:rPr>
          <w:rFonts w:ascii="Tahoma" w:hAnsi="Tahoma" w:cs="Tahoma"/>
          <w:kern w:val="0"/>
          <w:lang w:eastAsia="pl-PL"/>
        </w:rPr>
        <w:t>globosum</w:t>
      </w:r>
      <w:proofErr w:type="spellEnd"/>
      <w:r w:rsidRPr="00D71B03">
        <w:rPr>
          <w:rFonts w:ascii="Tahoma" w:hAnsi="Tahoma" w:cs="Tahoma"/>
          <w:kern w:val="0"/>
          <w:lang w:eastAsia="pl-PL"/>
        </w:rPr>
        <w:t>, o zielonych liściach, pojemnik C3, wysokość sadzonki min. 160cm</w:t>
      </w:r>
    </w:p>
    <w:p w14:paraId="49451ECE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- 40 x niedźwiedzie futro, kostrzewa miotlasta, wysokość 20cm,</w:t>
      </w:r>
    </w:p>
    <w:p w14:paraId="7BBB9AED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PARKING NR 3</w:t>
      </w:r>
    </w:p>
    <w:p w14:paraId="67336AFC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- 18 </w:t>
      </w:r>
      <w:proofErr w:type="spellStart"/>
      <w:r w:rsidRPr="00D71B03">
        <w:rPr>
          <w:rFonts w:ascii="Tahoma" w:hAnsi="Tahoma" w:cs="Tahoma"/>
          <w:kern w:val="0"/>
          <w:lang w:eastAsia="pl-PL"/>
        </w:rPr>
        <w:t>szt</w:t>
      </w:r>
      <w:proofErr w:type="spellEnd"/>
      <w:r w:rsidRPr="00D71B03">
        <w:rPr>
          <w:rFonts w:ascii="Tahoma" w:hAnsi="Tahoma" w:cs="Tahoma"/>
          <w:kern w:val="0"/>
          <w:lang w:eastAsia="pl-PL"/>
        </w:rPr>
        <w:t xml:space="preserve"> x głóg, wysokość sadzonki min. 50cm </w:t>
      </w:r>
    </w:p>
    <w:p w14:paraId="3A9C2D2C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- 5 </w:t>
      </w:r>
      <w:proofErr w:type="spellStart"/>
      <w:r w:rsidRPr="00D71B03">
        <w:rPr>
          <w:rFonts w:ascii="Tahoma" w:hAnsi="Tahoma" w:cs="Tahoma"/>
          <w:kern w:val="0"/>
          <w:lang w:eastAsia="pl-PL"/>
        </w:rPr>
        <w:t>szt</w:t>
      </w:r>
      <w:proofErr w:type="spellEnd"/>
      <w:r w:rsidRPr="00D71B03">
        <w:rPr>
          <w:rFonts w:ascii="Tahoma" w:hAnsi="Tahoma" w:cs="Tahoma"/>
          <w:kern w:val="0"/>
          <w:lang w:eastAsia="pl-PL"/>
        </w:rPr>
        <w:t xml:space="preserve"> x klon pospolity, na pniu,  </w:t>
      </w:r>
      <w:proofErr w:type="spellStart"/>
      <w:r w:rsidRPr="00D71B03">
        <w:rPr>
          <w:rFonts w:ascii="Tahoma" w:hAnsi="Tahoma" w:cs="Tahoma"/>
          <w:kern w:val="0"/>
          <w:lang w:eastAsia="pl-PL"/>
        </w:rPr>
        <w:t>globosum</w:t>
      </w:r>
      <w:proofErr w:type="spellEnd"/>
      <w:r w:rsidRPr="00D71B03">
        <w:rPr>
          <w:rFonts w:ascii="Tahoma" w:hAnsi="Tahoma" w:cs="Tahoma"/>
          <w:kern w:val="0"/>
          <w:lang w:eastAsia="pl-PL"/>
        </w:rPr>
        <w:t>, o zielonych liściach, pojemnik C3, wysokość sadzonki min. 160cm </w:t>
      </w:r>
    </w:p>
    <w:p w14:paraId="147DD2D8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PLAC PRZED WEJŚCIEM GŁÓWNYM</w:t>
      </w:r>
    </w:p>
    <w:p w14:paraId="3A0E647D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-8 </w:t>
      </w:r>
      <w:proofErr w:type="spellStart"/>
      <w:r w:rsidRPr="00D71B03">
        <w:rPr>
          <w:rFonts w:ascii="Tahoma" w:hAnsi="Tahoma" w:cs="Tahoma"/>
          <w:kern w:val="0"/>
          <w:lang w:eastAsia="pl-PL"/>
        </w:rPr>
        <w:t>szt</w:t>
      </w:r>
      <w:proofErr w:type="spellEnd"/>
      <w:r w:rsidRPr="00D71B03">
        <w:rPr>
          <w:rFonts w:ascii="Tahoma" w:hAnsi="Tahoma" w:cs="Tahoma"/>
          <w:kern w:val="0"/>
          <w:lang w:eastAsia="pl-PL"/>
        </w:rPr>
        <w:t xml:space="preserve"> x klon pospolity, na pniu,  </w:t>
      </w:r>
      <w:proofErr w:type="spellStart"/>
      <w:r w:rsidRPr="00D71B03">
        <w:rPr>
          <w:rFonts w:ascii="Tahoma" w:hAnsi="Tahoma" w:cs="Tahoma"/>
          <w:kern w:val="0"/>
          <w:lang w:eastAsia="pl-PL"/>
        </w:rPr>
        <w:t>globosum</w:t>
      </w:r>
      <w:proofErr w:type="spellEnd"/>
      <w:r w:rsidRPr="00D71B03">
        <w:rPr>
          <w:rFonts w:ascii="Tahoma" w:hAnsi="Tahoma" w:cs="Tahoma"/>
          <w:kern w:val="0"/>
          <w:lang w:eastAsia="pl-PL"/>
        </w:rPr>
        <w:t>, o zielonych liściach, pojemnik C3, wysokość sadzonki min. 160cm</w:t>
      </w:r>
    </w:p>
    <w:p w14:paraId="5531D5D7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-1szt x klon pospolity, kulisty, o żółtych liściach, na pniu, sadzonka w poj. 5l, wysokość min. 130cm</w:t>
      </w:r>
    </w:p>
    <w:p w14:paraId="73E58F6A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SKWER A</w:t>
      </w:r>
    </w:p>
    <w:p w14:paraId="48BBCE71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- 6szt x klon pospolity, na pniu,  </w:t>
      </w:r>
      <w:proofErr w:type="spellStart"/>
      <w:r w:rsidRPr="00D71B03">
        <w:rPr>
          <w:rFonts w:ascii="Tahoma" w:hAnsi="Tahoma" w:cs="Tahoma"/>
          <w:kern w:val="0"/>
          <w:lang w:eastAsia="pl-PL"/>
        </w:rPr>
        <w:t>globosum</w:t>
      </w:r>
      <w:proofErr w:type="spellEnd"/>
      <w:r w:rsidRPr="00D71B03">
        <w:rPr>
          <w:rFonts w:ascii="Tahoma" w:hAnsi="Tahoma" w:cs="Tahoma"/>
          <w:kern w:val="0"/>
          <w:lang w:eastAsia="pl-PL"/>
        </w:rPr>
        <w:t>, o zielonych liściach, pojemnik C3, wysokość sadzonki min. 160cm</w:t>
      </w:r>
    </w:p>
    <w:p w14:paraId="67EBA57B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- 3szt x klon </w:t>
      </w:r>
      <w:proofErr w:type="spellStart"/>
      <w:r w:rsidRPr="00D71B03">
        <w:rPr>
          <w:rFonts w:ascii="Tahoma" w:hAnsi="Tahoma" w:cs="Tahoma"/>
          <w:kern w:val="0"/>
          <w:lang w:eastAsia="pl-PL"/>
        </w:rPr>
        <w:t>purple</w:t>
      </w:r>
      <w:proofErr w:type="spellEnd"/>
      <w:r w:rsidRPr="00D71B03">
        <w:rPr>
          <w:rFonts w:ascii="Tahoma" w:hAnsi="Tahoma" w:cs="Tahoma"/>
          <w:kern w:val="0"/>
          <w:lang w:eastAsia="pl-PL"/>
        </w:rPr>
        <w:t xml:space="preserve"> </w:t>
      </w:r>
      <w:proofErr w:type="spellStart"/>
      <w:r w:rsidRPr="00D71B03">
        <w:rPr>
          <w:rFonts w:ascii="Tahoma" w:hAnsi="Tahoma" w:cs="Tahoma"/>
          <w:kern w:val="0"/>
          <w:lang w:eastAsia="pl-PL"/>
        </w:rPr>
        <w:t>globe</w:t>
      </w:r>
      <w:proofErr w:type="spellEnd"/>
      <w:r w:rsidRPr="00D71B03">
        <w:rPr>
          <w:rFonts w:ascii="Tahoma" w:hAnsi="Tahoma" w:cs="Tahoma"/>
          <w:kern w:val="0"/>
          <w:lang w:eastAsia="pl-PL"/>
        </w:rPr>
        <w:t>, na pniu,  kulisty, wysokość sadzonki 160-180cm, waga 2kg; </w:t>
      </w:r>
    </w:p>
    <w:p w14:paraId="5638571E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- 18szt x kolumnowa sosna czarna, zielona, sadzonka w poj. 2l, wysokość 40-50cm</w:t>
      </w:r>
    </w:p>
    <w:p w14:paraId="4A730844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- 18szt x miłorząb dwuklapowy menhir, wysokość sadzonki min. 40cm</w:t>
      </w:r>
    </w:p>
    <w:p w14:paraId="3A1107E6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- 72 </w:t>
      </w:r>
      <w:proofErr w:type="spellStart"/>
      <w:r w:rsidRPr="00D71B03">
        <w:rPr>
          <w:rFonts w:ascii="Tahoma" w:hAnsi="Tahoma" w:cs="Tahoma"/>
          <w:kern w:val="0"/>
          <w:lang w:eastAsia="pl-PL"/>
        </w:rPr>
        <w:t>szt</w:t>
      </w:r>
      <w:proofErr w:type="spellEnd"/>
      <w:r w:rsidRPr="00D71B03">
        <w:rPr>
          <w:rFonts w:ascii="Tahoma" w:hAnsi="Tahoma" w:cs="Tahoma"/>
          <w:kern w:val="0"/>
          <w:lang w:eastAsia="pl-PL"/>
        </w:rPr>
        <w:t xml:space="preserve"> x trawa : trzcinnik Karl Foerster, Proso Heavy metal, </w:t>
      </w:r>
      <w:proofErr w:type="spellStart"/>
      <w:r w:rsidRPr="00D71B03">
        <w:rPr>
          <w:rFonts w:ascii="Tahoma" w:hAnsi="Tahoma" w:cs="Tahoma"/>
          <w:kern w:val="0"/>
          <w:lang w:eastAsia="pl-PL"/>
        </w:rPr>
        <w:t>rozplenica</w:t>
      </w:r>
      <w:proofErr w:type="spellEnd"/>
      <w:r w:rsidRPr="00D71B03">
        <w:rPr>
          <w:rFonts w:ascii="Tahoma" w:hAnsi="Tahoma" w:cs="Tahoma"/>
          <w:kern w:val="0"/>
          <w:lang w:eastAsia="pl-PL"/>
        </w:rPr>
        <w:t xml:space="preserve"> japońska </w:t>
      </w:r>
      <w:proofErr w:type="spellStart"/>
      <w:r w:rsidRPr="00D71B03">
        <w:rPr>
          <w:rFonts w:ascii="Tahoma" w:hAnsi="Tahoma" w:cs="Tahoma"/>
          <w:kern w:val="0"/>
          <w:lang w:eastAsia="pl-PL"/>
        </w:rPr>
        <w:t>hameln</w:t>
      </w:r>
      <w:proofErr w:type="spellEnd"/>
    </w:p>
    <w:p w14:paraId="3A68CB50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- 10szt pnącza - róża pnąca </w:t>
      </w:r>
      <w:proofErr w:type="spellStart"/>
      <w:r w:rsidRPr="00D71B03">
        <w:rPr>
          <w:rFonts w:ascii="Tahoma" w:hAnsi="Tahoma" w:cs="Tahoma"/>
          <w:kern w:val="0"/>
          <w:lang w:eastAsia="pl-PL"/>
        </w:rPr>
        <w:t>amadeus</w:t>
      </w:r>
      <w:proofErr w:type="spellEnd"/>
      <w:r w:rsidRPr="00D71B03">
        <w:rPr>
          <w:rFonts w:ascii="Tahoma" w:hAnsi="Tahoma" w:cs="Tahoma"/>
          <w:kern w:val="0"/>
          <w:lang w:eastAsia="pl-PL"/>
        </w:rPr>
        <w:t>, doniczka 6l, kolor czerwony</w:t>
      </w:r>
    </w:p>
    <w:p w14:paraId="4E84DA1A" w14:textId="2A3D8693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 razem:</w:t>
      </w:r>
    </w:p>
    <w:p w14:paraId="59B00357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1. platan </w:t>
      </w:r>
      <w:proofErr w:type="spellStart"/>
      <w:r w:rsidRPr="00D71B03">
        <w:rPr>
          <w:rFonts w:ascii="Tahoma" w:hAnsi="Tahoma" w:cs="Tahoma"/>
          <w:kern w:val="0"/>
          <w:lang w:eastAsia="pl-PL"/>
        </w:rPr>
        <w:t>klonolistny</w:t>
      </w:r>
      <w:proofErr w:type="spellEnd"/>
      <w:r w:rsidRPr="00D71B03">
        <w:rPr>
          <w:rFonts w:ascii="Tahoma" w:hAnsi="Tahoma" w:cs="Tahoma"/>
          <w:kern w:val="0"/>
          <w:lang w:eastAsia="pl-PL"/>
        </w:rPr>
        <w:t>, sadzonka w pojemniku 5l, wysokość min.120cm - 1szt</w:t>
      </w:r>
    </w:p>
    <w:p w14:paraId="507D1006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2. kolumnowa sosna czarna, sadzonki 20-30cm, w pojemniku 2l -  26 </w:t>
      </w:r>
      <w:proofErr w:type="spellStart"/>
      <w:r w:rsidRPr="00D71B03">
        <w:rPr>
          <w:rFonts w:ascii="Tahoma" w:hAnsi="Tahoma" w:cs="Tahoma"/>
          <w:kern w:val="0"/>
          <w:lang w:eastAsia="pl-PL"/>
        </w:rPr>
        <w:t>szt</w:t>
      </w:r>
      <w:proofErr w:type="spellEnd"/>
    </w:p>
    <w:p w14:paraId="68DC93D6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3. klon pospolity, na pniu,  </w:t>
      </w:r>
      <w:proofErr w:type="spellStart"/>
      <w:r w:rsidRPr="00D71B03">
        <w:rPr>
          <w:rFonts w:ascii="Tahoma" w:hAnsi="Tahoma" w:cs="Tahoma"/>
          <w:kern w:val="0"/>
          <w:lang w:eastAsia="pl-PL"/>
        </w:rPr>
        <w:t>globosum</w:t>
      </w:r>
      <w:proofErr w:type="spellEnd"/>
      <w:r w:rsidRPr="00D71B03">
        <w:rPr>
          <w:rFonts w:ascii="Tahoma" w:hAnsi="Tahoma" w:cs="Tahoma"/>
          <w:kern w:val="0"/>
          <w:lang w:eastAsia="pl-PL"/>
        </w:rPr>
        <w:t xml:space="preserve">, o zielonych liściach, pojemnik C3, wysokość sadzonki min. 160cm - 24 </w:t>
      </w:r>
      <w:proofErr w:type="spellStart"/>
      <w:r w:rsidRPr="00D71B03">
        <w:rPr>
          <w:rFonts w:ascii="Tahoma" w:hAnsi="Tahoma" w:cs="Tahoma"/>
          <w:kern w:val="0"/>
          <w:lang w:eastAsia="pl-PL"/>
        </w:rPr>
        <w:t>szt</w:t>
      </w:r>
      <w:proofErr w:type="spellEnd"/>
    </w:p>
    <w:p w14:paraId="71207AE4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lastRenderedPageBreak/>
        <w:t xml:space="preserve">4. klon pospolity, kulisty, o żółtych liściach, na pniu, sadzonka w poj. 5l, wysokość min. 130cm - 1 </w:t>
      </w:r>
      <w:proofErr w:type="spellStart"/>
      <w:r w:rsidRPr="00D71B03">
        <w:rPr>
          <w:rFonts w:ascii="Tahoma" w:hAnsi="Tahoma" w:cs="Tahoma"/>
          <w:kern w:val="0"/>
          <w:lang w:eastAsia="pl-PL"/>
        </w:rPr>
        <w:t>szt</w:t>
      </w:r>
      <w:proofErr w:type="spellEnd"/>
    </w:p>
    <w:p w14:paraId="06176A3A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5.  klon </w:t>
      </w:r>
      <w:proofErr w:type="spellStart"/>
      <w:r w:rsidRPr="00D71B03">
        <w:rPr>
          <w:rFonts w:ascii="Tahoma" w:hAnsi="Tahoma" w:cs="Tahoma"/>
          <w:kern w:val="0"/>
          <w:lang w:eastAsia="pl-PL"/>
        </w:rPr>
        <w:t>purple</w:t>
      </w:r>
      <w:proofErr w:type="spellEnd"/>
      <w:r w:rsidRPr="00D71B03">
        <w:rPr>
          <w:rFonts w:ascii="Tahoma" w:hAnsi="Tahoma" w:cs="Tahoma"/>
          <w:kern w:val="0"/>
          <w:lang w:eastAsia="pl-PL"/>
        </w:rPr>
        <w:t xml:space="preserve"> </w:t>
      </w:r>
      <w:proofErr w:type="spellStart"/>
      <w:r w:rsidRPr="00D71B03">
        <w:rPr>
          <w:rFonts w:ascii="Tahoma" w:hAnsi="Tahoma" w:cs="Tahoma"/>
          <w:kern w:val="0"/>
          <w:lang w:eastAsia="pl-PL"/>
        </w:rPr>
        <w:t>globe</w:t>
      </w:r>
      <w:proofErr w:type="spellEnd"/>
      <w:r w:rsidRPr="00D71B03">
        <w:rPr>
          <w:rFonts w:ascii="Tahoma" w:hAnsi="Tahoma" w:cs="Tahoma"/>
          <w:kern w:val="0"/>
          <w:lang w:eastAsia="pl-PL"/>
        </w:rPr>
        <w:t xml:space="preserve">, na pniu,  kulisty, wysokość sadzonki 160-180cm, waga 2kg - 3 </w:t>
      </w:r>
      <w:proofErr w:type="spellStart"/>
      <w:r w:rsidRPr="00D71B03">
        <w:rPr>
          <w:rFonts w:ascii="Tahoma" w:hAnsi="Tahoma" w:cs="Tahoma"/>
          <w:kern w:val="0"/>
          <w:lang w:eastAsia="pl-PL"/>
        </w:rPr>
        <w:t>szt</w:t>
      </w:r>
      <w:proofErr w:type="spellEnd"/>
    </w:p>
    <w:p w14:paraId="4B52EE0A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6. głóg, wysokość sadzonki min. 50cm - 18szt</w:t>
      </w:r>
    </w:p>
    <w:p w14:paraId="4782CD99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7. miłorząb dwuklapowy menhir, wysokość sadzonki min. 40cm - 18szt</w:t>
      </w:r>
    </w:p>
    <w:p w14:paraId="001649DE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8. trawa : trzcinnik Karl Foerster, Proso Heavy metal, </w:t>
      </w:r>
      <w:proofErr w:type="spellStart"/>
      <w:r w:rsidRPr="00D71B03">
        <w:rPr>
          <w:rFonts w:ascii="Tahoma" w:hAnsi="Tahoma" w:cs="Tahoma"/>
          <w:kern w:val="0"/>
          <w:lang w:eastAsia="pl-PL"/>
        </w:rPr>
        <w:t>rozplenica</w:t>
      </w:r>
      <w:proofErr w:type="spellEnd"/>
      <w:r w:rsidRPr="00D71B03">
        <w:rPr>
          <w:rFonts w:ascii="Tahoma" w:hAnsi="Tahoma" w:cs="Tahoma"/>
          <w:kern w:val="0"/>
          <w:lang w:eastAsia="pl-PL"/>
        </w:rPr>
        <w:t xml:space="preserve"> japońska </w:t>
      </w:r>
      <w:proofErr w:type="spellStart"/>
      <w:r w:rsidRPr="00D71B03">
        <w:rPr>
          <w:rFonts w:ascii="Tahoma" w:hAnsi="Tahoma" w:cs="Tahoma"/>
          <w:kern w:val="0"/>
          <w:lang w:eastAsia="pl-PL"/>
        </w:rPr>
        <w:t>hameln</w:t>
      </w:r>
      <w:proofErr w:type="spellEnd"/>
      <w:r w:rsidRPr="00D71B03">
        <w:rPr>
          <w:rFonts w:ascii="Tahoma" w:hAnsi="Tahoma" w:cs="Tahoma"/>
          <w:kern w:val="0"/>
          <w:lang w:eastAsia="pl-PL"/>
        </w:rPr>
        <w:t xml:space="preserve"> - 72szt</w:t>
      </w:r>
    </w:p>
    <w:p w14:paraId="721C709C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9. niedźwiedzie futro, kostrzewa miotlasta, wysokość 20cm - 40szt</w:t>
      </w:r>
    </w:p>
    <w:p w14:paraId="4818FBE5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 xml:space="preserve">10. róża pnąca </w:t>
      </w:r>
      <w:proofErr w:type="spellStart"/>
      <w:r w:rsidRPr="00D71B03">
        <w:rPr>
          <w:rFonts w:ascii="Tahoma" w:hAnsi="Tahoma" w:cs="Tahoma"/>
          <w:kern w:val="0"/>
          <w:lang w:eastAsia="pl-PL"/>
        </w:rPr>
        <w:t>amadeus</w:t>
      </w:r>
      <w:proofErr w:type="spellEnd"/>
      <w:r w:rsidRPr="00D71B03">
        <w:rPr>
          <w:rFonts w:ascii="Tahoma" w:hAnsi="Tahoma" w:cs="Tahoma"/>
          <w:kern w:val="0"/>
          <w:lang w:eastAsia="pl-PL"/>
        </w:rPr>
        <w:t>, doniczka 6l, kolor czerwony - 10szt</w:t>
      </w:r>
    </w:p>
    <w:p w14:paraId="018464F9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 </w:t>
      </w:r>
    </w:p>
    <w:p w14:paraId="4F2263B2" w14:textId="15607E3C" w:rsid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  <w:r w:rsidRPr="00D71B03">
        <w:rPr>
          <w:rFonts w:ascii="Tahoma" w:hAnsi="Tahoma" w:cs="Tahoma"/>
          <w:kern w:val="0"/>
          <w:lang w:eastAsia="pl-PL"/>
        </w:rPr>
        <w:t>W załączniku przesyłam także dane o produkcie, wygląd, szczegóły.</w:t>
      </w:r>
    </w:p>
    <w:p w14:paraId="239BC71D" w14:textId="42EBFF81" w:rsidR="005755A0" w:rsidRPr="00A64DE9" w:rsidRDefault="005755A0" w:rsidP="005755A0">
      <w:pPr>
        <w:suppressAutoHyphens w:val="0"/>
        <w:overflowPunct/>
        <w:autoSpaceDE/>
        <w:spacing w:before="120"/>
        <w:textAlignment w:val="auto"/>
        <w:rPr>
          <w:rFonts w:ascii="Tahoma" w:hAnsi="Tahoma" w:cs="Tahoma"/>
          <w:b/>
          <w:bCs/>
          <w:kern w:val="0"/>
          <w:sz w:val="24"/>
          <w:szCs w:val="24"/>
          <w:lang w:eastAsia="en-US"/>
        </w:rPr>
      </w:pPr>
      <w:r w:rsidRPr="00A64DE9">
        <w:rPr>
          <w:rFonts w:ascii="Tahoma" w:hAnsi="Tahoma" w:cs="Tahoma"/>
          <w:b/>
          <w:bCs/>
          <w:kern w:val="0"/>
          <w:sz w:val="24"/>
          <w:szCs w:val="24"/>
          <w:lang w:eastAsia="en-US"/>
        </w:rPr>
        <w:t xml:space="preserve">Pytanie nr </w:t>
      </w:r>
      <w:r>
        <w:rPr>
          <w:rFonts w:ascii="Tahoma" w:hAnsi="Tahoma" w:cs="Tahoma"/>
          <w:b/>
          <w:bCs/>
          <w:kern w:val="0"/>
          <w:sz w:val="24"/>
          <w:szCs w:val="24"/>
          <w:lang w:eastAsia="en-US"/>
        </w:rPr>
        <w:t>3</w:t>
      </w:r>
    </w:p>
    <w:p w14:paraId="6D072208" w14:textId="77777777" w:rsidR="005755A0" w:rsidRPr="005755A0" w:rsidRDefault="005755A0" w:rsidP="005755A0">
      <w:pPr>
        <w:suppressAutoHyphens w:val="0"/>
        <w:overflowPunct/>
        <w:autoSpaceDE/>
        <w:jc w:val="both"/>
        <w:textAlignment w:val="auto"/>
        <w:rPr>
          <w:rFonts w:ascii="Calibri" w:hAnsi="Calibri" w:cs="Calibri"/>
          <w:kern w:val="0"/>
          <w:sz w:val="22"/>
          <w:szCs w:val="22"/>
          <w:lang w:eastAsia="en-US"/>
        </w:rPr>
      </w:pPr>
      <w:r w:rsidRPr="005755A0">
        <w:rPr>
          <w:rFonts w:ascii="Calibri" w:hAnsi="Calibri" w:cs="Calibri"/>
          <w:kern w:val="0"/>
          <w:sz w:val="22"/>
          <w:szCs w:val="22"/>
          <w:lang w:eastAsia="en-US"/>
        </w:rPr>
        <w:t>Proszę o wyjaśnienie. Na rysunku PZT znajdują się elementy, które nie są opisane (wskazane czerwonymi strzałkami). Z czego mają być wykonane te elementy? Brak rysunku przekrojowego.</w:t>
      </w:r>
    </w:p>
    <w:p w14:paraId="45B189E3" w14:textId="460461FA" w:rsidR="005755A0" w:rsidRPr="005755A0" w:rsidRDefault="005755A0" w:rsidP="005755A0">
      <w:pPr>
        <w:suppressAutoHyphens w:val="0"/>
        <w:overflowPunct/>
        <w:autoSpaceDE/>
        <w:jc w:val="both"/>
        <w:textAlignment w:val="auto"/>
        <w:rPr>
          <w:rFonts w:ascii="Calibri" w:hAnsi="Calibri" w:cs="Calibri"/>
          <w:kern w:val="0"/>
          <w:sz w:val="22"/>
          <w:szCs w:val="22"/>
          <w:lang w:eastAsia="en-US"/>
        </w:rPr>
      </w:pPr>
      <w:r w:rsidRPr="005755A0">
        <w:rPr>
          <w:rFonts w:ascii="Calibri" w:hAnsi="Calibri" w:cs="Calibri"/>
          <w:kern w:val="0"/>
          <w:sz w:val="22"/>
          <w:szCs w:val="22"/>
          <w:lang w:eastAsia="en-US"/>
        </w:rPr>
        <w:t>Na rys.</w:t>
      </w:r>
      <w:r w:rsidR="00F76D70">
        <w:rPr>
          <w:rFonts w:ascii="Calibri" w:hAnsi="Calibri" w:cs="Calibri"/>
          <w:kern w:val="0"/>
          <w:sz w:val="22"/>
          <w:szCs w:val="22"/>
          <w:lang w:eastAsia="en-US"/>
        </w:rPr>
        <w:t xml:space="preserve"> </w:t>
      </w:r>
      <w:r w:rsidRPr="005755A0">
        <w:rPr>
          <w:rFonts w:ascii="Calibri" w:hAnsi="Calibri" w:cs="Calibri"/>
          <w:kern w:val="0"/>
          <w:sz w:val="22"/>
          <w:szCs w:val="22"/>
          <w:lang w:eastAsia="en-US"/>
        </w:rPr>
        <w:t>14 jest przekrój przez skwer z donicami), nierówność terenu należy „</w:t>
      </w:r>
      <w:proofErr w:type="spellStart"/>
      <w:r w:rsidRPr="005755A0">
        <w:rPr>
          <w:rFonts w:ascii="Calibri" w:hAnsi="Calibri" w:cs="Calibri"/>
          <w:kern w:val="0"/>
          <w:sz w:val="22"/>
          <w:szCs w:val="22"/>
          <w:lang w:eastAsia="en-US"/>
        </w:rPr>
        <w:t>wystopniować</w:t>
      </w:r>
      <w:proofErr w:type="spellEnd"/>
      <w:r w:rsidRPr="005755A0">
        <w:rPr>
          <w:rFonts w:ascii="Calibri" w:hAnsi="Calibri" w:cs="Calibri"/>
          <w:kern w:val="0"/>
          <w:sz w:val="22"/>
          <w:szCs w:val="22"/>
          <w:lang w:eastAsia="en-US"/>
        </w:rPr>
        <w:t xml:space="preserve">” przez montaż elementów prefabrykowanych- brak przekroju całego terenu w tym obszarze-proszę więc </w:t>
      </w:r>
      <w:r>
        <w:rPr>
          <w:rFonts w:ascii="Calibri" w:hAnsi="Calibri" w:cs="Calibri"/>
          <w:kern w:val="0"/>
          <w:sz w:val="22"/>
          <w:szCs w:val="22"/>
          <w:lang w:eastAsia="en-US"/>
        </w:rPr>
        <w:br/>
      </w:r>
      <w:r w:rsidRPr="005755A0">
        <w:rPr>
          <w:rFonts w:ascii="Calibri" w:hAnsi="Calibri" w:cs="Calibri"/>
          <w:kern w:val="0"/>
          <w:sz w:val="22"/>
          <w:szCs w:val="22"/>
          <w:lang w:eastAsia="en-US"/>
        </w:rPr>
        <w:t>o informację ile takich stopniu terenu jest. Czy Zamawiający potwierdzi, że są to 4 stopnie?</w:t>
      </w:r>
    </w:p>
    <w:p w14:paraId="6FCA5A14" w14:textId="77777777" w:rsidR="005755A0" w:rsidRPr="00A64DE9" w:rsidRDefault="005755A0" w:rsidP="005755A0">
      <w:pPr>
        <w:suppressAutoHyphens w:val="0"/>
        <w:overflowPunct/>
        <w:autoSpaceDE/>
        <w:spacing w:before="120"/>
        <w:textAlignment w:val="auto"/>
        <w:rPr>
          <w:rFonts w:ascii="Tahoma" w:hAnsi="Tahoma" w:cs="Tahoma"/>
          <w:b/>
          <w:bCs/>
          <w:kern w:val="0"/>
          <w:sz w:val="24"/>
          <w:szCs w:val="24"/>
          <w:lang w:eastAsia="en-US"/>
        </w:rPr>
      </w:pPr>
      <w:r w:rsidRPr="00A64DE9">
        <w:rPr>
          <w:rFonts w:ascii="Tahoma" w:hAnsi="Tahoma" w:cs="Tahoma"/>
          <w:b/>
          <w:bCs/>
          <w:kern w:val="0"/>
          <w:sz w:val="24"/>
          <w:szCs w:val="24"/>
          <w:lang w:eastAsia="en-US"/>
        </w:rPr>
        <w:t>Odpowiedź:</w:t>
      </w:r>
    </w:p>
    <w:p w14:paraId="31D78C8E" w14:textId="77777777" w:rsidR="00D71B03" w:rsidRPr="00D71B03" w:rsidRDefault="00D71B03" w:rsidP="00D71B03">
      <w:pPr>
        <w:suppressAutoHyphens w:val="0"/>
        <w:jc w:val="both"/>
        <w:textAlignment w:val="auto"/>
        <w:rPr>
          <w:rFonts w:ascii="Tahoma" w:hAnsi="Tahoma" w:cs="Tahoma"/>
          <w:kern w:val="0"/>
          <w:lang w:eastAsia="pl-PL"/>
        </w:rPr>
      </w:pPr>
    </w:p>
    <w:p w14:paraId="52C3AEDA" w14:textId="22E5B7F9" w:rsidR="00C62B95" w:rsidRDefault="00583108" w:rsidP="00C134FF">
      <w:pPr>
        <w:jc w:val="both"/>
        <w:rPr>
          <w:rFonts w:ascii="Tahoma" w:hAnsi="Tahoma" w:cs="Tahoma"/>
          <w:b/>
          <w:bCs/>
          <w:u w:val="single"/>
        </w:rPr>
      </w:pPr>
      <w:r>
        <w:rPr>
          <w:rFonts w:ascii="Century Gothic" w:hAnsi="Century Gothic"/>
          <w:b/>
          <w:bCs/>
          <w:noProof/>
          <w:color w:val="FF0000"/>
          <w:lang w:eastAsia="pl-PL"/>
        </w:rPr>
        <w:drawing>
          <wp:inline distT="0" distB="0" distL="0" distR="0" wp14:anchorId="5552AC86" wp14:editId="004770A9">
            <wp:extent cx="5753100" cy="619125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19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D3159" w14:textId="77777777" w:rsidR="00583108" w:rsidRPr="00583108" w:rsidRDefault="00583108" w:rsidP="00583108">
      <w:pPr>
        <w:jc w:val="both"/>
        <w:textAlignment w:val="auto"/>
        <w:rPr>
          <w:rFonts w:ascii="Tahoma" w:hAnsi="Tahoma" w:cs="Tahoma"/>
          <w:lang w:eastAsia="pl-PL"/>
        </w:rPr>
      </w:pPr>
      <w:r w:rsidRPr="00583108">
        <w:rPr>
          <w:rFonts w:ascii="Tahoma" w:hAnsi="Tahoma" w:cs="Tahoma"/>
          <w:lang w:eastAsia="pl-PL"/>
        </w:rPr>
        <w:lastRenderedPageBreak/>
        <w:t xml:space="preserve">Wskazane czerwone strzałki na rysunku są to mury oporowe do wykonania. Dokonano zmiany technologii wykonania tych murów na żelbetowe prefabrykowane. Ilości elementów i stopni wskazano na dołączonych rysunkach: </w:t>
      </w:r>
    </w:p>
    <w:p w14:paraId="751AD36F" w14:textId="77777777" w:rsidR="00583108" w:rsidRPr="00583108" w:rsidRDefault="00583108" w:rsidP="00583108">
      <w:pPr>
        <w:jc w:val="both"/>
        <w:textAlignment w:val="auto"/>
        <w:rPr>
          <w:rFonts w:ascii="Tahoma" w:hAnsi="Tahoma" w:cs="Tahoma"/>
          <w:lang w:eastAsia="pl-PL"/>
        </w:rPr>
      </w:pPr>
      <w:r w:rsidRPr="00583108">
        <w:rPr>
          <w:rFonts w:ascii="Tahoma" w:hAnsi="Tahoma" w:cs="Tahoma"/>
          <w:lang w:eastAsia="pl-PL"/>
        </w:rPr>
        <w:t>24.02.2023 SZCZEGÓŁ SKWERU REKREACYJNEGO.pdf</w:t>
      </w:r>
    </w:p>
    <w:p w14:paraId="212E3AB2" w14:textId="77777777" w:rsidR="00583108" w:rsidRPr="00583108" w:rsidRDefault="00583108" w:rsidP="00583108">
      <w:pPr>
        <w:jc w:val="both"/>
        <w:textAlignment w:val="auto"/>
        <w:rPr>
          <w:rFonts w:ascii="Tahoma" w:hAnsi="Tahoma" w:cs="Tahoma"/>
          <w:lang w:eastAsia="pl-PL"/>
        </w:rPr>
      </w:pPr>
      <w:r w:rsidRPr="00583108">
        <w:rPr>
          <w:rFonts w:ascii="Tahoma" w:hAnsi="Tahoma" w:cs="Tahoma"/>
          <w:lang w:eastAsia="pl-PL"/>
        </w:rPr>
        <w:t>24.02.2023 PRZEKROJE A-A, B-B, C-C PRZEZ SKWER REKREACYJNY (1).pdf</w:t>
      </w:r>
    </w:p>
    <w:p w14:paraId="058E76F0" w14:textId="77777777" w:rsidR="00583108" w:rsidRPr="00583108" w:rsidRDefault="00583108" w:rsidP="00583108">
      <w:pPr>
        <w:jc w:val="both"/>
        <w:textAlignment w:val="auto"/>
        <w:rPr>
          <w:rFonts w:ascii="Tahoma" w:hAnsi="Tahoma" w:cs="Tahoma"/>
          <w:lang w:eastAsia="pl-PL"/>
        </w:rPr>
      </w:pPr>
      <w:r w:rsidRPr="00583108">
        <w:rPr>
          <w:rFonts w:ascii="Tahoma" w:hAnsi="Tahoma" w:cs="Tahoma"/>
          <w:lang w:eastAsia="pl-PL"/>
        </w:rPr>
        <w:t xml:space="preserve">Ponadto Zamawiający informuję, iż należy zastosować krawężniki granitowe oraz obrzeża granitowe. </w:t>
      </w:r>
    </w:p>
    <w:p w14:paraId="61CF830D" w14:textId="77777777" w:rsidR="00583108" w:rsidRDefault="00583108" w:rsidP="00C134FF">
      <w:pPr>
        <w:jc w:val="both"/>
        <w:rPr>
          <w:rFonts w:ascii="Tahoma" w:hAnsi="Tahoma" w:cs="Tahoma"/>
          <w:b/>
          <w:bCs/>
          <w:u w:val="single"/>
        </w:rPr>
      </w:pPr>
    </w:p>
    <w:p w14:paraId="4E52C028" w14:textId="171A9F63" w:rsidR="000D5CDC" w:rsidRPr="00A64DE9" w:rsidRDefault="000D5CDC" w:rsidP="000D5CDC">
      <w:pPr>
        <w:suppressAutoHyphens w:val="0"/>
        <w:overflowPunct/>
        <w:autoSpaceDE/>
        <w:spacing w:before="120"/>
        <w:textAlignment w:val="auto"/>
        <w:rPr>
          <w:rFonts w:ascii="Tahoma" w:hAnsi="Tahoma" w:cs="Tahoma"/>
          <w:b/>
          <w:bCs/>
          <w:kern w:val="0"/>
          <w:sz w:val="24"/>
          <w:szCs w:val="24"/>
          <w:lang w:eastAsia="en-US"/>
        </w:rPr>
      </w:pPr>
      <w:r w:rsidRPr="00A64DE9">
        <w:rPr>
          <w:rFonts w:ascii="Tahoma" w:hAnsi="Tahoma" w:cs="Tahoma"/>
          <w:b/>
          <w:bCs/>
          <w:kern w:val="0"/>
          <w:sz w:val="24"/>
          <w:szCs w:val="24"/>
          <w:lang w:eastAsia="en-US"/>
        </w:rPr>
        <w:t xml:space="preserve">Pytanie nr </w:t>
      </w:r>
      <w:r>
        <w:rPr>
          <w:rFonts w:ascii="Tahoma" w:hAnsi="Tahoma" w:cs="Tahoma"/>
          <w:b/>
          <w:bCs/>
          <w:kern w:val="0"/>
          <w:sz w:val="24"/>
          <w:szCs w:val="24"/>
          <w:lang w:eastAsia="en-US"/>
        </w:rPr>
        <w:t>4</w:t>
      </w:r>
    </w:p>
    <w:p w14:paraId="0A25F467" w14:textId="512D0A2D" w:rsidR="000D5CDC" w:rsidRPr="000D5CDC" w:rsidRDefault="000D5CDC" w:rsidP="000D5CDC">
      <w:pPr>
        <w:suppressAutoHyphens w:val="0"/>
        <w:overflowPunct/>
        <w:autoSpaceDE/>
        <w:textAlignment w:val="auto"/>
        <w:rPr>
          <w:rFonts w:ascii="Tahoma" w:hAnsi="Tahoma" w:cs="Tahoma"/>
          <w:kern w:val="0"/>
          <w:lang w:eastAsia="en-US"/>
        </w:rPr>
      </w:pPr>
      <w:r w:rsidRPr="000D5CDC">
        <w:rPr>
          <w:rFonts w:ascii="Tahoma" w:hAnsi="Tahoma" w:cs="Tahoma"/>
          <w:kern w:val="0"/>
          <w:lang w:eastAsia="en-US"/>
        </w:rPr>
        <w:t>Proszę o potwierdzenie ilości sztuk totemów informacyjnych, które należy zamontować. Brak ich oznaczenia na rysunku PZT, a jest to kosztowny element. Czy ma to być ilość zgodna z przedmiarem?2szt?</w:t>
      </w:r>
    </w:p>
    <w:p w14:paraId="7B1F6A48" w14:textId="77777777" w:rsidR="000D5CDC" w:rsidRPr="00A64DE9" w:rsidRDefault="000D5CDC" w:rsidP="000D5CDC">
      <w:pPr>
        <w:suppressAutoHyphens w:val="0"/>
        <w:overflowPunct/>
        <w:autoSpaceDE/>
        <w:spacing w:before="120"/>
        <w:textAlignment w:val="auto"/>
        <w:rPr>
          <w:rFonts w:ascii="Tahoma" w:hAnsi="Tahoma" w:cs="Tahoma"/>
          <w:b/>
          <w:bCs/>
          <w:kern w:val="0"/>
          <w:sz w:val="24"/>
          <w:szCs w:val="24"/>
          <w:lang w:eastAsia="en-US"/>
        </w:rPr>
      </w:pPr>
      <w:r w:rsidRPr="00A64DE9">
        <w:rPr>
          <w:rFonts w:ascii="Tahoma" w:hAnsi="Tahoma" w:cs="Tahoma"/>
          <w:b/>
          <w:bCs/>
          <w:kern w:val="0"/>
          <w:sz w:val="24"/>
          <w:szCs w:val="24"/>
          <w:lang w:eastAsia="en-US"/>
        </w:rPr>
        <w:t>Odpowiedź:</w:t>
      </w:r>
    </w:p>
    <w:p w14:paraId="5C0AB12C" w14:textId="77777777" w:rsidR="000D5CDC" w:rsidRPr="000D5CDC" w:rsidRDefault="000D5CDC" w:rsidP="000D5CDC">
      <w:pPr>
        <w:jc w:val="both"/>
        <w:rPr>
          <w:rFonts w:ascii="Tahoma" w:hAnsi="Tahoma" w:cs="Tahoma"/>
          <w:kern w:val="3"/>
          <w:lang w:eastAsia="pl-PL"/>
        </w:rPr>
      </w:pPr>
      <w:r w:rsidRPr="000D5CDC">
        <w:rPr>
          <w:rFonts w:ascii="Tahoma" w:hAnsi="Tahoma" w:cs="Tahoma"/>
          <w:lang w:eastAsia="pl-PL"/>
        </w:rPr>
        <w:t xml:space="preserve">Należy zamontować 2 totemy. Totemy oznaczone zostały na dołączonym rysunku: </w:t>
      </w:r>
    </w:p>
    <w:p w14:paraId="213BD587" w14:textId="77777777" w:rsidR="000D5CDC" w:rsidRPr="000D5CDC" w:rsidRDefault="000D5CDC" w:rsidP="000D5CDC">
      <w:pPr>
        <w:jc w:val="both"/>
        <w:rPr>
          <w:rFonts w:ascii="Tahoma" w:hAnsi="Tahoma" w:cs="Tahoma"/>
          <w:b/>
          <w:bCs/>
          <w:lang w:eastAsia="en-US"/>
        </w:rPr>
      </w:pPr>
      <w:r w:rsidRPr="000D5CDC">
        <w:rPr>
          <w:rFonts w:ascii="Tahoma" w:hAnsi="Tahoma" w:cs="Tahoma"/>
          <w:lang w:eastAsia="pl-PL"/>
        </w:rPr>
        <w:t>24.02.2023 SZCZEGÓŁ SKWERU REKREACYJNEGO.pdf</w:t>
      </w:r>
    </w:p>
    <w:p w14:paraId="1597BA39" w14:textId="77777777" w:rsidR="000D5CDC" w:rsidRDefault="000D5CDC" w:rsidP="00C134FF">
      <w:pPr>
        <w:jc w:val="both"/>
        <w:rPr>
          <w:rFonts w:ascii="Tahoma" w:hAnsi="Tahoma" w:cs="Tahoma"/>
          <w:b/>
          <w:bCs/>
          <w:sz w:val="24"/>
          <w:szCs w:val="24"/>
        </w:rPr>
      </w:pPr>
    </w:p>
    <w:p w14:paraId="5BC8F16C" w14:textId="32522D11" w:rsidR="00C134FF" w:rsidRPr="009934B1" w:rsidRDefault="00C134FF" w:rsidP="00C134FF">
      <w:pPr>
        <w:jc w:val="both"/>
        <w:rPr>
          <w:rFonts w:ascii="Tahoma" w:hAnsi="Tahoma" w:cs="Tahoma"/>
          <w:b/>
          <w:bCs/>
          <w:sz w:val="24"/>
          <w:szCs w:val="24"/>
        </w:rPr>
      </w:pPr>
      <w:r w:rsidRPr="009934B1">
        <w:rPr>
          <w:rFonts w:ascii="Tahoma" w:hAnsi="Tahoma" w:cs="Tahoma"/>
          <w:b/>
          <w:bCs/>
          <w:sz w:val="24"/>
          <w:szCs w:val="24"/>
        </w:rPr>
        <w:t>Zmiany dotyczące SWZ</w:t>
      </w:r>
    </w:p>
    <w:p w14:paraId="47DF8B07" w14:textId="77777777" w:rsidR="00C134FF" w:rsidRPr="00C134FF" w:rsidRDefault="00C134FF" w:rsidP="00C134FF">
      <w:pPr>
        <w:jc w:val="both"/>
        <w:rPr>
          <w:rFonts w:ascii="Tahoma" w:hAnsi="Tahoma" w:cs="Tahoma"/>
        </w:rPr>
      </w:pPr>
    </w:p>
    <w:p w14:paraId="69EB85CE" w14:textId="77777777" w:rsidR="00123757" w:rsidRPr="00995280" w:rsidRDefault="00123757" w:rsidP="00123757">
      <w:pPr>
        <w:pStyle w:val="Akapitzlist"/>
        <w:numPr>
          <w:ilvl w:val="0"/>
          <w:numId w:val="9"/>
        </w:numPr>
        <w:tabs>
          <w:tab w:val="left" w:pos="1080"/>
        </w:tabs>
        <w:spacing w:line="240" w:lineRule="auto"/>
        <w:ind w:left="426" w:hanging="426"/>
        <w:jc w:val="both"/>
        <w:rPr>
          <w:rFonts w:ascii="Tahoma" w:hAnsi="Tahoma" w:cs="Tahoma"/>
          <w:b/>
          <w:bCs/>
          <w:sz w:val="20"/>
          <w:szCs w:val="20"/>
        </w:rPr>
      </w:pPr>
      <w:r w:rsidRPr="00995280">
        <w:rPr>
          <w:rFonts w:ascii="Tahoma" w:hAnsi="Tahoma" w:cs="Tahoma"/>
          <w:b/>
          <w:bCs/>
          <w:sz w:val="20"/>
          <w:szCs w:val="20"/>
        </w:rPr>
        <w:t>W rozdziale VIII ust. 1 otrzymuje następujące brzmienie:</w:t>
      </w:r>
    </w:p>
    <w:p w14:paraId="0B793151" w14:textId="34A21CAF" w:rsidR="00123757" w:rsidRDefault="00123757" w:rsidP="00123757">
      <w:pPr>
        <w:suppressAutoHyphens w:val="0"/>
        <w:overflowPunct/>
        <w:autoSpaceDE/>
        <w:spacing w:after="240"/>
        <w:jc w:val="both"/>
        <w:textAlignment w:val="auto"/>
        <w:rPr>
          <w:rFonts w:ascii="Tahoma" w:hAnsi="Tahoma" w:cs="Tahoma"/>
        </w:rPr>
      </w:pPr>
      <w:r w:rsidRPr="00995280">
        <w:rPr>
          <w:rFonts w:ascii="Tahoma" w:hAnsi="Tahoma" w:cs="Tahoma"/>
        </w:rPr>
        <w:t xml:space="preserve">Termin związania ofertą wynosi 30 dni, powyższe oznacza, iż Wykonawca jest związany ofertą do dnia </w:t>
      </w:r>
      <w:r w:rsidR="0033169B">
        <w:rPr>
          <w:rFonts w:ascii="Tahoma" w:hAnsi="Tahoma" w:cs="Tahoma"/>
        </w:rPr>
        <w:t>31</w:t>
      </w:r>
      <w:r w:rsidRPr="00995280">
        <w:rPr>
          <w:rFonts w:ascii="Tahoma" w:hAnsi="Tahoma" w:cs="Tahoma"/>
        </w:rPr>
        <w:t>.0</w:t>
      </w:r>
      <w:r>
        <w:rPr>
          <w:rFonts w:ascii="Tahoma" w:hAnsi="Tahoma" w:cs="Tahoma"/>
        </w:rPr>
        <w:t>3</w:t>
      </w:r>
      <w:r w:rsidRPr="00995280">
        <w:rPr>
          <w:rFonts w:ascii="Tahoma" w:hAnsi="Tahoma" w:cs="Tahoma"/>
        </w:rPr>
        <w:t>.202</w:t>
      </w:r>
      <w:r>
        <w:rPr>
          <w:rFonts w:ascii="Tahoma" w:hAnsi="Tahoma" w:cs="Tahoma"/>
        </w:rPr>
        <w:t>3</w:t>
      </w:r>
      <w:r w:rsidRPr="00995280">
        <w:rPr>
          <w:rFonts w:ascii="Tahoma" w:hAnsi="Tahoma" w:cs="Tahoma"/>
        </w:rPr>
        <w:t>r. Bieg terminu związania ofertą rozpoczyna się od dnia upływu terminu składania ofert.</w:t>
      </w:r>
    </w:p>
    <w:p w14:paraId="2C95AEDE" w14:textId="77777777" w:rsidR="00123757" w:rsidRPr="00995280" w:rsidRDefault="00123757" w:rsidP="00123757">
      <w:pPr>
        <w:widowControl w:val="0"/>
        <w:numPr>
          <w:ilvl w:val="0"/>
          <w:numId w:val="9"/>
        </w:numPr>
        <w:autoSpaceDN w:val="0"/>
        <w:spacing w:after="120" w:line="260" w:lineRule="atLeast"/>
        <w:ind w:left="425" w:hanging="425"/>
        <w:jc w:val="both"/>
        <w:rPr>
          <w:rFonts w:ascii="Tahoma" w:eastAsia="Lucida Sans Unicode" w:hAnsi="Tahoma" w:cs="Tahoma"/>
          <w:b/>
          <w:kern w:val="3"/>
          <w:lang w:eastAsia="zh-CN"/>
        </w:rPr>
      </w:pPr>
      <w:r w:rsidRPr="00995280">
        <w:rPr>
          <w:rFonts w:ascii="Tahoma" w:eastAsia="Lucida Sans Unicode" w:hAnsi="Tahoma" w:cs="Tahoma"/>
          <w:b/>
          <w:kern w:val="3"/>
          <w:lang w:eastAsia="zh-CN"/>
        </w:rPr>
        <w:t>W rozdziale IX</w:t>
      </w:r>
      <w:r>
        <w:rPr>
          <w:rFonts w:ascii="Tahoma" w:eastAsia="Lucida Sans Unicode" w:hAnsi="Tahoma" w:cs="Tahoma"/>
          <w:b/>
          <w:kern w:val="3"/>
          <w:lang w:eastAsia="zh-CN"/>
        </w:rPr>
        <w:t>:</w:t>
      </w:r>
      <w:r w:rsidRPr="00995280">
        <w:rPr>
          <w:rFonts w:ascii="Tahoma" w:eastAsia="Lucida Sans Unicode" w:hAnsi="Tahoma" w:cs="Tahoma"/>
          <w:b/>
          <w:kern w:val="3"/>
          <w:lang w:eastAsia="zh-CN"/>
        </w:rPr>
        <w:t xml:space="preserve"> </w:t>
      </w:r>
    </w:p>
    <w:p w14:paraId="05624F3F" w14:textId="77777777" w:rsidR="00123757" w:rsidRPr="00995280" w:rsidRDefault="00123757" w:rsidP="00123757">
      <w:pPr>
        <w:widowControl w:val="0"/>
        <w:autoSpaceDN w:val="0"/>
        <w:spacing w:after="120" w:line="260" w:lineRule="atLeast"/>
        <w:jc w:val="both"/>
        <w:rPr>
          <w:rFonts w:ascii="Tahoma" w:eastAsia="Lucida Sans Unicode" w:hAnsi="Tahoma" w:cs="Tahoma"/>
          <w:b/>
          <w:kern w:val="3"/>
          <w:lang w:eastAsia="zh-CN"/>
        </w:rPr>
      </w:pPr>
      <w:r w:rsidRPr="00995280">
        <w:rPr>
          <w:rFonts w:ascii="Tahoma" w:eastAsia="Lucida Sans Unicode" w:hAnsi="Tahoma" w:cs="Tahoma"/>
          <w:b/>
          <w:kern w:val="3"/>
          <w:lang w:eastAsia="zh-CN"/>
        </w:rPr>
        <w:t>ust. 1.1 otrzymuje następujące brzmienie:</w:t>
      </w:r>
    </w:p>
    <w:p w14:paraId="2786DA23" w14:textId="53AB1E98" w:rsidR="00123757" w:rsidRPr="00995280" w:rsidRDefault="00123757" w:rsidP="00123757">
      <w:pPr>
        <w:shd w:val="clear" w:color="auto" w:fill="FFFFFF"/>
        <w:jc w:val="both"/>
        <w:rPr>
          <w:rFonts w:ascii="Tahoma" w:hAnsi="Tahoma" w:cs="Tahoma"/>
        </w:rPr>
      </w:pPr>
      <w:r w:rsidRPr="00C04D61">
        <w:rPr>
          <w:rFonts w:ascii="Tahoma" w:hAnsi="Tahoma" w:cs="Tahoma"/>
        </w:rPr>
        <w:t xml:space="preserve">Ofertę należy złożyć </w:t>
      </w:r>
      <w:r w:rsidRPr="00995280">
        <w:rPr>
          <w:rFonts w:ascii="Tahoma" w:hAnsi="Tahoma" w:cs="Tahoma"/>
        </w:rPr>
        <w:t xml:space="preserve">do dnia </w:t>
      </w:r>
      <w:r w:rsidR="0033169B" w:rsidRPr="0033169B">
        <w:rPr>
          <w:rFonts w:ascii="Tahoma" w:hAnsi="Tahoma" w:cs="Tahoma"/>
          <w:b/>
          <w:bCs/>
        </w:rPr>
        <w:t>02</w:t>
      </w:r>
      <w:r w:rsidRPr="00995280">
        <w:rPr>
          <w:rFonts w:ascii="Tahoma" w:hAnsi="Tahoma" w:cs="Tahoma"/>
          <w:b/>
        </w:rPr>
        <w:t>.0</w:t>
      </w:r>
      <w:r w:rsidR="0033169B">
        <w:rPr>
          <w:rFonts w:ascii="Tahoma" w:hAnsi="Tahoma" w:cs="Tahoma"/>
          <w:b/>
        </w:rPr>
        <w:t>3</w:t>
      </w:r>
      <w:r w:rsidRPr="00995280">
        <w:rPr>
          <w:rFonts w:ascii="Tahoma" w:hAnsi="Tahoma" w:cs="Tahoma"/>
          <w:b/>
        </w:rPr>
        <w:t>.202</w:t>
      </w:r>
      <w:r>
        <w:rPr>
          <w:rFonts w:ascii="Tahoma" w:hAnsi="Tahoma" w:cs="Tahoma"/>
          <w:b/>
        </w:rPr>
        <w:t>3</w:t>
      </w:r>
      <w:r w:rsidRPr="00995280">
        <w:rPr>
          <w:rFonts w:ascii="Tahoma" w:hAnsi="Tahoma" w:cs="Tahoma"/>
          <w:b/>
        </w:rPr>
        <w:t>r</w:t>
      </w:r>
      <w:r w:rsidRPr="00995280">
        <w:rPr>
          <w:rFonts w:ascii="Tahoma" w:hAnsi="Tahoma" w:cs="Tahoma"/>
        </w:rPr>
        <w:t xml:space="preserve">. </w:t>
      </w:r>
      <w:r w:rsidRPr="00995280">
        <w:rPr>
          <w:rFonts w:ascii="Tahoma" w:hAnsi="Tahoma" w:cs="Tahoma"/>
          <w:b/>
          <w:bCs/>
        </w:rPr>
        <w:t>do godziny</w:t>
      </w:r>
      <w:r w:rsidRPr="00995280">
        <w:rPr>
          <w:rFonts w:ascii="Tahoma" w:hAnsi="Tahoma" w:cs="Tahoma"/>
        </w:rPr>
        <w:t xml:space="preserve"> </w:t>
      </w:r>
      <w:r w:rsidRPr="00995280">
        <w:rPr>
          <w:rFonts w:ascii="Tahoma" w:hAnsi="Tahoma" w:cs="Tahoma"/>
          <w:b/>
        </w:rPr>
        <w:t>10:00</w:t>
      </w:r>
      <w:r w:rsidRPr="00995280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na</w:t>
      </w:r>
      <w:r w:rsidRPr="00C04D61">
        <w:rPr>
          <w:rFonts w:ascii="Tahoma" w:hAnsi="Tahoma" w:cs="Tahoma"/>
        </w:rPr>
        <w:t xml:space="preserve"> Platform</w:t>
      </w:r>
      <w:r>
        <w:rPr>
          <w:rFonts w:ascii="Tahoma" w:hAnsi="Tahoma" w:cs="Tahoma"/>
        </w:rPr>
        <w:t>ie</w:t>
      </w:r>
      <w:r w:rsidRPr="00C04D61">
        <w:rPr>
          <w:rFonts w:ascii="Tahoma" w:hAnsi="Tahoma" w:cs="Tahoma"/>
        </w:rPr>
        <w:t xml:space="preserve"> przetargowe</w:t>
      </w:r>
      <w:r>
        <w:rPr>
          <w:rFonts w:ascii="Tahoma" w:hAnsi="Tahoma" w:cs="Tahoma"/>
        </w:rPr>
        <w:t xml:space="preserve">j </w:t>
      </w:r>
      <w:hyperlink r:id="rId12" w:history="1">
        <w:r w:rsidR="006024EB" w:rsidRPr="00D13FF7">
          <w:rPr>
            <w:rStyle w:val="Hipercze"/>
            <w:rFonts w:ascii="Tahoma" w:hAnsi="Tahoma" w:cs="Tahoma"/>
          </w:rPr>
          <w:t>https://mszana.logintrade.net/zapytania_email,116956,ab36d0ab2bf76698bc936a7f0be7fd9d.html</w:t>
        </w:r>
      </w:hyperlink>
    </w:p>
    <w:p w14:paraId="7B6B37AB" w14:textId="77777777" w:rsidR="00123757" w:rsidRPr="00995280" w:rsidRDefault="00123757" w:rsidP="00123757">
      <w:pPr>
        <w:shd w:val="clear" w:color="auto" w:fill="FFFFFF"/>
        <w:spacing w:after="240"/>
        <w:jc w:val="both"/>
        <w:rPr>
          <w:rFonts w:ascii="Tahoma" w:hAnsi="Tahoma" w:cs="Tahoma"/>
          <w:bCs/>
        </w:rPr>
      </w:pPr>
      <w:r w:rsidRPr="00995280">
        <w:rPr>
          <w:rFonts w:ascii="Tahoma" w:hAnsi="Tahoma" w:cs="Tahoma"/>
          <w:bCs/>
        </w:rPr>
        <w:t>Za datę i godzinę złożenia oferty rozumie się datę i godzinę jej wpływu na Platformę przetargową, tj. datę i godzinę złożenia oferty wyświetloną na koncie Zamawiającego.</w:t>
      </w:r>
    </w:p>
    <w:p w14:paraId="5B439BD9" w14:textId="5E938019" w:rsidR="00123757" w:rsidRPr="00995280" w:rsidRDefault="00123757" w:rsidP="00123757">
      <w:pPr>
        <w:widowControl w:val="0"/>
        <w:autoSpaceDN w:val="0"/>
        <w:spacing w:after="120" w:line="260" w:lineRule="atLeast"/>
        <w:jc w:val="both"/>
        <w:rPr>
          <w:rFonts w:ascii="Tahoma" w:eastAsia="Lucida Sans Unicode" w:hAnsi="Tahoma" w:cs="Tahoma"/>
          <w:b/>
          <w:kern w:val="3"/>
          <w:lang w:eastAsia="zh-CN"/>
        </w:rPr>
      </w:pPr>
      <w:r w:rsidRPr="00995280">
        <w:rPr>
          <w:rFonts w:ascii="Tahoma" w:eastAsia="Lucida Sans Unicode" w:hAnsi="Tahoma" w:cs="Tahoma"/>
          <w:b/>
          <w:kern w:val="3"/>
          <w:lang w:eastAsia="zh-CN"/>
        </w:rPr>
        <w:t>ust. 2.1 otrzymuje następujące brzmienie:</w:t>
      </w:r>
    </w:p>
    <w:p w14:paraId="4BBEB012" w14:textId="36180B41" w:rsidR="00123757" w:rsidRDefault="00123757" w:rsidP="00123757">
      <w:pPr>
        <w:spacing w:after="240"/>
        <w:jc w:val="both"/>
        <w:rPr>
          <w:rFonts w:ascii="Tahoma" w:hAnsi="Tahoma" w:cs="Tahoma"/>
        </w:rPr>
      </w:pPr>
      <w:r w:rsidRPr="00995280">
        <w:rPr>
          <w:rFonts w:ascii="Tahoma" w:hAnsi="Tahoma" w:cs="Tahoma"/>
        </w:rPr>
        <w:t xml:space="preserve">Otwarcie ofert nastąpi w dniu </w:t>
      </w:r>
      <w:r w:rsidR="0033169B">
        <w:rPr>
          <w:rFonts w:ascii="Tahoma" w:hAnsi="Tahoma" w:cs="Tahoma"/>
          <w:b/>
          <w:bCs/>
        </w:rPr>
        <w:t>02</w:t>
      </w:r>
      <w:r w:rsidRPr="00995280">
        <w:rPr>
          <w:rFonts w:ascii="Tahoma" w:hAnsi="Tahoma" w:cs="Tahoma"/>
          <w:b/>
          <w:bCs/>
        </w:rPr>
        <w:t>.0</w:t>
      </w:r>
      <w:r w:rsidR="0033169B">
        <w:rPr>
          <w:rFonts w:ascii="Tahoma" w:hAnsi="Tahoma" w:cs="Tahoma"/>
          <w:b/>
          <w:bCs/>
        </w:rPr>
        <w:t>3</w:t>
      </w:r>
      <w:r w:rsidRPr="00995280">
        <w:rPr>
          <w:rFonts w:ascii="Tahoma" w:hAnsi="Tahoma" w:cs="Tahoma"/>
          <w:b/>
          <w:bCs/>
        </w:rPr>
        <w:t>.202</w:t>
      </w:r>
      <w:r>
        <w:rPr>
          <w:rFonts w:ascii="Tahoma" w:hAnsi="Tahoma" w:cs="Tahoma"/>
          <w:b/>
          <w:bCs/>
        </w:rPr>
        <w:t>3</w:t>
      </w:r>
      <w:r w:rsidRPr="00995280">
        <w:rPr>
          <w:rFonts w:ascii="Tahoma" w:hAnsi="Tahoma" w:cs="Tahoma"/>
          <w:b/>
          <w:bCs/>
        </w:rPr>
        <w:t>r. o godzinie 10:15</w:t>
      </w:r>
      <w:r w:rsidRPr="00995280">
        <w:rPr>
          <w:rFonts w:ascii="Tahoma" w:hAnsi="Tahoma" w:cs="Tahoma"/>
        </w:rPr>
        <w:t xml:space="preserve"> na komputerze Zamawiającego poprzez odszyfrowanie i pobranie z Platformy przetargowej złożonych ofert.</w:t>
      </w:r>
    </w:p>
    <w:p w14:paraId="6D756D04" w14:textId="77777777" w:rsidR="00123757" w:rsidRDefault="00123757" w:rsidP="00123757">
      <w:pPr>
        <w:widowControl w:val="0"/>
        <w:autoSpaceDN w:val="0"/>
        <w:spacing w:after="120" w:line="260" w:lineRule="atLeast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Zamawiający na podstawie art. 286 ust. 9 ustawy </w:t>
      </w:r>
      <w:proofErr w:type="spellStart"/>
      <w:r>
        <w:rPr>
          <w:rFonts w:ascii="Tahoma" w:hAnsi="Tahoma" w:cs="Tahoma"/>
        </w:rPr>
        <w:t>Pzp</w:t>
      </w:r>
      <w:proofErr w:type="spellEnd"/>
      <w:r>
        <w:rPr>
          <w:rFonts w:ascii="Tahoma" w:hAnsi="Tahoma" w:cs="Tahoma"/>
        </w:rPr>
        <w:t xml:space="preserve"> zamieścił W Biuletynie Zamówień Publicznych ogłoszenie o zmianie, a dokonaną zmianę udostępnia na stronie internetowej prowadzonego postępowania.</w:t>
      </w:r>
    </w:p>
    <w:p w14:paraId="4CE4216C" w14:textId="5C591597" w:rsidR="00123757" w:rsidRDefault="00123757" w:rsidP="00123757">
      <w:pPr>
        <w:widowControl w:val="0"/>
        <w:autoSpaceDN w:val="0"/>
        <w:spacing w:line="260" w:lineRule="atLeast"/>
        <w:jc w:val="both"/>
        <w:rPr>
          <w:rFonts w:ascii="Tahoma" w:hAnsi="Tahoma" w:cs="Tahoma"/>
        </w:rPr>
      </w:pPr>
      <w:r>
        <w:rPr>
          <w:rFonts w:ascii="Tahoma" w:hAnsi="Tahoma" w:cs="Tahoma"/>
        </w:rPr>
        <w:t>W</w:t>
      </w:r>
      <w:r w:rsidRPr="00DD1661">
        <w:rPr>
          <w:rFonts w:ascii="Tahoma" w:hAnsi="Tahoma" w:cs="Tahoma"/>
        </w:rPr>
        <w:t xml:space="preserve">prowadzone zmiany stanowią integralną część SWZ i są wiążące dla wszystkich Wykonawców ubiegających się o udzielenie zamówienia. </w:t>
      </w:r>
      <w:r w:rsidR="00A64DE9">
        <w:rPr>
          <w:rFonts w:ascii="Tahoma" w:hAnsi="Tahoma" w:cs="Tahoma"/>
        </w:rPr>
        <w:t>W</w:t>
      </w:r>
      <w:r w:rsidR="00A64DE9" w:rsidRPr="00A64DE9">
        <w:rPr>
          <w:rFonts w:ascii="Tahoma" w:hAnsi="Tahoma" w:cs="Tahoma"/>
        </w:rPr>
        <w:t xml:space="preserve"> wycenie należy uwzględnić wszystkie zmiany wprowadzone przez Zamawiającego w udzielonych odpowiedziach</w:t>
      </w:r>
      <w:r w:rsidR="00A64DE9">
        <w:rPr>
          <w:rFonts w:ascii="Tahoma" w:hAnsi="Tahoma" w:cs="Tahoma"/>
        </w:rPr>
        <w:t>.</w:t>
      </w:r>
    </w:p>
    <w:p w14:paraId="609E1FAA" w14:textId="2D31A67C" w:rsidR="00A64DE9" w:rsidRDefault="00A64DE9" w:rsidP="00123757">
      <w:pPr>
        <w:widowControl w:val="0"/>
        <w:autoSpaceDN w:val="0"/>
        <w:spacing w:line="260" w:lineRule="atLeast"/>
        <w:jc w:val="both"/>
        <w:rPr>
          <w:rFonts w:ascii="Tahoma" w:hAnsi="Tahoma" w:cs="Tahoma"/>
        </w:rPr>
      </w:pPr>
    </w:p>
    <w:p w14:paraId="64CCA1D6" w14:textId="24B317B3" w:rsidR="00A64DE9" w:rsidRDefault="00A64DE9" w:rsidP="00123757">
      <w:pPr>
        <w:widowControl w:val="0"/>
        <w:autoSpaceDN w:val="0"/>
        <w:spacing w:line="260" w:lineRule="atLeast"/>
        <w:jc w:val="both"/>
        <w:rPr>
          <w:rFonts w:ascii="Tahoma" w:hAnsi="Tahoma" w:cs="Tahoma"/>
        </w:rPr>
      </w:pPr>
      <w:r>
        <w:rPr>
          <w:rFonts w:ascii="Tahoma" w:hAnsi="Tahoma" w:cs="Tahoma"/>
        </w:rPr>
        <w:t>Załączniki:</w:t>
      </w:r>
    </w:p>
    <w:p w14:paraId="05A102C6" w14:textId="00ADE472" w:rsidR="00A64DE9" w:rsidRDefault="00A64DE9" w:rsidP="00123757">
      <w:pPr>
        <w:widowControl w:val="0"/>
        <w:autoSpaceDN w:val="0"/>
        <w:spacing w:line="260" w:lineRule="atLeast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- </w:t>
      </w:r>
      <w:r w:rsidR="00D71B03">
        <w:rPr>
          <w:rFonts w:ascii="Tahoma" w:hAnsi="Tahoma" w:cs="Tahoma"/>
        </w:rPr>
        <w:t>przekroje</w:t>
      </w:r>
    </w:p>
    <w:p w14:paraId="5B09357D" w14:textId="30E4AA27" w:rsidR="00D71B03" w:rsidRDefault="00A64DE9" w:rsidP="00123757">
      <w:pPr>
        <w:widowControl w:val="0"/>
        <w:autoSpaceDN w:val="0"/>
        <w:spacing w:line="260" w:lineRule="atLeast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- </w:t>
      </w:r>
      <w:r w:rsidR="00D71B03">
        <w:rPr>
          <w:rFonts w:ascii="Tahoma" w:hAnsi="Tahoma" w:cs="Tahoma"/>
        </w:rPr>
        <w:t>r</w:t>
      </w:r>
      <w:r>
        <w:rPr>
          <w:rFonts w:ascii="Tahoma" w:hAnsi="Tahoma" w:cs="Tahoma"/>
        </w:rPr>
        <w:t xml:space="preserve">ys. </w:t>
      </w:r>
      <w:r w:rsidR="00D71B03">
        <w:rPr>
          <w:rFonts w:ascii="Tahoma" w:hAnsi="Tahoma" w:cs="Tahoma"/>
        </w:rPr>
        <w:t>szczegół skweru rekreacyjnego</w:t>
      </w:r>
    </w:p>
    <w:p w14:paraId="4F6067A5" w14:textId="5B6B1A60" w:rsidR="00D71B03" w:rsidRDefault="00D71B03" w:rsidP="00123757">
      <w:pPr>
        <w:widowControl w:val="0"/>
        <w:autoSpaceDN w:val="0"/>
        <w:spacing w:line="260" w:lineRule="atLeast"/>
        <w:jc w:val="both"/>
        <w:rPr>
          <w:rFonts w:ascii="Tahoma" w:hAnsi="Tahoma" w:cs="Tahoma"/>
        </w:rPr>
      </w:pPr>
      <w:r>
        <w:rPr>
          <w:rFonts w:ascii="Tahoma" w:hAnsi="Tahoma" w:cs="Tahoma"/>
        </w:rPr>
        <w:t>- opis drzew, krzewów</w:t>
      </w:r>
    </w:p>
    <w:p w14:paraId="406D2A62" w14:textId="0DA4B5C0" w:rsidR="00123757" w:rsidRDefault="00D71B03" w:rsidP="00884C45">
      <w:pPr>
        <w:widowControl w:val="0"/>
        <w:autoSpaceDN w:val="0"/>
        <w:spacing w:line="260" w:lineRule="atLeast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- </w:t>
      </w:r>
      <w:r w:rsidR="001F6B25">
        <w:rPr>
          <w:rFonts w:ascii="Tahoma" w:hAnsi="Tahoma" w:cs="Tahoma"/>
        </w:rPr>
        <w:t>aktualny</w:t>
      </w:r>
      <w:r>
        <w:rPr>
          <w:rFonts w:ascii="Tahoma" w:hAnsi="Tahoma" w:cs="Tahoma"/>
        </w:rPr>
        <w:t xml:space="preserve"> przedmiar robót</w:t>
      </w:r>
      <w:r w:rsidR="002C48A2">
        <w:rPr>
          <w:rFonts w:ascii="Tahoma" w:hAnsi="Tahoma" w:cs="Tahoma"/>
          <w:b/>
          <w:bCs/>
          <w:i/>
        </w:rPr>
        <w:t xml:space="preserve">       </w:t>
      </w:r>
    </w:p>
    <w:p w14:paraId="0B60BFEE" w14:textId="7463B7DC" w:rsidR="00123757" w:rsidRDefault="00123757" w:rsidP="00995280">
      <w:pPr>
        <w:widowControl w:val="0"/>
        <w:autoSpaceDN w:val="0"/>
        <w:spacing w:line="260" w:lineRule="atLeast"/>
        <w:jc w:val="both"/>
        <w:rPr>
          <w:rFonts w:ascii="Tahoma" w:hAnsi="Tahoma" w:cs="Tahoma"/>
        </w:rPr>
      </w:pPr>
    </w:p>
    <w:p w14:paraId="3091778C" w14:textId="77777777" w:rsidR="00583108" w:rsidRDefault="00583108" w:rsidP="00995280">
      <w:pPr>
        <w:widowControl w:val="0"/>
        <w:autoSpaceDN w:val="0"/>
        <w:spacing w:line="260" w:lineRule="atLeast"/>
        <w:jc w:val="both"/>
        <w:rPr>
          <w:rFonts w:ascii="Tahoma" w:hAnsi="Tahoma" w:cs="Tahoma"/>
        </w:rPr>
      </w:pPr>
    </w:p>
    <w:p w14:paraId="2EBE9F71" w14:textId="5B6E68BC" w:rsidR="00884C45" w:rsidRPr="004D7AE2" w:rsidRDefault="00884C45" w:rsidP="00884C45">
      <w:pPr>
        <w:tabs>
          <w:tab w:val="num" w:pos="540"/>
        </w:tabs>
        <w:spacing w:line="276" w:lineRule="auto"/>
        <w:ind w:left="5670" w:hanging="141"/>
        <w:rPr>
          <w:rFonts w:ascii="Tahoma" w:hAnsi="Tahoma" w:cs="Tahoma"/>
          <w:b/>
          <w:bCs/>
          <w:i/>
        </w:rPr>
      </w:pPr>
      <w:r>
        <w:rPr>
          <w:rFonts w:ascii="Tahoma" w:hAnsi="Tahoma" w:cs="Tahoma"/>
          <w:b/>
          <w:bCs/>
          <w:i/>
        </w:rPr>
        <w:t xml:space="preserve">  </w:t>
      </w:r>
      <w:r w:rsidRPr="004D7AE2">
        <w:rPr>
          <w:rFonts w:ascii="Tahoma" w:hAnsi="Tahoma" w:cs="Tahoma"/>
          <w:b/>
          <w:bCs/>
          <w:i/>
        </w:rPr>
        <w:t>Wójt Gminy Mszana</w:t>
      </w:r>
    </w:p>
    <w:p w14:paraId="61F77BEE" w14:textId="77777777" w:rsidR="00884C45" w:rsidRPr="004D7AE2" w:rsidRDefault="00884C45" w:rsidP="00884C45">
      <w:pPr>
        <w:tabs>
          <w:tab w:val="left" w:pos="7938"/>
        </w:tabs>
        <w:ind w:left="5245" w:hanging="283"/>
        <w:rPr>
          <w:rFonts w:ascii="Tahoma" w:hAnsi="Tahoma" w:cs="Tahoma"/>
          <w:b/>
          <w:bCs/>
          <w:i/>
        </w:rPr>
      </w:pPr>
      <w:r w:rsidRPr="004D7AE2">
        <w:rPr>
          <w:rFonts w:ascii="Tahoma" w:hAnsi="Tahoma" w:cs="Tahoma"/>
          <w:b/>
          <w:bCs/>
          <w:i/>
        </w:rPr>
        <w:tab/>
        <w:t>/-/ mgr Mirosław Szymanek</w:t>
      </w:r>
    </w:p>
    <w:p w14:paraId="642C4208" w14:textId="77777777" w:rsidR="00964E88" w:rsidRPr="00DD1661" w:rsidRDefault="00964E88" w:rsidP="00995280">
      <w:pPr>
        <w:widowControl w:val="0"/>
        <w:autoSpaceDN w:val="0"/>
        <w:spacing w:line="260" w:lineRule="atLeast"/>
        <w:jc w:val="both"/>
        <w:rPr>
          <w:rFonts w:ascii="Tahoma" w:hAnsi="Tahoma" w:cs="Tahoma"/>
        </w:rPr>
      </w:pPr>
    </w:p>
    <w:sectPr w:rsidR="00964E88" w:rsidRPr="00DD1661" w:rsidSect="00656E4A">
      <w:headerReference w:type="even" r:id="rId13"/>
      <w:headerReference w:type="default" r:id="rId14"/>
      <w:footerReference w:type="default" r:id="rId15"/>
      <w:headerReference w:type="first" r:id="rId16"/>
      <w:pgSz w:w="11906" w:h="16838"/>
      <w:pgMar w:top="1247" w:right="1418" w:bottom="1247" w:left="1259" w:header="539" w:footer="27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5DF4A3" w14:textId="77777777" w:rsidR="00A32B1A" w:rsidRDefault="00A32B1A" w:rsidP="00DA5839">
      <w:r>
        <w:separator/>
      </w:r>
    </w:p>
  </w:endnote>
  <w:endnote w:type="continuationSeparator" w:id="0">
    <w:p w14:paraId="181746B7" w14:textId="77777777" w:rsidR="00A32B1A" w:rsidRDefault="00A32B1A" w:rsidP="00DA58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0BA5C6" w14:textId="713296BE" w:rsidR="00A57D69" w:rsidRPr="008E1C59" w:rsidRDefault="00A57D69" w:rsidP="008E1C59">
    <w:pPr>
      <w:rPr>
        <w:rFonts w:ascii="Tahoma" w:hAnsi="Tahoma" w:cs="Tahoma"/>
        <w:sz w:val="10"/>
        <w:szCs w:val="10"/>
      </w:rPr>
    </w:pPr>
    <w:r w:rsidRPr="008E1C59">
      <w:rPr>
        <w:sz w:val="10"/>
        <w:szCs w:val="10"/>
      </w:rPr>
      <w:t xml:space="preserve">            </w:t>
    </w:r>
  </w:p>
  <w:p w14:paraId="11E352A8" w14:textId="1CEDA274" w:rsidR="00A57D69" w:rsidRDefault="00A57D69" w:rsidP="009C0A70">
    <w:r>
      <w:t xml:space="preserve">                                              </w:t>
    </w:r>
  </w:p>
  <w:p w14:paraId="58E6B392" w14:textId="77777777" w:rsidR="00A57D69" w:rsidRDefault="00A57D69" w:rsidP="009C0A70">
    <w:pPr>
      <w:jc w:val="center"/>
      <w:rPr>
        <w:rFonts w:ascii="Tahoma" w:hAnsi="Tahoma" w:cs="Tahoma"/>
        <w:b/>
        <w:bCs/>
        <w:sz w:val="16"/>
        <w:szCs w:val="16"/>
      </w:rPr>
    </w:pPr>
  </w:p>
  <w:p w14:paraId="66859C7A" w14:textId="77777777" w:rsidR="00A57D69" w:rsidRDefault="00A639DD" w:rsidP="00340079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5F7D06"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10A73F" w14:textId="77777777" w:rsidR="00A32B1A" w:rsidRDefault="00A32B1A" w:rsidP="00DA5839">
      <w:r>
        <w:separator/>
      </w:r>
    </w:p>
  </w:footnote>
  <w:footnote w:type="continuationSeparator" w:id="0">
    <w:p w14:paraId="3D1135EC" w14:textId="77777777" w:rsidR="00A32B1A" w:rsidRDefault="00A32B1A" w:rsidP="00DA58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68752352"/>
      <w:placeholder>
        <w:docPart w:val="0D41D834D1AF46D192DAD5FB51D4EF46"/>
      </w:placeholder>
      <w:temporary/>
      <w:showingPlcHdr/>
    </w:sdtPr>
    <w:sdtContent>
      <w:p w14:paraId="146139CB" w14:textId="77777777" w:rsidR="00A57D69" w:rsidRDefault="00A57D69">
        <w:pPr>
          <w:pStyle w:val="Nagwek"/>
        </w:pPr>
        <w:r>
          <w:t>[Wpisz tutaj]</w:t>
        </w:r>
      </w:p>
    </w:sdtContent>
  </w:sdt>
  <w:p w14:paraId="70F2DD83" w14:textId="77777777" w:rsidR="00A57D69" w:rsidRDefault="00A57D6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BFA5FC" w14:textId="77777777" w:rsidR="00D823D9" w:rsidRDefault="00D823D9" w:rsidP="00883EC9">
    <w:pPr>
      <w:pStyle w:val="Nagwek"/>
      <w:pBdr>
        <w:bottom w:val="single" w:sz="4" w:space="1" w:color="auto"/>
      </w:pBdr>
      <w:rPr>
        <w:rFonts w:ascii="Tahoma" w:hAnsi="Tahoma" w:cs="Tahoma"/>
      </w:rPr>
    </w:pPr>
    <w:bookmarkStart w:id="0" w:name="_Hlk100130428"/>
  </w:p>
  <w:p w14:paraId="28CD8D39" w14:textId="23C32A84" w:rsidR="00A57D69" w:rsidRPr="00DF5681" w:rsidRDefault="00A57D69" w:rsidP="00883EC9">
    <w:pPr>
      <w:pStyle w:val="Nagwek"/>
      <w:pBdr>
        <w:bottom w:val="single" w:sz="4" w:space="1" w:color="auto"/>
      </w:pBdr>
      <w:rPr>
        <w:rFonts w:ascii="Tahoma" w:hAnsi="Tahoma" w:cs="Tahoma"/>
      </w:rPr>
    </w:pPr>
    <w:r>
      <w:rPr>
        <w:rFonts w:ascii="Tahoma" w:hAnsi="Tahoma" w:cs="Tahoma"/>
      </w:rPr>
      <w:t>Nr postępowania</w:t>
    </w:r>
    <w:r w:rsidRPr="00DF5681">
      <w:rPr>
        <w:rFonts w:ascii="Tahoma" w:hAnsi="Tahoma" w:cs="Tahoma"/>
      </w:rPr>
      <w:t xml:space="preserve"> PI.271.</w:t>
    </w:r>
    <w:r w:rsidR="001E6309">
      <w:rPr>
        <w:rFonts w:ascii="Tahoma" w:hAnsi="Tahoma" w:cs="Tahoma"/>
      </w:rPr>
      <w:t>2</w:t>
    </w:r>
    <w:r w:rsidRPr="00DF5681">
      <w:rPr>
        <w:rFonts w:ascii="Tahoma" w:hAnsi="Tahoma" w:cs="Tahoma"/>
      </w:rPr>
      <w:t>.202</w:t>
    </w:r>
    <w:bookmarkEnd w:id="0"/>
    <w:r w:rsidR="00A3455E">
      <w:rPr>
        <w:rFonts w:ascii="Tahoma" w:hAnsi="Tahoma" w:cs="Tahoma"/>
      </w:rPr>
      <w:t>3</w:t>
    </w:r>
    <w:r w:rsidR="00883EC9">
      <w:rPr>
        <w:rFonts w:ascii="Tahoma" w:hAnsi="Tahoma" w:cs="Tahoma"/>
      </w:rPr>
      <w:tab/>
    </w:r>
    <w:r w:rsidR="00883EC9">
      <w:rPr>
        <w:rFonts w:ascii="Tahoma" w:hAnsi="Tahoma" w:cs="Tahoma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76F7D5" w14:textId="77777777" w:rsidR="00656E4A" w:rsidRDefault="00656E4A" w:rsidP="00656E4A">
    <w:pPr>
      <w:pStyle w:val="Nagwek"/>
      <w:jc w:val="center"/>
      <w:rPr>
        <w:noProof/>
        <w:lang w:eastAsia="pl-PL"/>
      </w:rPr>
    </w:pPr>
    <w:r w:rsidRPr="00F05012">
      <w:rPr>
        <w:noProof/>
        <w:lang w:eastAsia="pl-PL"/>
      </w:rPr>
      <w:drawing>
        <wp:inline distT="0" distB="0" distL="0" distR="0" wp14:anchorId="2901CD8F" wp14:editId="4537ACA2">
          <wp:extent cx="600075" cy="371475"/>
          <wp:effectExtent l="0" t="0" r="0" b="0"/>
          <wp:docPr id="8" name="Obraz 8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t xml:space="preserve">                  </w:t>
    </w:r>
    <w:r w:rsidRPr="00F05012">
      <w:rPr>
        <w:noProof/>
        <w:lang w:eastAsia="pl-PL"/>
      </w:rPr>
      <w:drawing>
        <wp:inline distT="0" distB="0" distL="0" distR="0" wp14:anchorId="03E699D9" wp14:editId="40A8C8E3">
          <wp:extent cx="333375" cy="390525"/>
          <wp:effectExtent l="0" t="0" r="0" b="0"/>
          <wp:docPr id="7" name="Obraz 7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t xml:space="preserve">                  </w:t>
    </w:r>
    <w:r w:rsidRPr="00F05012">
      <w:rPr>
        <w:noProof/>
        <w:lang w:eastAsia="pl-PL"/>
      </w:rPr>
      <w:drawing>
        <wp:inline distT="0" distB="0" distL="0" distR="0" wp14:anchorId="262F8901" wp14:editId="08A7AB5B">
          <wp:extent cx="1133475" cy="400050"/>
          <wp:effectExtent l="0" t="0" r="0" b="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t xml:space="preserve">               </w:t>
    </w:r>
    <w:r w:rsidRPr="00F05012">
      <w:rPr>
        <w:noProof/>
        <w:lang w:eastAsia="pl-PL"/>
      </w:rPr>
      <w:drawing>
        <wp:inline distT="0" distB="0" distL="0" distR="0" wp14:anchorId="23657A2F" wp14:editId="070D126D">
          <wp:extent cx="590550" cy="428625"/>
          <wp:effectExtent l="0" t="0" r="0" b="0"/>
          <wp:docPr id="5" name="Obraz 5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00E7B80" w14:textId="77777777" w:rsidR="00656E4A" w:rsidRDefault="00656E4A" w:rsidP="00656E4A">
    <w:pPr>
      <w:pStyle w:val="Nagwek"/>
      <w:rPr>
        <w:noProof/>
        <w:lang w:eastAsia="pl-PL"/>
      </w:rPr>
    </w:pPr>
  </w:p>
  <w:p w14:paraId="46A49E2A" w14:textId="77777777" w:rsidR="00656E4A" w:rsidRPr="00503B3C" w:rsidRDefault="00656E4A" w:rsidP="00656E4A">
    <w:pPr>
      <w:spacing w:after="120"/>
      <w:jc w:val="center"/>
      <w:rPr>
        <w:b/>
        <w:caps/>
      </w:rPr>
    </w:pPr>
    <w:r w:rsidRPr="00503B3C">
      <w:rPr>
        <w:b/>
      </w:rPr>
      <w:t>RZ</w:t>
    </w:r>
    <w:r w:rsidRPr="00503B3C">
      <w:rPr>
        <w:b/>
        <w:caps/>
      </w:rPr>
      <w:t>Ądowy FUNDUSZ  POLSKI ŁAD PROGRAM INWESTYCJI STRATEGICZNYCH</w:t>
    </w:r>
  </w:p>
  <w:p w14:paraId="345481BC" w14:textId="2BF3CE83" w:rsidR="00656E4A" w:rsidRDefault="00656E4A" w:rsidP="00656E4A">
    <w:pPr>
      <w:pBdr>
        <w:bottom w:val="single" w:sz="4" w:space="1" w:color="auto"/>
      </w:pBdr>
    </w:pPr>
    <w:r>
      <w:rPr>
        <w:rFonts w:ascii="Tahoma" w:hAnsi="Tahoma" w:cs="Tahoma"/>
      </w:rPr>
      <w:t>Nr postępowania</w:t>
    </w:r>
    <w:r w:rsidRPr="00DF5681">
      <w:rPr>
        <w:rFonts w:ascii="Tahoma" w:hAnsi="Tahoma" w:cs="Tahoma"/>
      </w:rPr>
      <w:t xml:space="preserve"> PI.271.</w:t>
    </w:r>
    <w:r w:rsidR="001800FC">
      <w:rPr>
        <w:rFonts w:ascii="Tahoma" w:hAnsi="Tahoma" w:cs="Tahoma"/>
      </w:rPr>
      <w:t>2</w:t>
    </w:r>
    <w:r w:rsidRPr="00DF5681">
      <w:rPr>
        <w:rFonts w:ascii="Tahoma" w:hAnsi="Tahoma" w:cs="Tahoma"/>
      </w:rPr>
      <w:t>.202</w:t>
    </w:r>
    <w:r w:rsidR="006C1A6F">
      <w:rPr>
        <w:rFonts w:ascii="Tahoma" w:hAnsi="Tahoma" w:cs="Tahoma"/>
      </w:rPr>
      <w:t>3</w:t>
    </w:r>
  </w:p>
  <w:p w14:paraId="4E028121" w14:textId="77777777" w:rsidR="00656E4A" w:rsidRDefault="00656E4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3"/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ascii="Times New Roman" w:hAnsi="Times New Roman" w:cs="Courier New"/>
        <w:sz w:val="18"/>
        <w:szCs w:val="18"/>
      </w:rPr>
    </w:lvl>
  </w:abstractNum>
  <w:abstractNum w:abstractNumId="1" w15:restartNumberingAfterBreak="0">
    <w:nsid w:val="00000003"/>
    <w:multiLevelType w:val="multilevel"/>
    <w:tmpl w:val="7E90FD1A"/>
    <w:lvl w:ilvl="0">
      <w:start w:val="1"/>
      <w:numFmt w:val="upperRoman"/>
      <w:pStyle w:val="Nagwek1"/>
      <w:lvlText w:val="%1."/>
      <w:lvlJc w:val="right"/>
      <w:pPr>
        <w:tabs>
          <w:tab w:val="num" w:pos="360"/>
        </w:tabs>
        <w:ind w:left="360" w:hanging="360"/>
      </w:pPr>
      <w:rPr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" w15:restartNumberingAfterBreak="0">
    <w:nsid w:val="00000004"/>
    <w:multiLevelType w:val="multilevel"/>
    <w:tmpl w:val="9648B9B4"/>
    <w:name w:val="WW8Num4"/>
    <w:lvl w:ilvl="0">
      <w:start w:val="1"/>
      <w:numFmt w:val="decimal"/>
      <w:lvlText w:val="%1."/>
      <w:lvlJc w:val="left"/>
      <w:pPr>
        <w:tabs>
          <w:tab w:val="num" w:pos="3260"/>
        </w:tabs>
        <w:ind w:left="32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3980"/>
        </w:tabs>
        <w:ind w:left="39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4700"/>
        </w:tabs>
        <w:ind w:left="47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5420"/>
        </w:tabs>
        <w:ind w:left="54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6140"/>
        </w:tabs>
        <w:ind w:left="61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6860"/>
        </w:tabs>
        <w:ind w:left="68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580"/>
        </w:tabs>
        <w:ind w:left="75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300"/>
        </w:tabs>
        <w:ind w:left="83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9020"/>
        </w:tabs>
        <w:ind w:left="9020" w:hanging="180"/>
      </w:pPr>
      <w:rPr>
        <w:rFonts w:hint="default"/>
      </w:rPr>
    </w:lvl>
  </w:abstractNum>
  <w:abstractNum w:abstractNumId="3" w15:restartNumberingAfterBreak="0">
    <w:nsid w:val="00000005"/>
    <w:multiLevelType w:val="multilevel"/>
    <w:tmpl w:val="E3FA8F8E"/>
    <w:name w:val="WW8Num5"/>
    <w:lvl w:ilvl="0">
      <w:start w:val="1"/>
      <w:numFmt w:val="decimal"/>
      <w:lvlText w:val="1.%1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5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0000007"/>
    <w:multiLevelType w:val="multilevel"/>
    <w:tmpl w:val="9DDA6476"/>
    <w:name w:val="WW8Num7"/>
    <w:lvl w:ilvl="0">
      <w:start w:val="2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6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 w15:restartNumberingAfterBreak="0">
    <w:nsid w:val="00000008"/>
    <w:multiLevelType w:val="singleLevel"/>
    <w:tmpl w:val="00000008"/>
    <w:name w:val="WW8Num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6" w15:restartNumberingAfterBreak="0">
    <w:nsid w:val="00000009"/>
    <w:multiLevelType w:val="singleLevel"/>
    <w:tmpl w:val="00000009"/>
    <w:name w:val="WW8Num9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7" w15:restartNumberingAfterBreak="0">
    <w:nsid w:val="0000000A"/>
    <w:multiLevelType w:val="singleLevel"/>
    <w:tmpl w:val="0000000A"/>
    <w:name w:val="WW8Num10"/>
    <w:lvl w:ilvl="0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8" w15:restartNumberingAfterBreak="0">
    <w:nsid w:val="0000000B"/>
    <w:multiLevelType w:val="singleLevel"/>
    <w:tmpl w:val="0000000B"/>
    <w:name w:val="WW8Num1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9" w15:restartNumberingAfterBreak="0">
    <w:nsid w:val="0000000D"/>
    <w:multiLevelType w:val="singleLevel"/>
    <w:tmpl w:val="0000000D"/>
    <w:name w:val="WW8Num13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</w:rPr>
    </w:lvl>
  </w:abstractNum>
  <w:abstractNum w:abstractNumId="10" w15:restartNumberingAfterBreak="0">
    <w:nsid w:val="0000000F"/>
    <w:multiLevelType w:val="single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1" w15:restartNumberingAfterBreak="0">
    <w:nsid w:val="00000010"/>
    <w:multiLevelType w:val="singleLevel"/>
    <w:tmpl w:val="00000010"/>
    <w:name w:val="WW8Num1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2" w15:restartNumberingAfterBreak="0">
    <w:nsid w:val="00000012"/>
    <w:multiLevelType w:val="singleLevel"/>
    <w:tmpl w:val="00000012"/>
    <w:name w:val="WW8Num1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3" w15:restartNumberingAfterBreak="0">
    <w:nsid w:val="00000013"/>
    <w:multiLevelType w:val="singleLevel"/>
    <w:tmpl w:val="00000013"/>
    <w:name w:val="WW8Num2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4" w15:restartNumberingAfterBreak="0">
    <w:nsid w:val="00000014"/>
    <w:multiLevelType w:val="singleLevel"/>
    <w:tmpl w:val="00000014"/>
    <w:name w:val="WW8Num2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5" w15:restartNumberingAfterBreak="0">
    <w:nsid w:val="00000016"/>
    <w:multiLevelType w:val="singleLevel"/>
    <w:tmpl w:val="00000016"/>
    <w:name w:val="WW8Num25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6" w15:restartNumberingAfterBreak="0">
    <w:nsid w:val="00000017"/>
    <w:multiLevelType w:val="singleLevel"/>
    <w:tmpl w:val="00000017"/>
    <w:name w:val="WW8Num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7" w15:restartNumberingAfterBreak="0">
    <w:nsid w:val="00000018"/>
    <w:multiLevelType w:val="singleLevel"/>
    <w:tmpl w:val="00000018"/>
    <w:name w:val="WW8Num2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8" w15:restartNumberingAfterBreak="0">
    <w:nsid w:val="00000019"/>
    <w:multiLevelType w:val="multilevel"/>
    <w:tmpl w:val="00000019"/>
    <w:name w:val="WW8Num29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5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bullet"/>
      <w:lvlText w:val=""/>
      <w:lvlJc w:val="left"/>
      <w:pPr>
        <w:tabs>
          <w:tab w:val="num" w:pos="2340"/>
        </w:tabs>
        <w:ind w:left="2340" w:hanging="360"/>
      </w:pPr>
      <w:rPr>
        <w:rFonts w:ascii="Symbol" w:hAnsi="Symbol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0000001A"/>
    <w:multiLevelType w:val="singleLevel"/>
    <w:tmpl w:val="0000001A"/>
    <w:name w:val="WW8Num3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0" w15:restartNumberingAfterBreak="0">
    <w:nsid w:val="0000001B"/>
    <w:multiLevelType w:val="singleLevel"/>
    <w:tmpl w:val="0000001B"/>
    <w:name w:val="WW8Num23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</w:lvl>
  </w:abstractNum>
  <w:abstractNum w:abstractNumId="21" w15:restartNumberingAfterBreak="0">
    <w:nsid w:val="0000001E"/>
    <w:multiLevelType w:val="singleLevel"/>
    <w:tmpl w:val="0000001E"/>
    <w:name w:val="WW8Num42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i w:val="0"/>
      </w:rPr>
    </w:lvl>
  </w:abstractNum>
  <w:abstractNum w:abstractNumId="22" w15:restartNumberingAfterBreak="0">
    <w:nsid w:val="00000020"/>
    <w:multiLevelType w:val="singleLevel"/>
    <w:tmpl w:val="00000020"/>
    <w:name w:val="WW8Num12"/>
    <w:lvl w:ilvl="0">
      <w:start w:val="4"/>
      <w:numFmt w:val="decimal"/>
      <w:lvlText w:val="%1."/>
      <w:lvlJc w:val="left"/>
      <w:pPr>
        <w:tabs>
          <w:tab w:val="num" w:pos="397"/>
        </w:tabs>
        <w:ind w:left="340" w:hanging="340"/>
      </w:pPr>
      <w:rPr>
        <w:b w:val="0"/>
        <w:i w:val="0"/>
        <w:sz w:val="24"/>
        <w:szCs w:val="24"/>
      </w:rPr>
    </w:lvl>
  </w:abstractNum>
  <w:abstractNum w:abstractNumId="23" w15:restartNumberingAfterBreak="0">
    <w:nsid w:val="00000021"/>
    <w:multiLevelType w:val="singleLevel"/>
    <w:tmpl w:val="00000021"/>
    <w:name w:val="WW8Num30"/>
    <w:lvl w:ilvl="0">
      <w:start w:val="1"/>
      <w:numFmt w:val="decimal"/>
      <w:lvlText w:val="%1)"/>
      <w:lvlJc w:val="left"/>
      <w:pPr>
        <w:tabs>
          <w:tab w:val="num" w:pos="357"/>
        </w:tabs>
        <w:ind w:left="357" w:hanging="357"/>
      </w:pPr>
    </w:lvl>
  </w:abstractNum>
  <w:abstractNum w:abstractNumId="24" w15:restartNumberingAfterBreak="0">
    <w:nsid w:val="05704018"/>
    <w:multiLevelType w:val="hybridMultilevel"/>
    <w:tmpl w:val="5D54FBEE"/>
    <w:lvl w:ilvl="0" w:tplc="BC1888F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07126184"/>
    <w:multiLevelType w:val="hybridMultilevel"/>
    <w:tmpl w:val="D258071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0E91099A"/>
    <w:multiLevelType w:val="multilevel"/>
    <w:tmpl w:val="68804C42"/>
    <w:lvl w:ilvl="0">
      <w:start w:val="2"/>
      <w:numFmt w:val="decimal"/>
      <w:pStyle w:val="Nagwek2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>
      <w:start w:val="2"/>
      <w:numFmt w:val="decimal"/>
      <w:lvlText w:val="%2.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7" w15:restartNumberingAfterBreak="0">
    <w:nsid w:val="13BE0FA1"/>
    <w:multiLevelType w:val="hybridMultilevel"/>
    <w:tmpl w:val="94B6871A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197970DD"/>
    <w:multiLevelType w:val="hybridMultilevel"/>
    <w:tmpl w:val="4516AC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199941B6"/>
    <w:multiLevelType w:val="hybridMultilevel"/>
    <w:tmpl w:val="C59802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A641B37"/>
    <w:multiLevelType w:val="hybridMultilevel"/>
    <w:tmpl w:val="010C71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1CCB6065"/>
    <w:multiLevelType w:val="multilevel"/>
    <w:tmpl w:val="930247DA"/>
    <w:styleLink w:val="WW8Num6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32" w15:restartNumberingAfterBreak="0">
    <w:nsid w:val="1D1E42C6"/>
    <w:multiLevelType w:val="multilevel"/>
    <w:tmpl w:val="179C39DC"/>
    <w:name w:val="WW8Num742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3" w15:restartNumberingAfterBreak="0">
    <w:nsid w:val="244F12A1"/>
    <w:multiLevelType w:val="hybridMultilevel"/>
    <w:tmpl w:val="95A66FC0"/>
    <w:lvl w:ilvl="0" w:tplc="FC1C74F6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2D804121"/>
    <w:multiLevelType w:val="multilevel"/>
    <w:tmpl w:val="7FDC7888"/>
    <w:styleLink w:val="List13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35" w15:restartNumberingAfterBreak="0">
    <w:nsid w:val="399A0514"/>
    <w:multiLevelType w:val="multilevel"/>
    <w:tmpl w:val="EBB400D4"/>
    <w:name w:val="WW8Num74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6" w15:restartNumberingAfterBreak="0">
    <w:nsid w:val="3A120DED"/>
    <w:multiLevelType w:val="hybridMultilevel"/>
    <w:tmpl w:val="52A6161E"/>
    <w:lvl w:ilvl="0" w:tplc="28D25326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42074941"/>
    <w:multiLevelType w:val="hybridMultilevel"/>
    <w:tmpl w:val="2F8C67D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504B15BE"/>
    <w:multiLevelType w:val="multilevel"/>
    <w:tmpl w:val="56CADE50"/>
    <w:styleLink w:val="WWNum23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39" w15:restartNumberingAfterBreak="0">
    <w:nsid w:val="50EE72FF"/>
    <w:multiLevelType w:val="multilevel"/>
    <w:tmpl w:val="D94269B0"/>
    <w:styleLink w:val="List14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40" w15:restartNumberingAfterBreak="0">
    <w:nsid w:val="58805F0D"/>
    <w:multiLevelType w:val="hybridMultilevel"/>
    <w:tmpl w:val="CA0CA8D0"/>
    <w:name w:val="WW8Num72"/>
    <w:lvl w:ilvl="0" w:tplc="2DCA259A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C2337F6"/>
    <w:multiLevelType w:val="multilevel"/>
    <w:tmpl w:val="4D7C0C56"/>
    <w:styleLink w:val="WW8Num2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42" w15:restartNumberingAfterBreak="0">
    <w:nsid w:val="6EAD3B7E"/>
    <w:multiLevelType w:val="hybridMultilevel"/>
    <w:tmpl w:val="62C470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049601B"/>
    <w:multiLevelType w:val="multilevel"/>
    <w:tmpl w:val="075A5428"/>
    <w:lvl w:ilvl="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720" w:hanging="360"/>
      </w:pPr>
      <w:rPr>
        <w:rFonts w:hint="default"/>
        <w:u w:val="single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u w:val="single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  <w:u w:val="single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u w:val="single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  <w:u w:val="single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u w:val="single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  <w:u w:val="single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  <w:u w:val="single"/>
      </w:rPr>
    </w:lvl>
  </w:abstractNum>
  <w:abstractNum w:abstractNumId="44" w15:restartNumberingAfterBreak="0">
    <w:nsid w:val="71035A87"/>
    <w:multiLevelType w:val="multilevel"/>
    <w:tmpl w:val="670EE034"/>
    <w:lvl w:ilvl="0">
      <w:start w:val="1"/>
      <w:numFmt w:val="lowerLetter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45" w15:restartNumberingAfterBreak="0">
    <w:nsid w:val="76B016DA"/>
    <w:multiLevelType w:val="multilevel"/>
    <w:tmpl w:val="0000000C"/>
    <w:name w:val="WW8Num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785E743E"/>
    <w:multiLevelType w:val="hybridMultilevel"/>
    <w:tmpl w:val="77AC5CBA"/>
    <w:name w:val="WW8Num73"/>
    <w:lvl w:ilvl="0" w:tplc="13CAA66E">
      <w:start w:val="1"/>
      <w:numFmt w:val="decimal"/>
      <w:lvlText w:val="11. %17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D86628B"/>
    <w:multiLevelType w:val="multilevel"/>
    <w:tmpl w:val="7C36C39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pStyle w:val="Hania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lowerLetter"/>
      <w:lvlText w:val="%4)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00687576">
    <w:abstractNumId w:val="1"/>
  </w:num>
  <w:num w:numId="2" w16cid:durableId="96600634">
    <w:abstractNumId w:val="39"/>
  </w:num>
  <w:num w:numId="3" w16cid:durableId="1630895151">
    <w:abstractNumId w:val="41"/>
  </w:num>
  <w:num w:numId="4" w16cid:durableId="492643633">
    <w:abstractNumId w:val="31"/>
  </w:num>
  <w:num w:numId="5" w16cid:durableId="1012339821">
    <w:abstractNumId w:val="34"/>
  </w:num>
  <w:num w:numId="6" w16cid:durableId="1233003418">
    <w:abstractNumId w:val="26"/>
  </w:num>
  <w:num w:numId="7" w16cid:durableId="977301492">
    <w:abstractNumId w:val="38"/>
  </w:num>
  <w:num w:numId="8" w16cid:durableId="1465192075">
    <w:abstractNumId w:val="47"/>
  </w:num>
  <w:num w:numId="9" w16cid:durableId="1955479285">
    <w:abstractNumId w:val="24"/>
  </w:num>
  <w:num w:numId="10" w16cid:durableId="1501969743">
    <w:abstractNumId w:val="33"/>
  </w:num>
  <w:num w:numId="11" w16cid:durableId="1398433051">
    <w:abstractNumId w:val="27"/>
  </w:num>
  <w:num w:numId="12" w16cid:durableId="967778947">
    <w:abstractNumId w:val="43"/>
  </w:num>
  <w:num w:numId="13" w16cid:durableId="170494441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51188721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529877485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31101695">
    <w:abstractNumId w:val="44"/>
  </w:num>
  <w:num w:numId="17" w16cid:durableId="81202099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565921436">
    <w:abstractNumId w:val="37"/>
  </w:num>
  <w:num w:numId="19" w16cid:durableId="1165319742">
    <w:abstractNumId w:val="42"/>
  </w:num>
  <w:num w:numId="20" w16cid:durableId="1547909079">
    <w:abstractNumId w:val="25"/>
  </w:num>
  <w:num w:numId="21" w16cid:durableId="1161002600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/>
  <w:defaultTabStop w:val="709"/>
  <w:hyphenationZone w:val="425"/>
  <w:drawingGridHorizontalSpacing w:val="100"/>
  <w:displayHorizontalDrawingGridEvery w:val="2"/>
  <w:characterSpacingControl w:val="doNotCompress"/>
  <w:hdrShapeDefaults>
    <o:shapedefaults v:ext="edit" spidmax="207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F3B36"/>
    <w:rsid w:val="00000839"/>
    <w:rsid w:val="0000111F"/>
    <w:rsid w:val="00001A74"/>
    <w:rsid w:val="000030AB"/>
    <w:rsid w:val="000035EF"/>
    <w:rsid w:val="00003F16"/>
    <w:rsid w:val="00004BE1"/>
    <w:rsid w:val="00004D52"/>
    <w:rsid w:val="00005B91"/>
    <w:rsid w:val="00006AD6"/>
    <w:rsid w:val="000078B1"/>
    <w:rsid w:val="0000797D"/>
    <w:rsid w:val="00007EB0"/>
    <w:rsid w:val="000118B3"/>
    <w:rsid w:val="00011911"/>
    <w:rsid w:val="00012AE8"/>
    <w:rsid w:val="00012CAE"/>
    <w:rsid w:val="00012FB1"/>
    <w:rsid w:val="00013200"/>
    <w:rsid w:val="00014152"/>
    <w:rsid w:val="00014F70"/>
    <w:rsid w:val="000156AA"/>
    <w:rsid w:val="00016154"/>
    <w:rsid w:val="0001616C"/>
    <w:rsid w:val="00016518"/>
    <w:rsid w:val="00016B91"/>
    <w:rsid w:val="00017B47"/>
    <w:rsid w:val="00020994"/>
    <w:rsid w:val="00020D7C"/>
    <w:rsid w:val="00021E8B"/>
    <w:rsid w:val="00023077"/>
    <w:rsid w:val="00024582"/>
    <w:rsid w:val="00024A77"/>
    <w:rsid w:val="000255C6"/>
    <w:rsid w:val="0002560D"/>
    <w:rsid w:val="0002792F"/>
    <w:rsid w:val="00031B03"/>
    <w:rsid w:val="00031F79"/>
    <w:rsid w:val="000328E6"/>
    <w:rsid w:val="00033296"/>
    <w:rsid w:val="000351A7"/>
    <w:rsid w:val="000353B8"/>
    <w:rsid w:val="0003545A"/>
    <w:rsid w:val="00035BC3"/>
    <w:rsid w:val="0003616E"/>
    <w:rsid w:val="000365FB"/>
    <w:rsid w:val="00036E0F"/>
    <w:rsid w:val="00037E73"/>
    <w:rsid w:val="000426F8"/>
    <w:rsid w:val="00042B0B"/>
    <w:rsid w:val="000434BE"/>
    <w:rsid w:val="000437FE"/>
    <w:rsid w:val="00043839"/>
    <w:rsid w:val="000438B6"/>
    <w:rsid w:val="000470FD"/>
    <w:rsid w:val="0005056F"/>
    <w:rsid w:val="00050F21"/>
    <w:rsid w:val="00051C61"/>
    <w:rsid w:val="00052BBA"/>
    <w:rsid w:val="00052DA6"/>
    <w:rsid w:val="000534A0"/>
    <w:rsid w:val="000534EA"/>
    <w:rsid w:val="00054749"/>
    <w:rsid w:val="00055C80"/>
    <w:rsid w:val="00056482"/>
    <w:rsid w:val="00057125"/>
    <w:rsid w:val="000573FE"/>
    <w:rsid w:val="00057429"/>
    <w:rsid w:val="0006014C"/>
    <w:rsid w:val="0006144A"/>
    <w:rsid w:val="000626C9"/>
    <w:rsid w:val="00063A15"/>
    <w:rsid w:val="0006460E"/>
    <w:rsid w:val="000647D7"/>
    <w:rsid w:val="00065504"/>
    <w:rsid w:val="00065D4F"/>
    <w:rsid w:val="00066591"/>
    <w:rsid w:val="000673F4"/>
    <w:rsid w:val="000677B8"/>
    <w:rsid w:val="00067B08"/>
    <w:rsid w:val="000700A9"/>
    <w:rsid w:val="00070192"/>
    <w:rsid w:val="00070478"/>
    <w:rsid w:val="000704F6"/>
    <w:rsid w:val="0007096E"/>
    <w:rsid w:val="000724C0"/>
    <w:rsid w:val="00072854"/>
    <w:rsid w:val="00072E9D"/>
    <w:rsid w:val="000738FF"/>
    <w:rsid w:val="000748E7"/>
    <w:rsid w:val="00074B95"/>
    <w:rsid w:val="00075206"/>
    <w:rsid w:val="00075E85"/>
    <w:rsid w:val="00075F90"/>
    <w:rsid w:val="0008072A"/>
    <w:rsid w:val="00080E7B"/>
    <w:rsid w:val="000811BA"/>
    <w:rsid w:val="000818DB"/>
    <w:rsid w:val="0008196F"/>
    <w:rsid w:val="00081C34"/>
    <w:rsid w:val="000820E8"/>
    <w:rsid w:val="00082C4C"/>
    <w:rsid w:val="0008429B"/>
    <w:rsid w:val="00084DE7"/>
    <w:rsid w:val="000852A8"/>
    <w:rsid w:val="000857FA"/>
    <w:rsid w:val="00085822"/>
    <w:rsid w:val="000901CB"/>
    <w:rsid w:val="000916DE"/>
    <w:rsid w:val="000929B9"/>
    <w:rsid w:val="00092E8B"/>
    <w:rsid w:val="0009349C"/>
    <w:rsid w:val="000934A4"/>
    <w:rsid w:val="0009395A"/>
    <w:rsid w:val="00093A3D"/>
    <w:rsid w:val="00095C9A"/>
    <w:rsid w:val="00095D7F"/>
    <w:rsid w:val="00097612"/>
    <w:rsid w:val="0009774B"/>
    <w:rsid w:val="0009777C"/>
    <w:rsid w:val="000A195F"/>
    <w:rsid w:val="000A19DC"/>
    <w:rsid w:val="000A1E02"/>
    <w:rsid w:val="000A26CB"/>
    <w:rsid w:val="000A2791"/>
    <w:rsid w:val="000A570B"/>
    <w:rsid w:val="000A70F3"/>
    <w:rsid w:val="000B04C3"/>
    <w:rsid w:val="000B0B23"/>
    <w:rsid w:val="000B3412"/>
    <w:rsid w:val="000B45DC"/>
    <w:rsid w:val="000B7077"/>
    <w:rsid w:val="000B75EF"/>
    <w:rsid w:val="000C03C7"/>
    <w:rsid w:val="000C11FF"/>
    <w:rsid w:val="000C1A1C"/>
    <w:rsid w:val="000C3DFF"/>
    <w:rsid w:val="000C66EC"/>
    <w:rsid w:val="000C697E"/>
    <w:rsid w:val="000C70D9"/>
    <w:rsid w:val="000D0FF3"/>
    <w:rsid w:val="000D1CC6"/>
    <w:rsid w:val="000D3BAC"/>
    <w:rsid w:val="000D3E07"/>
    <w:rsid w:val="000D4330"/>
    <w:rsid w:val="000D4514"/>
    <w:rsid w:val="000D4673"/>
    <w:rsid w:val="000D4FB0"/>
    <w:rsid w:val="000D5CDC"/>
    <w:rsid w:val="000D6666"/>
    <w:rsid w:val="000D6DC2"/>
    <w:rsid w:val="000D7900"/>
    <w:rsid w:val="000D7AB3"/>
    <w:rsid w:val="000D7BC4"/>
    <w:rsid w:val="000D7EAA"/>
    <w:rsid w:val="000E0599"/>
    <w:rsid w:val="000E063D"/>
    <w:rsid w:val="000E095B"/>
    <w:rsid w:val="000E1BE9"/>
    <w:rsid w:val="000E1C73"/>
    <w:rsid w:val="000E1E7F"/>
    <w:rsid w:val="000E285E"/>
    <w:rsid w:val="000E29D9"/>
    <w:rsid w:val="000E2E00"/>
    <w:rsid w:val="000E3308"/>
    <w:rsid w:val="000E38F8"/>
    <w:rsid w:val="000E3F7A"/>
    <w:rsid w:val="000E4177"/>
    <w:rsid w:val="000E4404"/>
    <w:rsid w:val="000E465B"/>
    <w:rsid w:val="000E57F1"/>
    <w:rsid w:val="000E58AE"/>
    <w:rsid w:val="000E7345"/>
    <w:rsid w:val="000F090C"/>
    <w:rsid w:val="000F09C0"/>
    <w:rsid w:val="000F0B7D"/>
    <w:rsid w:val="000F435A"/>
    <w:rsid w:val="000F4C8F"/>
    <w:rsid w:val="000F4D50"/>
    <w:rsid w:val="000F4E05"/>
    <w:rsid w:val="000F58E1"/>
    <w:rsid w:val="000F6BA8"/>
    <w:rsid w:val="000F758C"/>
    <w:rsid w:val="00101011"/>
    <w:rsid w:val="00101C45"/>
    <w:rsid w:val="001020AB"/>
    <w:rsid w:val="001035EE"/>
    <w:rsid w:val="00103865"/>
    <w:rsid w:val="001066C3"/>
    <w:rsid w:val="00107AC1"/>
    <w:rsid w:val="0011063B"/>
    <w:rsid w:val="00112110"/>
    <w:rsid w:val="0011445A"/>
    <w:rsid w:val="00115E2F"/>
    <w:rsid w:val="00115E68"/>
    <w:rsid w:val="0011638C"/>
    <w:rsid w:val="001163A2"/>
    <w:rsid w:val="001166A2"/>
    <w:rsid w:val="001170CF"/>
    <w:rsid w:val="0011747B"/>
    <w:rsid w:val="00117910"/>
    <w:rsid w:val="00117B75"/>
    <w:rsid w:val="00117D3A"/>
    <w:rsid w:val="0012062F"/>
    <w:rsid w:val="0012101B"/>
    <w:rsid w:val="00121C0F"/>
    <w:rsid w:val="001222D9"/>
    <w:rsid w:val="00122464"/>
    <w:rsid w:val="00122D48"/>
    <w:rsid w:val="001231A8"/>
    <w:rsid w:val="00123757"/>
    <w:rsid w:val="00123A60"/>
    <w:rsid w:val="00124455"/>
    <w:rsid w:val="00125113"/>
    <w:rsid w:val="00125319"/>
    <w:rsid w:val="00125D34"/>
    <w:rsid w:val="001260A8"/>
    <w:rsid w:val="00127036"/>
    <w:rsid w:val="001274D4"/>
    <w:rsid w:val="0013016A"/>
    <w:rsid w:val="0013088C"/>
    <w:rsid w:val="00131ADA"/>
    <w:rsid w:val="00132D68"/>
    <w:rsid w:val="00134475"/>
    <w:rsid w:val="00134C80"/>
    <w:rsid w:val="00135103"/>
    <w:rsid w:val="001351FF"/>
    <w:rsid w:val="001365CD"/>
    <w:rsid w:val="001366D1"/>
    <w:rsid w:val="00140D26"/>
    <w:rsid w:val="001411A5"/>
    <w:rsid w:val="00142287"/>
    <w:rsid w:val="001424F9"/>
    <w:rsid w:val="00143596"/>
    <w:rsid w:val="001441D8"/>
    <w:rsid w:val="001458F7"/>
    <w:rsid w:val="001465F5"/>
    <w:rsid w:val="00146AB7"/>
    <w:rsid w:val="001508AF"/>
    <w:rsid w:val="0015098D"/>
    <w:rsid w:val="00151C0C"/>
    <w:rsid w:val="001525DD"/>
    <w:rsid w:val="00153531"/>
    <w:rsid w:val="00153707"/>
    <w:rsid w:val="00155BF3"/>
    <w:rsid w:val="00156704"/>
    <w:rsid w:val="00157587"/>
    <w:rsid w:val="00157D22"/>
    <w:rsid w:val="00157F45"/>
    <w:rsid w:val="001601E8"/>
    <w:rsid w:val="0016060F"/>
    <w:rsid w:val="00161EE7"/>
    <w:rsid w:val="00162185"/>
    <w:rsid w:val="00162831"/>
    <w:rsid w:val="00163C14"/>
    <w:rsid w:val="00164742"/>
    <w:rsid w:val="00166E09"/>
    <w:rsid w:val="001679A9"/>
    <w:rsid w:val="0017023A"/>
    <w:rsid w:val="00171104"/>
    <w:rsid w:val="00172006"/>
    <w:rsid w:val="00173615"/>
    <w:rsid w:val="001745F2"/>
    <w:rsid w:val="00174C14"/>
    <w:rsid w:val="00175208"/>
    <w:rsid w:val="0017557F"/>
    <w:rsid w:val="001800FC"/>
    <w:rsid w:val="00180373"/>
    <w:rsid w:val="00180C71"/>
    <w:rsid w:val="00180DA1"/>
    <w:rsid w:val="00181088"/>
    <w:rsid w:val="00181176"/>
    <w:rsid w:val="00181424"/>
    <w:rsid w:val="00181C3E"/>
    <w:rsid w:val="00181EC5"/>
    <w:rsid w:val="00183A0C"/>
    <w:rsid w:val="00183B34"/>
    <w:rsid w:val="00185032"/>
    <w:rsid w:val="00185149"/>
    <w:rsid w:val="00185A09"/>
    <w:rsid w:val="00186349"/>
    <w:rsid w:val="00186CC2"/>
    <w:rsid w:val="00187EF0"/>
    <w:rsid w:val="0019083A"/>
    <w:rsid w:val="0019130C"/>
    <w:rsid w:val="001925D5"/>
    <w:rsid w:val="00193671"/>
    <w:rsid w:val="00193C85"/>
    <w:rsid w:val="00194310"/>
    <w:rsid w:val="00194619"/>
    <w:rsid w:val="00194EA2"/>
    <w:rsid w:val="00195FBD"/>
    <w:rsid w:val="00196747"/>
    <w:rsid w:val="001976A4"/>
    <w:rsid w:val="001A049E"/>
    <w:rsid w:val="001A06E9"/>
    <w:rsid w:val="001A0967"/>
    <w:rsid w:val="001A10DA"/>
    <w:rsid w:val="001A1D92"/>
    <w:rsid w:val="001A21CF"/>
    <w:rsid w:val="001A248F"/>
    <w:rsid w:val="001A4225"/>
    <w:rsid w:val="001A4A77"/>
    <w:rsid w:val="001A59F1"/>
    <w:rsid w:val="001A6173"/>
    <w:rsid w:val="001A7460"/>
    <w:rsid w:val="001A7E19"/>
    <w:rsid w:val="001A7FA9"/>
    <w:rsid w:val="001B10BE"/>
    <w:rsid w:val="001B1DEC"/>
    <w:rsid w:val="001B25AD"/>
    <w:rsid w:val="001B2648"/>
    <w:rsid w:val="001B541F"/>
    <w:rsid w:val="001B556E"/>
    <w:rsid w:val="001B559E"/>
    <w:rsid w:val="001B5669"/>
    <w:rsid w:val="001B596A"/>
    <w:rsid w:val="001B658C"/>
    <w:rsid w:val="001B698F"/>
    <w:rsid w:val="001B6C02"/>
    <w:rsid w:val="001B7B76"/>
    <w:rsid w:val="001C0404"/>
    <w:rsid w:val="001C14B0"/>
    <w:rsid w:val="001C2765"/>
    <w:rsid w:val="001C27FC"/>
    <w:rsid w:val="001C2B17"/>
    <w:rsid w:val="001C35AA"/>
    <w:rsid w:val="001C3F15"/>
    <w:rsid w:val="001C43DE"/>
    <w:rsid w:val="001C4CB8"/>
    <w:rsid w:val="001C4FDA"/>
    <w:rsid w:val="001C5432"/>
    <w:rsid w:val="001C5983"/>
    <w:rsid w:val="001C5A8B"/>
    <w:rsid w:val="001C61A2"/>
    <w:rsid w:val="001C6D03"/>
    <w:rsid w:val="001C7127"/>
    <w:rsid w:val="001C79BA"/>
    <w:rsid w:val="001D026C"/>
    <w:rsid w:val="001D1AAD"/>
    <w:rsid w:val="001D292B"/>
    <w:rsid w:val="001D3D5A"/>
    <w:rsid w:val="001D44C6"/>
    <w:rsid w:val="001D4761"/>
    <w:rsid w:val="001D4B42"/>
    <w:rsid w:val="001D4DD4"/>
    <w:rsid w:val="001D5A4B"/>
    <w:rsid w:val="001D5DEC"/>
    <w:rsid w:val="001D6E75"/>
    <w:rsid w:val="001D7241"/>
    <w:rsid w:val="001D7832"/>
    <w:rsid w:val="001D7F86"/>
    <w:rsid w:val="001D7FF7"/>
    <w:rsid w:val="001E2B17"/>
    <w:rsid w:val="001E3251"/>
    <w:rsid w:val="001E3291"/>
    <w:rsid w:val="001E369A"/>
    <w:rsid w:val="001E437D"/>
    <w:rsid w:val="001E4F46"/>
    <w:rsid w:val="001E4FA2"/>
    <w:rsid w:val="001E525F"/>
    <w:rsid w:val="001E5AB1"/>
    <w:rsid w:val="001E5DC7"/>
    <w:rsid w:val="001E62C5"/>
    <w:rsid w:val="001E6309"/>
    <w:rsid w:val="001E73B8"/>
    <w:rsid w:val="001E7B69"/>
    <w:rsid w:val="001F0663"/>
    <w:rsid w:val="001F1C2C"/>
    <w:rsid w:val="001F1EC8"/>
    <w:rsid w:val="001F26A0"/>
    <w:rsid w:val="001F2C27"/>
    <w:rsid w:val="001F3176"/>
    <w:rsid w:val="001F3614"/>
    <w:rsid w:val="001F3979"/>
    <w:rsid w:val="001F3F20"/>
    <w:rsid w:val="001F4369"/>
    <w:rsid w:val="001F4A9C"/>
    <w:rsid w:val="001F57F7"/>
    <w:rsid w:val="001F5966"/>
    <w:rsid w:val="001F5CE9"/>
    <w:rsid w:val="001F6744"/>
    <w:rsid w:val="001F6B25"/>
    <w:rsid w:val="00201647"/>
    <w:rsid w:val="00201744"/>
    <w:rsid w:val="0020192D"/>
    <w:rsid w:val="00201DD0"/>
    <w:rsid w:val="00202176"/>
    <w:rsid w:val="00202407"/>
    <w:rsid w:val="00202CA1"/>
    <w:rsid w:val="00203BC3"/>
    <w:rsid w:val="00203E02"/>
    <w:rsid w:val="00204297"/>
    <w:rsid w:val="00204A8D"/>
    <w:rsid w:val="00206BA9"/>
    <w:rsid w:val="00206CA5"/>
    <w:rsid w:val="00211F65"/>
    <w:rsid w:val="00213215"/>
    <w:rsid w:val="00213B86"/>
    <w:rsid w:val="002147B3"/>
    <w:rsid w:val="0021523F"/>
    <w:rsid w:val="0021577F"/>
    <w:rsid w:val="0021700D"/>
    <w:rsid w:val="00220CF3"/>
    <w:rsid w:val="002220B7"/>
    <w:rsid w:val="002233A9"/>
    <w:rsid w:val="002236C3"/>
    <w:rsid w:val="00225493"/>
    <w:rsid w:val="00226227"/>
    <w:rsid w:val="00227630"/>
    <w:rsid w:val="00230232"/>
    <w:rsid w:val="00230C35"/>
    <w:rsid w:val="00231AFF"/>
    <w:rsid w:val="0023297A"/>
    <w:rsid w:val="00232CE7"/>
    <w:rsid w:val="00233105"/>
    <w:rsid w:val="00233156"/>
    <w:rsid w:val="00233873"/>
    <w:rsid w:val="0023417D"/>
    <w:rsid w:val="0023431C"/>
    <w:rsid w:val="002345C5"/>
    <w:rsid w:val="002347A4"/>
    <w:rsid w:val="00234D8D"/>
    <w:rsid w:val="00235D1B"/>
    <w:rsid w:val="00236A51"/>
    <w:rsid w:val="00236B2A"/>
    <w:rsid w:val="00236DA4"/>
    <w:rsid w:val="002370C2"/>
    <w:rsid w:val="002401B1"/>
    <w:rsid w:val="002401BD"/>
    <w:rsid w:val="00240F8D"/>
    <w:rsid w:val="002410F3"/>
    <w:rsid w:val="0024132D"/>
    <w:rsid w:val="00242630"/>
    <w:rsid w:val="00242D21"/>
    <w:rsid w:val="00244917"/>
    <w:rsid w:val="00245433"/>
    <w:rsid w:val="00250538"/>
    <w:rsid w:val="002533D3"/>
    <w:rsid w:val="002534F4"/>
    <w:rsid w:val="00253644"/>
    <w:rsid w:val="00253996"/>
    <w:rsid w:val="00253B82"/>
    <w:rsid w:val="00253E1D"/>
    <w:rsid w:val="002549D3"/>
    <w:rsid w:val="00254F17"/>
    <w:rsid w:val="00255E13"/>
    <w:rsid w:val="00256E84"/>
    <w:rsid w:val="00257213"/>
    <w:rsid w:val="00257541"/>
    <w:rsid w:val="00260586"/>
    <w:rsid w:val="00262A85"/>
    <w:rsid w:val="00263D01"/>
    <w:rsid w:val="0026400E"/>
    <w:rsid w:val="002640EA"/>
    <w:rsid w:val="00264874"/>
    <w:rsid w:val="00264AAE"/>
    <w:rsid w:val="0026536D"/>
    <w:rsid w:val="00265F1D"/>
    <w:rsid w:val="00266B40"/>
    <w:rsid w:val="00267E9C"/>
    <w:rsid w:val="00270868"/>
    <w:rsid w:val="00270AA1"/>
    <w:rsid w:val="00270C95"/>
    <w:rsid w:val="00270D72"/>
    <w:rsid w:val="00270F8F"/>
    <w:rsid w:val="00271301"/>
    <w:rsid w:val="002737A8"/>
    <w:rsid w:val="0027406B"/>
    <w:rsid w:val="002746B7"/>
    <w:rsid w:val="00274D41"/>
    <w:rsid w:val="00275D3D"/>
    <w:rsid w:val="00276948"/>
    <w:rsid w:val="0028133B"/>
    <w:rsid w:val="0028162F"/>
    <w:rsid w:val="002816E8"/>
    <w:rsid w:val="00281E52"/>
    <w:rsid w:val="00282F67"/>
    <w:rsid w:val="00285939"/>
    <w:rsid w:val="00285C92"/>
    <w:rsid w:val="002862FA"/>
    <w:rsid w:val="00286AA5"/>
    <w:rsid w:val="0028788F"/>
    <w:rsid w:val="002905A1"/>
    <w:rsid w:val="00291273"/>
    <w:rsid w:val="002938BE"/>
    <w:rsid w:val="00293AFB"/>
    <w:rsid w:val="002945B0"/>
    <w:rsid w:val="002967B6"/>
    <w:rsid w:val="00297667"/>
    <w:rsid w:val="002A034E"/>
    <w:rsid w:val="002A052D"/>
    <w:rsid w:val="002A0E2B"/>
    <w:rsid w:val="002A0F33"/>
    <w:rsid w:val="002A146D"/>
    <w:rsid w:val="002A1581"/>
    <w:rsid w:val="002A171E"/>
    <w:rsid w:val="002A181A"/>
    <w:rsid w:val="002A2820"/>
    <w:rsid w:val="002A2C3F"/>
    <w:rsid w:val="002A3159"/>
    <w:rsid w:val="002A3C6F"/>
    <w:rsid w:val="002A3CC5"/>
    <w:rsid w:val="002A4FC8"/>
    <w:rsid w:val="002A60CB"/>
    <w:rsid w:val="002A64A8"/>
    <w:rsid w:val="002A6694"/>
    <w:rsid w:val="002A676B"/>
    <w:rsid w:val="002A72EB"/>
    <w:rsid w:val="002A743C"/>
    <w:rsid w:val="002B03EA"/>
    <w:rsid w:val="002B26A7"/>
    <w:rsid w:val="002B3017"/>
    <w:rsid w:val="002B3172"/>
    <w:rsid w:val="002B384F"/>
    <w:rsid w:val="002B3BF5"/>
    <w:rsid w:val="002B4C9E"/>
    <w:rsid w:val="002B543C"/>
    <w:rsid w:val="002B545F"/>
    <w:rsid w:val="002B56FD"/>
    <w:rsid w:val="002B6B39"/>
    <w:rsid w:val="002B72C5"/>
    <w:rsid w:val="002C0646"/>
    <w:rsid w:val="002C18C8"/>
    <w:rsid w:val="002C1A6D"/>
    <w:rsid w:val="002C233B"/>
    <w:rsid w:val="002C327A"/>
    <w:rsid w:val="002C48A2"/>
    <w:rsid w:val="002C4B87"/>
    <w:rsid w:val="002C539D"/>
    <w:rsid w:val="002C56F3"/>
    <w:rsid w:val="002C6856"/>
    <w:rsid w:val="002D0341"/>
    <w:rsid w:val="002D0539"/>
    <w:rsid w:val="002D07AC"/>
    <w:rsid w:val="002D0E1D"/>
    <w:rsid w:val="002D1DF0"/>
    <w:rsid w:val="002D1F75"/>
    <w:rsid w:val="002D27E8"/>
    <w:rsid w:val="002D2A44"/>
    <w:rsid w:val="002D2AE4"/>
    <w:rsid w:val="002D48F2"/>
    <w:rsid w:val="002D5C50"/>
    <w:rsid w:val="002D5F57"/>
    <w:rsid w:val="002D6041"/>
    <w:rsid w:val="002D62BA"/>
    <w:rsid w:val="002D62D4"/>
    <w:rsid w:val="002E2134"/>
    <w:rsid w:val="002E25F3"/>
    <w:rsid w:val="002E333B"/>
    <w:rsid w:val="002E373E"/>
    <w:rsid w:val="002E40FB"/>
    <w:rsid w:val="002E4256"/>
    <w:rsid w:val="002E4695"/>
    <w:rsid w:val="002E4B19"/>
    <w:rsid w:val="002E4E7E"/>
    <w:rsid w:val="002E73E9"/>
    <w:rsid w:val="002E7983"/>
    <w:rsid w:val="002F36E4"/>
    <w:rsid w:val="002F39F3"/>
    <w:rsid w:val="002F4313"/>
    <w:rsid w:val="002F477C"/>
    <w:rsid w:val="002F4BEB"/>
    <w:rsid w:val="002F60CC"/>
    <w:rsid w:val="002F7610"/>
    <w:rsid w:val="002F79C0"/>
    <w:rsid w:val="002F7EA7"/>
    <w:rsid w:val="00300287"/>
    <w:rsid w:val="00300518"/>
    <w:rsid w:val="00300AD6"/>
    <w:rsid w:val="00300D78"/>
    <w:rsid w:val="003012F9"/>
    <w:rsid w:val="00303771"/>
    <w:rsid w:val="00303B85"/>
    <w:rsid w:val="00305BC3"/>
    <w:rsid w:val="00306BA7"/>
    <w:rsid w:val="003071E7"/>
    <w:rsid w:val="003073CC"/>
    <w:rsid w:val="00307BB1"/>
    <w:rsid w:val="00307D18"/>
    <w:rsid w:val="0031034A"/>
    <w:rsid w:val="00310CDC"/>
    <w:rsid w:val="00312B4E"/>
    <w:rsid w:val="00313BEA"/>
    <w:rsid w:val="003144C7"/>
    <w:rsid w:val="00315744"/>
    <w:rsid w:val="00316325"/>
    <w:rsid w:val="00316612"/>
    <w:rsid w:val="0031685B"/>
    <w:rsid w:val="00316E98"/>
    <w:rsid w:val="00317140"/>
    <w:rsid w:val="00320FBB"/>
    <w:rsid w:val="00320FC8"/>
    <w:rsid w:val="00321D00"/>
    <w:rsid w:val="00322BFA"/>
    <w:rsid w:val="003239B0"/>
    <w:rsid w:val="00324403"/>
    <w:rsid w:val="00325821"/>
    <w:rsid w:val="003267B5"/>
    <w:rsid w:val="00327544"/>
    <w:rsid w:val="0032787C"/>
    <w:rsid w:val="00327C6B"/>
    <w:rsid w:val="0033024F"/>
    <w:rsid w:val="00330CAB"/>
    <w:rsid w:val="003311F6"/>
    <w:rsid w:val="00331533"/>
    <w:rsid w:val="0033169B"/>
    <w:rsid w:val="003321F0"/>
    <w:rsid w:val="0033354F"/>
    <w:rsid w:val="00333BB5"/>
    <w:rsid w:val="00336836"/>
    <w:rsid w:val="003370FE"/>
    <w:rsid w:val="00337A74"/>
    <w:rsid w:val="00340079"/>
    <w:rsid w:val="00340C4E"/>
    <w:rsid w:val="00340CE1"/>
    <w:rsid w:val="00340F01"/>
    <w:rsid w:val="0034253D"/>
    <w:rsid w:val="00343455"/>
    <w:rsid w:val="00344711"/>
    <w:rsid w:val="003460D8"/>
    <w:rsid w:val="003462B4"/>
    <w:rsid w:val="0034672A"/>
    <w:rsid w:val="00346978"/>
    <w:rsid w:val="003471B9"/>
    <w:rsid w:val="00347289"/>
    <w:rsid w:val="00347B93"/>
    <w:rsid w:val="00352152"/>
    <w:rsid w:val="0035293D"/>
    <w:rsid w:val="00352C01"/>
    <w:rsid w:val="00352ED5"/>
    <w:rsid w:val="00353CAC"/>
    <w:rsid w:val="00353EFA"/>
    <w:rsid w:val="00354F13"/>
    <w:rsid w:val="00354F1B"/>
    <w:rsid w:val="00354FD2"/>
    <w:rsid w:val="003552DE"/>
    <w:rsid w:val="003555E7"/>
    <w:rsid w:val="003574D1"/>
    <w:rsid w:val="00357FF3"/>
    <w:rsid w:val="003616EA"/>
    <w:rsid w:val="0036222F"/>
    <w:rsid w:val="00362B69"/>
    <w:rsid w:val="00362E52"/>
    <w:rsid w:val="00363A93"/>
    <w:rsid w:val="00365BB1"/>
    <w:rsid w:val="0036655C"/>
    <w:rsid w:val="003674E3"/>
    <w:rsid w:val="00367AAE"/>
    <w:rsid w:val="00370C27"/>
    <w:rsid w:val="00370E3F"/>
    <w:rsid w:val="00371040"/>
    <w:rsid w:val="00371526"/>
    <w:rsid w:val="003724AB"/>
    <w:rsid w:val="00372A51"/>
    <w:rsid w:val="00372A7B"/>
    <w:rsid w:val="00372D8E"/>
    <w:rsid w:val="003734C6"/>
    <w:rsid w:val="00373940"/>
    <w:rsid w:val="003743B3"/>
    <w:rsid w:val="00374EA6"/>
    <w:rsid w:val="0037527C"/>
    <w:rsid w:val="00375372"/>
    <w:rsid w:val="00375C88"/>
    <w:rsid w:val="00376259"/>
    <w:rsid w:val="0037692B"/>
    <w:rsid w:val="00376D0E"/>
    <w:rsid w:val="0037750C"/>
    <w:rsid w:val="003811E5"/>
    <w:rsid w:val="003815D9"/>
    <w:rsid w:val="0038170E"/>
    <w:rsid w:val="00382132"/>
    <w:rsid w:val="00382CF3"/>
    <w:rsid w:val="00383DA9"/>
    <w:rsid w:val="00384386"/>
    <w:rsid w:val="0038508C"/>
    <w:rsid w:val="00385271"/>
    <w:rsid w:val="0038666D"/>
    <w:rsid w:val="00387029"/>
    <w:rsid w:val="00387770"/>
    <w:rsid w:val="00392B76"/>
    <w:rsid w:val="003931BE"/>
    <w:rsid w:val="00393F77"/>
    <w:rsid w:val="003947FE"/>
    <w:rsid w:val="0039526E"/>
    <w:rsid w:val="003952FC"/>
    <w:rsid w:val="00395819"/>
    <w:rsid w:val="00396911"/>
    <w:rsid w:val="00396E1C"/>
    <w:rsid w:val="00397210"/>
    <w:rsid w:val="003A10BF"/>
    <w:rsid w:val="003A12D6"/>
    <w:rsid w:val="003A4529"/>
    <w:rsid w:val="003A4CA0"/>
    <w:rsid w:val="003A4E01"/>
    <w:rsid w:val="003A53EA"/>
    <w:rsid w:val="003A72F5"/>
    <w:rsid w:val="003A7819"/>
    <w:rsid w:val="003B10A9"/>
    <w:rsid w:val="003B1CFD"/>
    <w:rsid w:val="003B2514"/>
    <w:rsid w:val="003B316F"/>
    <w:rsid w:val="003B4C4C"/>
    <w:rsid w:val="003B4F00"/>
    <w:rsid w:val="003B5793"/>
    <w:rsid w:val="003B608C"/>
    <w:rsid w:val="003B7D05"/>
    <w:rsid w:val="003C0BDA"/>
    <w:rsid w:val="003C18DE"/>
    <w:rsid w:val="003C20C6"/>
    <w:rsid w:val="003C3A19"/>
    <w:rsid w:val="003C42F3"/>
    <w:rsid w:val="003C47B4"/>
    <w:rsid w:val="003C63E3"/>
    <w:rsid w:val="003C79FA"/>
    <w:rsid w:val="003D02C5"/>
    <w:rsid w:val="003D0BA1"/>
    <w:rsid w:val="003D1D6C"/>
    <w:rsid w:val="003D31BE"/>
    <w:rsid w:val="003D41EF"/>
    <w:rsid w:val="003D4E65"/>
    <w:rsid w:val="003D5D59"/>
    <w:rsid w:val="003D5DE3"/>
    <w:rsid w:val="003D7175"/>
    <w:rsid w:val="003D71CF"/>
    <w:rsid w:val="003D71D0"/>
    <w:rsid w:val="003D79FB"/>
    <w:rsid w:val="003E128C"/>
    <w:rsid w:val="003E26E2"/>
    <w:rsid w:val="003E407F"/>
    <w:rsid w:val="003E4CE3"/>
    <w:rsid w:val="003E58C7"/>
    <w:rsid w:val="003E66FA"/>
    <w:rsid w:val="003F383D"/>
    <w:rsid w:val="003F3F9B"/>
    <w:rsid w:val="003F4AD2"/>
    <w:rsid w:val="003F5767"/>
    <w:rsid w:val="003F78B8"/>
    <w:rsid w:val="003F7A1F"/>
    <w:rsid w:val="00400274"/>
    <w:rsid w:val="00401048"/>
    <w:rsid w:val="004012C2"/>
    <w:rsid w:val="00401557"/>
    <w:rsid w:val="004028B4"/>
    <w:rsid w:val="00403685"/>
    <w:rsid w:val="0040439C"/>
    <w:rsid w:val="004048DB"/>
    <w:rsid w:val="00404BA0"/>
    <w:rsid w:val="0040628B"/>
    <w:rsid w:val="0040679D"/>
    <w:rsid w:val="004070EC"/>
    <w:rsid w:val="00412629"/>
    <w:rsid w:val="00413AA3"/>
    <w:rsid w:val="00414870"/>
    <w:rsid w:val="004149D7"/>
    <w:rsid w:val="00414DAE"/>
    <w:rsid w:val="004152B4"/>
    <w:rsid w:val="004153DC"/>
    <w:rsid w:val="00416407"/>
    <w:rsid w:val="0041699A"/>
    <w:rsid w:val="00417587"/>
    <w:rsid w:val="00417B66"/>
    <w:rsid w:val="00420AAD"/>
    <w:rsid w:val="00420CF1"/>
    <w:rsid w:val="0042130A"/>
    <w:rsid w:val="00424DAA"/>
    <w:rsid w:val="004250BB"/>
    <w:rsid w:val="00426CA2"/>
    <w:rsid w:val="00426DD6"/>
    <w:rsid w:val="00426E57"/>
    <w:rsid w:val="00427401"/>
    <w:rsid w:val="0042756A"/>
    <w:rsid w:val="0043120E"/>
    <w:rsid w:val="00431399"/>
    <w:rsid w:val="00431BE4"/>
    <w:rsid w:val="004322AC"/>
    <w:rsid w:val="0043263E"/>
    <w:rsid w:val="004334AD"/>
    <w:rsid w:val="004343D3"/>
    <w:rsid w:val="00434466"/>
    <w:rsid w:val="004346B4"/>
    <w:rsid w:val="00434AAA"/>
    <w:rsid w:val="004357E8"/>
    <w:rsid w:val="00437CE7"/>
    <w:rsid w:val="00437F6D"/>
    <w:rsid w:val="00440128"/>
    <w:rsid w:val="004408F1"/>
    <w:rsid w:val="004409DD"/>
    <w:rsid w:val="00440D04"/>
    <w:rsid w:val="0044166E"/>
    <w:rsid w:val="0044190B"/>
    <w:rsid w:val="0044259D"/>
    <w:rsid w:val="00442733"/>
    <w:rsid w:val="00444561"/>
    <w:rsid w:val="0044477C"/>
    <w:rsid w:val="004447AD"/>
    <w:rsid w:val="00444EF0"/>
    <w:rsid w:val="004453E0"/>
    <w:rsid w:val="00445C82"/>
    <w:rsid w:val="00446841"/>
    <w:rsid w:val="00447281"/>
    <w:rsid w:val="00450570"/>
    <w:rsid w:val="00451389"/>
    <w:rsid w:val="00451DF6"/>
    <w:rsid w:val="00453FC8"/>
    <w:rsid w:val="004540A3"/>
    <w:rsid w:val="00454D04"/>
    <w:rsid w:val="00455590"/>
    <w:rsid w:val="0045564E"/>
    <w:rsid w:val="0045596D"/>
    <w:rsid w:val="00457AB6"/>
    <w:rsid w:val="00457CFD"/>
    <w:rsid w:val="0046192C"/>
    <w:rsid w:val="00462718"/>
    <w:rsid w:val="00462F5E"/>
    <w:rsid w:val="0046434A"/>
    <w:rsid w:val="00464CE6"/>
    <w:rsid w:val="00465B11"/>
    <w:rsid w:val="00465B93"/>
    <w:rsid w:val="00466705"/>
    <w:rsid w:val="004669BB"/>
    <w:rsid w:val="00467780"/>
    <w:rsid w:val="0047006B"/>
    <w:rsid w:val="0047166A"/>
    <w:rsid w:val="00472127"/>
    <w:rsid w:val="004728E0"/>
    <w:rsid w:val="00473C94"/>
    <w:rsid w:val="004744E1"/>
    <w:rsid w:val="00474916"/>
    <w:rsid w:val="00475C94"/>
    <w:rsid w:val="00475F69"/>
    <w:rsid w:val="00475F73"/>
    <w:rsid w:val="0047609D"/>
    <w:rsid w:val="00477DDB"/>
    <w:rsid w:val="00480277"/>
    <w:rsid w:val="004809B6"/>
    <w:rsid w:val="004828B2"/>
    <w:rsid w:val="0048315B"/>
    <w:rsid w:val="004836F5"/>
    <w:rsid w:val="004838DB"/>
    <w:rsid w:val="004840DB"/>
    <w:rsid w:val="00484215"/>
    <w:rsid w:val="00484BC1"/>
    <w:rsid w:val="00484DC5"/>
    <w:rsid w:val="0048697F"/>
    <w:rsid w:val="004871AA"/>
    <w:rsid w:val="00487369"/>
    <w:rsid w:val="00487517"/>
    <w:rsid w:val="00490743"/>
    <w:rsid w:val="00491663"/>
    <w:rsid w:val="00491BD9"/>
    <w:rsid w:val="00491C82"/>
    <w:rsid w:val="0049221B"/>
    <w:rsid w:val="004922B9"/>
    <w:rsid w:val="00493038"/>
    <w:rsid w:val="00493D43"/>
    <w:rsid w:val="0049642C"/>
    <w:rsid w:val="00497703"/>
    <w:rsid w:val="00497AEB"/>
    <w:rsid w:val="004A01BF"/>
    <w:rsid w:val="004A19F9"/>
    <w:rsid w:val="004A1F82"/>
    <w:rsid w:val="004A2736"/>
    <w:rsid w:val="004A2F4F"/>
    <w:rsid w:val="004A35AE"/>
    <w:rsid w:val="004A6192"/>
    <w:rsid w:val="004A6512"/>
    <w:rsid w:val="004A72C5"/>
    <w:rsid w:val="004A7C27"/>
    <w:rsid w:val="004B0830"/>
    <w:rsid w:val="004B0846"/>
    <w:rsid w:val="004B0D4B"/>
    <w:rsid w:val="004B1862"/>
    <w:rsid w:val="004B277E"/>
    <w:rsid w:val="004B3120"/>
    <w:rsid w:val="004B48A5"/>
    <w:rsid w:val="004B4F82"/>
    <w:rsid w:val="004B572F"/>
    <w:rsid w:val="004B6403"/>
    <w:rsid w:val="004B6A5D"/>
    <w:rsid w:val="004B6A81"/>
    <w:rsid w:val="004B6C92"/>
    <w:rsid w:val="004B70D8"/>
    <w:rsid w:val="004C1200"/>
    <w:rsid w:val="004C12F8"/>
    <w:rsid w:val="004C1421"/>
    <w:rsid w:val="004C1B6F"/>
    <w:rsid w:val="004C228A"/>
    <w:rsid w:val="004C25A3"/>
    <w:rsid w:val="004C27C9"/>
    <w:rsid w:val="004C4A18"/>
    <w:rsid w:val="004C76F2"/>
    <w:rsid w:val="004C7845"/>
    <w:rsid w:val="004D0393"/>
    <w:rsid w:val="004D1299"/>
    <w:rsid w:val="004D1C57"/>
    <w:rsid w:val="004D1FDE"/>
    <w:rsid w:val="004D2673"/>
    <w:rsid w:val="004D2F5B"/>
    <w:rsid w:val="004D43D9"/>
    <w:rsid w:val="004D5398"/>
    <w:rsid w:val="004D6DBA"/>
    <w:rsid w:val="004D7787"/>
    <w:rsid w:val="004E0E22"/>
    <w:rsid w:val="004E2D37"/>
    <w:rsid w:val="004E3100"/>
    <w:rsid w:val="004E3674"/>
    <w:rsid w:val="004E529C"/>
    <w:rsid w:val="004E6F1C"/>
    <w:rsid w:val="004E748A"/>
    <w:rsid w:val="004F130C"/>
    <w:rsid w:val="004F1745"/>
    <w:rsid w:val="004F1C73"/>
    <w:rsid w:val="004F2D0E"/>
    <w:rsid w:val="004F2E05"/>
    <w:rsid w:val="004F58E9"/>
    <w:rsid w:val="004F5E3B"/>
    <w:rsid w:val="004F5E47"/>
    <w:rsid w:val="004F6543"/>
    <w:rsid w:val="004F68C1"/>
    <w:rsid w:val="004F6A44"/>
    <w:rsid w:val="004F6B5C"/>
    <w:rsid w:val="004F7165"/>
    <w:rsid w:val="00500020"/>
    <w:rsid w:val="005000BF"/>
    <w:rsid w:val="005001CB"/>
    <w:rsid w:val="00500901"/>
    <w:rsid w:val="00501326"/>
    <w:rsid w:val="00501D43"/>
    <w:rsid w:val="0050280F"/>
    <w:rsid w:val="00502994"/>
    <w:rsid w:val="00503573"/>
    <w:rsid w:val="00503591"/>
    <w:rsid w:val="00505AAF"/>
    <w:rsid w:val="00505D68"/>
    <w:rsid w:val="00506AFF"/>
    <w:rsid w:val="005076E8"/>
    <w:rsid w:val="00507C18"/>
    <w:rsid w:val="00510787"/>
    <w:rsid w:val="005108C6"/>
    <w:rsid w:val="0051104C"/>
    <w:rsid w:val="005139BD"/>
    <w:rsid w:val="00514857"/>
    <w:rsid w:val="0051638B"/>
    <w:rsid w:val="00516E71"/>
    <w:rsid w:val="00517890"/>
    <w:rsid w:val="005200D5"/>
    <w:rsid w:val="0052024B"/>
    <w:rsid w:val="00520B37"/>
    <w:rsid w:val="00520C19"/>
    <w:rsid w:val="00522048"/>
    <w:rsid w:val="005222DB"/>
    <w:rsid w:val="00522518"/>
    <w:rsid w:val="00522ACC"/>
    <w:rsid w:val="00525409"/>
    <w:rsid w:val="00526398"/>
    <w:rsid w:val="00526E88"/>
    <w:rsid w:val="0052730B"/>
    <w:rsid w:val="00527811"/>
    <w:rsid w:val="00530078"/>
    <w:rsid w:val="005300C9"/>
    <w:rsid w:val="0053025A"/>
    <w:rsid w:val="00530B2B"/>
    <w:rsid w:val="00531A21"/>
    <w:rsid w:val="00531E8D"/>
    <w:rsid w:val="00532E72"/>
    <w:rsid w:val="005331BB"/>
    <w:rsid w:val="0053333E"/>
    <w:rsid w:val="0053432D"/>
    <w:rsid w:val="00534BC8"/>
    <w:rsid w:val="00535FFE"/>
    <w:rsid w:val="00537E2F"/>
    <w:rsid w:val="00540708"/>
    <w:rsid w:val="00540FC1"/>
    <w:rsid w:val="00542DB9"/>
    <w:rsid w:val="005432E1"/>
    <w:rsid w:val="00544953"/>
    <w:rsid w:val="00545325"/>
    <w:rsid w:val="00545900"/>
    <w:rsid w:val="00546951"/>
    <w:rsid w:val="00546B61"/>
    <w:rsid w:val="005478E8"/>
    <w:rsid w:val="00547A87"/>
    <w:rsid w:val="00547B40"/>
    <w:rsid w:val="005507AF"/>
    <w:rsid w:val="005525EE"/>
    <w:rsid w:val="00552B59"/>
    <w:rsid w:val="0055386B"/>
    <w:rsid w:val="00555428"/>
    <w:rsid w:val="00556028"/>
    <w:rsid w:val="00556770"/>
    <w:rsid w:val="00556CE9"/>
    <w:rsid w:val="00556EFC"/>
    <w:rsid w:val="00557400"/>
    <w:rsid w:val="00557D51"/>
    <w:rsid w:val="00560AAF"/>
    <w:rsid w:val="005620DC"/>
    <w:rsid w:val="00562C89"/>
    <w:rsid w:val="00563200"/>
    <w:rsid w:val="005633D3"/>
    <w:rsid w:val="00563918"/>
    <w:rsid w:val="00564044"/>
    <w:rsid w:val="0056435A"/>
    <w:rsid w:val="00565C67"/>
    <w:rsid w:val="00565C93"/>
    <w:rsid w:val="00567EB8"/>
    <w:rsid w:val="00570C83"/>
    <w:rsid w:val="005719B0"/>
    <w:rsid w:val="005728EB"/>
    <w:rsid w:val="00572B77"/>
    <w:rsid w:val="00572BD9"/>
    <w:rsid w:val="0057426E"/>
    <w:rsid w:val="00574967"/>
    <w:rsid w:val="005755A0"/>
    <w:rsid w:val="005766C2"/>
    <w:rsid w:val="00577F6A"/>
    <w:rsid w:val="00580357"/>
    <w:rsid w:val="00580676"/>
    <w:rsid w:val="005813CF"/>
    <w:rsid w:val="00583108"/>
    <w:rsid w:val="005842E3"/>
    <w:rsid w:val="005854B3"/>
    <w:rsid w:val="00585B9C"/>
    <w:rsid w:val="00587E79"/>
    <w:rsid w:val="005916E5"/>
    <w:rsid w:val="00593166"/>
    <w:rsid w:val="005935B2"/>
    <w:rsid w:val="00594D0F"/>
    <w:rsid w:val="005958AF"/>
    <w:rsid w:val="005966AA"/>
    <w:rsid w:val="0059683D"/>
    <w:rsid w:val="00597F1D"/>
    <w:rsid w:val="005A11F5"/>
    <w:rsid w:val="005A1420"/>
    <w:rsid w:val="005A15D4"/>
    <w:rsid w:val="005A16C1"/>
    <w:rsid w:val="005A1C47"/>
    <w:rsid w:val="005A1F81"/>
    <w:rsid w:val="005A22D9"/>
    <w:rsid w:val="005A32E3"/>
    <w:rsid w:val="005A3317"/>
    <w:rsid w:val="005A419D"/>
    <w:rsid w:val="005A53A8"/>
    <w:rsid w:val="005A6A0C"/>
    <w:rsid w:val="005A7AD1"/>
    <w:rsid w:val="005A7BBE"/>
    <w:rsid w:val="005B02E0"/>
    <w:rsid w:val="005B08C0"/>
    <w:rsid w:val="005B0A0C"/>
    <w:rsid w:val="005B0E7B"/>
    <w:rsid w:val="005B1D63"/>
    <w:rsid w:val="005B1D82"/>
    <w:rsid w:val="005B2128"/>
    <w:rsid w:val="005B34CA"/>
    <w:rsid w:val="005B3A62"/>
    <w:rsid w:val="005B5050"/>
    <w:rsid w:val="005B53E8"/>
    <w:rsid w:val="005B6F5D"/>
    <w:rsid w:val="005B7F60"/>
    <w:rsid w:val="005C0CE4"/>
    <w:rsid w:val="005C1A96"/>
    <w:rsid w:val="005C2542"/>
    <w:rsid w:val="005C284F"/>
    <w:rsid w:val="005C35CD"/>
    <w:rsid w:val="005C457E"/>
    <w:rsid w:val="005C4D8C"/>
    <w:rsid w:val="005C4FA1"/>
    <w:rsid w:val="005C537B"/>
    <w:rsid w:val="005C5B22"/>
    <w:rsid w:val="005C60D4"/>
    <w:rsid w:val="005D09EC"/>
    <w:rsid w:val="005D1308"/>
    <w:rsid w:val="005D1AF4"/>
    <w:rsid w:val="005D3090"/>
    <w:rsid w:val="005D4370"/>
    <w:rsid w:val="005D4F75"/>
    <w:rsid w:val="005D4FB8"/>
    <w:rsid w:val="005D5F81"/>
    <w:rsid w:val="005E133F"/>
    <w:rsid w:val="005E2256"/>
    <w:rsid w:val="005E2B2D"/>
    <w:rsid w:val="005E374F"/>
    <w:rsid w:val="005E3BE1"/>
    <w:rsid w:val="005E400D"/>
    <w:rsid w:val="005E4175"/>
    <w:rsid w:val="005E42FB"/>
    <w:rsid w:val="005E4E85"/>
    <w:rsid w:val="005E51B5"/>
    <w:rsid w:val="005F1761"/>
    <w:rsid w:val="005F1E0F"/>
    <w:rsid w:val="005F2BCC"/>
    <w:rsid w:val="005F384D"/>
    <w:rsid w:val="005F3B36"/>
    <w:rsid w:val="005F4545"/>
    <w:rsid w:val="005F53D6"/>
    <w:rsid w:val="005F5886"/>
    <w:rsid w:val="005F5A92"/>
    <w:rsid w:val="005F60AE"/>
    <w:rsid w:val="005F7D06"/>
    <w:rsid w:val="0060191C"/>
    <w:rsid w:val="00601FC2"/>
    <w:rsid w:val="0060224E"/>
    <w:rsid w:val="006022C0"/>
    <w:rsid w:val="006024EB"/>
    <w:rsid w:val="006038E0"/>
    <w:rsid w:val="00603A62"/>
    <w:rsid w:val="00604E90"/>
    <w:rsid w:val="00607134"/>
    <w:rsid w:val="00607217"/>
    <w:rsid w:val="00610AD4"/>
    <w:rsid w:val="006111A0"/>
    <w:rsid w:val="00612C2B"/>
    <w:rsid w:val="00616152"/>
    <w:rsid w:val="00616692"/>
    <w:rsid w:val="0061738D"/>
    <w:rsid w:val="00621A45"/>
    <w:rsid w:val="00621C41"/>
    <w:rsid w:val="00622B15"/>
    <w:rsid w:val="00624F3B"/>
    <w:rsid w:val="006250D6"/>
    <w:rsid w:val="00626081"/>
    <w:rsid w:val="00626E0C"/>
    <w:rsid w:val="00631130"/>
    <w:rsid w:val="00631AAB"/>
    <w:rsid w:val="00632ED5"/>
    <w:rsid w:val="006333BF"/>
    <w:rsid w:val="006336D8"/>
    <w:rsid w:val="00633D65"/>
    <w:rsid w:val="00634F84"/>
    <w:rsid w:val="00635905"/>
    <w:rsid w:val="00635E37"/>
    <w:rsid w:val="00636141"/>
    <w:rsid w:val="00640A05"/>
    <w:rsid w:val="00642739"/>
    <w:rsid w:val="006429FC"/>
    <w:rsid w:val="00642C8B"/>
    <w:rsid w:val="006430E5"/>
    <w:rsid w:val="00644AB4"/>
    <w:rsid w:val="0064667C"/>
    <w:rsid w:val="00647883"/>
    <w:rsid w:val="00647B81"/>
    <w:rsid w:val="00650609"/>
    <w:rsid w:val="00651F89"/>
    <w:rsid w:val="0065224B"/>
    <w:rsid w:val="00652A07"/>
    <w:rsid w:val="00653A26"/>
    <w:rsid w:val="00655EEB"/>
    <w:rsid w:val="006560AA"/>
    <w:rsid w:val="006563F8"/>
    <w:rsid w:val="00656E4A"/>
    <w:rsid w:val="00657480"/>
    <w:rsid w:val="00660320"/>
    <w:rsid w:val="00661D6D"/>
    <w:rsid w:val="006620B6"/>
    <w:rsid w:val="00662E8F"/>
    <w:rsid w:val="00663C56"/>
    <w:rsid w:val="00663FEB"/>
    <w:rsid w:val="006653FE"/>
    <w:rsid w:val="00665DE8"/>
    <w:rsid w:val="006662E7"/>
    <w:rsid w:val="006677A4"/>
    <w:rsid w:val="00667ECC"/>
    <w:rsid w:val="00670B53"/>
    <w:rsid w:val="00670B72"/>
    <w:rsid w:val="00671308"/>
    <w:rsid w:val="006715B3"/>
    <w:rsid w:val="00672431"/>
    <w:rsid w:val="00672FE7"/>
    <w:rsid w:val="00673462"/>
    <w:rsid w:val="0067392B"/>
    <w:rsid w:val="00673BE1"/>
    <w:rsid w:val="006743CD"/>
    <w:rsid w:val="00674D80"/>
    <w:rsid w:val="00675095"/>
    <w:rsid w:val="0067534E"/>
    <w:rsid w:val="006765DC"/>
    <w:rsid w:val="0067694D"/>
    <w:rsid w:val="00677014"/>
    <w:rsid w:val="00677720"/>
    <w:rsid w:val="00677875"/>
    <w:rsid w:val="006778B9"/>
    <w:rsid w:val="006800A1"/>
    <w:rsid w:val="0068106F"/>
    <w:rsid w:val="006821F0"/>
    <w:rsid w:val="006828C7"/>
    <w:rsid w:val="00682D4E"/>
    <w:rsid w:val="00685000"/>
    <w:rsid w:val="006858D8"/>
    <w:rsid w:val="00685BF1"/>
    <w:rsid w:val="00685DB8"/>
    <w:rsid w:val="00685F93"/>
    <w:rsid w:val="006863A1"/>
    <w:rsid w:val="00686424"/>
    <w:rsid w:val="00686D4F"/>
    <w:rsid w:val="00687105"/>
    <w:rsid w:val="00687839"/>
    <w:rsid w:val="00690286"/>
    <w:rsid w:val="006904DC"/>
    <w:rsid w:val="00690D14"/>
    <w:rsid w:val="006916C3"/>
    <w:rsid w:val="00691A98"/>
    <w:rsid w:val="006946D0"/>
    <w:rsid w:val="0069597C"/>
    <w:rsid w:val="006962ED"/>
    <w:rsid w:val="006963B3"/>
    <w:rsid w:val="00697164"/>
    <w:rsid w:val="00697744"/>
    <w:rsid w:val="006979D3"/>
    <w:rsid w:val="00697F08"/>
    <w:rsid w:val="006A16D3"/>
    <w:rsid w:val="006A2803"/>
    <w:rsid w:val="006A31E1"/>
    <w:rsid w:val="006A33E0"/>
    <w:rsid w:val="006A37B9"/>
    <w:rsid w:val="006A5755"/>
    <w:rsid w:val="006A5D7B"/>
    <w:rsid w:val="006A6406"/>
    <w:rsid w:val="006A6932"/>
    <w:rsid w:val="006A7B85"/>
    <w:rsid w:val="006A7CE9"/>
    <w:rsid w:val="006B1065"/>
    <w:rsid w:val="006B19C0"/>
    <w:rsid w:val="006B263F"/>
    <w:rsid w:val="006B2DC2"/>
    <w:rsid w:val="006B3141"/>
    <w:rsid w:val="006B327C"/>
    <w:rsid w:val="006B3DC7"/>
    <w:rsid w:val="006B408B"/>
    <w:rsid w:val="006B4274"/>
    <w:rsid w:val="006B4F15"/>
    <w:rsid w:val="006B63FF"/>
    <w:rsid w:val="006B7491"/>
    <w:rsid w:val="006B7E5B"/>
    <w:rsid w:val="006C0947"/>
    <w:rsid w:val="006C125C"/>
    <w:rsid w:val="006C1A6F"/>
    <w:rsid w:val="006C2B98"/>
    <w:rsid w:val="006C3CA5"/>
    <w:rsid w:val="006C4629"/>
    <w:rsid w:val="006C4E89"/>
    <w:rsid w:val="006C7707"/>
    <w:rsid w:val="006C7B94"/>
    <w:rsid w:val="006D07F2"/>
    <w:rsid w:val="006D0E94"/>
    <w:rsid w:val="006D1116"/>
    <w:rsid w:val="006D2871"/>
    <w:rsid w:val="006D3F2C"/>
    <w:rsid w:val="006D46CB"/>
    <w:rsid w:val="006D48E0"/>
    <w:rsid w:val="006D4D86"/>
    <w:rsid w:val="006D57CF"/>
    <w:rsid w:val="006D5DAB"/>
    <w:rsid w:val="006D75C6"/>
    <w:rsid w:val="006D77F7"/>
    <w:rsid w:val="006E08DA"/>
    <w:rsid w:val="006E0DC9"/>
    <w:rsid w:val="006E17CF"/>
    <w:rsid w:val="006E195F"/>
    <w:rsid w:val="006E4534"/>
    <w:rsid w:val="006E48C0"/>
    <w:rsid w:val="006E53C4"/>
    <w:rsid w:val="006E59D6"/>
    <w:rsid w:val="006E6258"/>
    <w:rsid w:val="006E62FA"/>
    <w:rsid w:val="006E70E2"/>
    <w:rsid w:val="006E712B"/>
    <w:rsid w:val="006E725C"/>
    <w:rsid w:val="006F08E2"/>
    <w:rsid w:val="006F30AA"/>
    <w:rsid w:val="006F3EE9"/>
    <w:rsid w:val="006F467C"/>
    <w:rsid w:val="006F505A"/>
    <w:rsid w:val="006F519D"/>
    <w:rsid w:val="006F74C0"/>
    <w:rsid w:val="006F778A"/>
    <w:rsid w:val="006F77AB"/>
    <w:rsid w:val="0070022A"/>
    <w:rsid w:val="00700571"/>
    <w:rsid w:val="00700D73"/>
    <w:rsid w:val="00702869"/>
    <w:rsid w:val="00702BD3"/>
    <w:rsid w:val="00702DAB"/>
    <w:rsid w:val="007033E8"/>
    <w:rsid w:val="00704C98"/>
    <w:rsid w:val="0070544B"/>
    <w:rsid w:val="00706A22"/>
    <w:rsid w:val="0070771E"/>
    <w:rsid w:val="0070795B"/>
    <w:rsid w:val="0071062D"/>
    <w:rsid w:val="00710C42"/>
    <w:rsid w:val="00713B4A"/>
    <w:rsid w:val="00714DD4"/>
    <w:rsid w:val="00714FF3"/>
    <w:rsid w:val="00715010"/>
    <w:rsid w:val="00716CDB"/>
    <w:rsid w:val="00720B0E"/>
    <w:rsid w:val="00721A12"/>
    <w:rsid w:val="00722997"/>
    <w:rsid w:val="00722A8F"/>
    <w:rsid w:val="00724C84"/>
    <w:rsid w:val="00724E73"/>
    <w:rsid w:val="00726016"/>
    <w:rsid w:val="0072691C"/>
    <w:rsid w:val="00727ED2"/>
    <w:rsid w:val="007300B5"/>
    <w:rsid w:val="00730223"/>
    <w:rsid w:val="00730456"/>
    <w:rsid w:val="007333E1"/>
    <w:rsid w:val="0073359C"/>
    <w:rsid w:val="0073365C"/>
    <w:rsid w:val="0073385C"/>
    <w:rsid w:val="00733AAB"/>
    <w:rsid w:val="0073546B"/>
    <w:rsid w:val="00736A68"/>
    <w:rsid w:val="00737677"/>
    <w:rsid w:val="007377F1"/>
    <w:rsid w:val="00737F83"/>
    <w:rsid w:val="00740179"/>
    <w:rsid w:val="00741D8B"/>
    <w:rsid w:val="00741EC9"/>
    <w:rsid w:val="00743FE0"/>
    <w:rsid w:val="007443E2"/>
    <w:rsid w:val="00744C8C"/>
    <w:rsid w:val="00747358"/>
    <w:rsid w:val="00751614"/>
    <w:rsid w:val="007523F7"/>
    <w:rsid w:val="00752CEA"/>
    <w:rsid w:val="007547FF"/>
    <w:rsid w:val="0075487D"/>
    <w:rsid w:val="00754924"/>
    <w:rsid w:val="00755D49"/>
    <w:rsid w:val="007568AF"/>
    <w:rsid w:val="0075751A"/>
    <w:rsid w:val="0075780C"/>
    <w:rsid w:val="00757CD7"/>
    <w:rsid w:val="00760083"/>
    <w:rsid w:val="00760EFF"/>
    <w:rsid w:val="00761969"/>
    <w:rsid w:val="00762657"/>
    <w:rsid w:val="00763A81"/>
    <w:rsid w:val="00763DB1"/>
    <w:rsid w:val="00764D2C"/>
    <w:rsid w:val="007655C2"/>
    <w:rsid w:val="00765DAF"/>
    <w:rsid w:val="00766789"/>
    <w:rsid w:val="007701DF"/>
    <w:rsid w:val="00770F92"/>
    <w:rsid w:val="00771CFB"/>
    <w:rsid w:val="00771ED2"/>
    <w:rsid w:val="0077269F"/>
    <w:rsid w:val="007727EB"/>
    <w:rsid w:val="0077390E"/>
    <w:rsid w:val="00775CDB"/>
    <w:rsid w:val="00775CFA"/>
    <w:rsid w:val="00777411"/>
    <w:rsid w:val="0077758A"/>
    <w:rsid w:val="00781B78"/>
    <w:rsid w:val="007821AB"/>
    <w:rsid w:val="007826D9"/>
    <w:rsid w:val="00783726"/>
    <w:rsid w:val="0078463C"/>
    <w:rsid w:val="00784AD8"/>
    <w:rsid w:val="00784D45"/>
    <w:rsid w:val="00785854"/>
    <w:rsid w:val="007868D9"/>
    <w:rsid w:val="007871A9"/>
    <w:rsid w:val="00787EF5"/>
    <w:rsid w:val="00791273"/>
    <w:rsid w:val="00791A01"/>
    <w:rsid w:val="00791E68"/>
    <w:rsid w:val="00792F63"/>
    <w:rsid w:val="007930B1"/>
    <w:rsid w:val="00793B4C"/>
    <w:rsid w:val="00793D1C"/>
    <w:rsid w:val="00793DF4"/>
    <w:rsid w:val="00794147"/>
    <w:rsid w:val="007941FD"/>
    <w:rsid w:val="00794303"/>
    <w:rsid w:val="00795136"/>
    <w:rsid w:val="00795375"/>
    <w:rsid w:val="00795870"/>
    <w:rsid w:val="00795890"/>
    <w:rsid w:val="00795BFA"/>
    <w:rsid w:val="00796B63"/>
    <w:rsid w:val="00796DDB"/>
    <w:rsid w:val="00796F0C"/>
    <w:rsid w:val="00797DE7"/>
    <w:rsid w:val="007A009C"/>
    <w:rsid w:val="007A01FB"/>
    <w:rsid w:val="007A08DF"/>
    <w:rsid w:val="007A0D70"/>
    <w:rsid w:val="007A309B"/>
    <w:rsid w:val="007A5265"/>
    <w:rsid w:val="007A620E"/>
    <w:rsid w:val="007A69C1"/>
    <w:rsid w:val="007A71F6"/>
    <w:rsid w:val="007B0AB5"/>
    <w:rsid w:val="007B1337"/>
    <w:rsid w:val="007B24A4"/>
    <w:rsid w:val="007B452D"/>
    <w:rsid w:val="007B5488"/>
    <w:rsid w:val="007B674C"/>
    <w:rsid w:val="007B6F3C"/>
    <w:rsid w:val="007B749E"/>
    <w:rsid w:val="007C14C5"/>
    <w:rsid w:val="007C25F7"/>
    <w:rsid w:val="007C2819"/>
    <w:rsid w:val="007C2AA9"/>
    <w:rsid w:val="007C429A"/>
    <w:rsid w:val="007C47DD"/>
    <w:rsid w:val="007C47F3"/>
    <w:rsid w:val="007C4A4A"/>
    <w:rsid w:val="007C59C3"/>
    <w:rsid w:val="007C6B7C"/>
    <w:rsid w:val="007C7D73"/>
    <w:rsid w:val="007D07D4"/>
    <w:rsid w:val="007D0C7D"/>
    <w:rsid w:val="007D20E2"/>
    <w:rsid w:val="007D28F2"/>
    <w:rsid w:val="007D292C"/>
    <w:rsid w:val="007D5267"/>
    <w:rsid w:val="007D691B"/>
    <w:rsid w:val="007D7809"/>
    <w:rsid w:val="007D785D"/>
    <w:rsid w:val="007D7B1F"/>
    <w:rsid w:val="007D7D6F"/>
    <w:rsid w:val="007E0E26"/>
    <w:rsid w:val="007E18C5"/>
    <w:rsid w:val="007E25E1"/>
    <w:rsid w:val="007E31F3"/>
    <w:rsid w:val="007E512E"/>
    <w:rsid w:val="007E551B"/>
    <w:rsid w:val="007E56B4"/>
    <w:rsid w:val="007E5F25"/>
    <w:rsid w:val="007E6914"/>
    <w:rsid w:val="007E69F3"/>
    <w:rsid w:val="007F0715"/>
    <w:rsid w:val="007F1C45"/>
    <w:rsid w:val="007F264C"/>
    <w:rsid w:val="007F2E20"/>
    <w:rsid w:val="007F4A67"/>
    <w:rsid w:val="007F4EA8"/>
    <w:rsid w:val="007F6363"/>
    <w:rsid w:val="007F6ABA"/>
    <w:rsid w:val="007F6B53"/>
    <w:rsid w:val="00800B8D"/>
    <w:rsid w:val="008012B8"/>
    <w:rsid w:val="00801DDA"/>
    <w:rsid w:val="00803FDB"/>
    <w:rsid w:val="008043F6"/>
    <w:rsid w:val="00805AC4"/>
    <w:rsid w:val="00806222"/>
    <w:rsid w:val="00806C20"/>
    <w:rsid w:val="008071B2"/>
    <w:rsid w:val="00807E0B"/>
    <w:rsid w:val="00807F44"/>
    <w:rsid w:val="00810496"/>
    <w:rsid w:val="00810683"/>
    <w:rsid w:val="00812699"/>
    <w:rsid w:val="00812D1E"/>
    <w:rsid w:val="00813303"/>
    <w:rsid w:val="008158A1"/>
    <w:rsid w:val="00815AB9"/>
    <w:rsid w:val="00816D47"/>
    <w:rsid w:val="00816E71"/>
    <w:rsid w:val="00817872"/>
    <w:rsid w:val="00820448"/>
    <w:rsid w:val="00822FC1"/>
    <w:rsid w:val="008235EB"/>
    <w:rsid w:val="00825EA5"/>
    <w:rsid w:val="00825EC3"/>
    <w:rsid w:val="00826127"/>
    <w:rsid w:val="008301FF"/>
    <w:rsid w:val="008308F5"/>
    <w:rsid w:val="008309E2"/>
    <w:rsid w:val="00830EA3"/>
    <w:rsid w:val="008313F6"/>
    <w:rsid w:val="00831447"/>
    <w:rsid w:val="00831ABA"/>
    <w:rsid w:val="008320DB"/>
    <w:rsid w:val="008323E6"/>
    <w:rsid w:val="00832A2A"/>
    <w:rsid w:val="00832E56"/>
    <w:rsid w:val="00834984"/>
    <w:rsid w:val="008353B1"/>
    <w:rsid w:val="00835631"/>
    <w:rsid w:val="00837040"/>
    <w:rsid w:val="0084165E"/>
    <w:rsid w:val="008418FD"/>
    <w:rsid w:val="0084227A"/>
    <w:rsid w:val="00843B35"/>
    <w:rsid w:val="00843F97"/>
    <w:rsid w:val="00844033"/>
    <w:rsid w:val="00845296"/>
    <w:rsid w:val="008465D6"/>
    <w:rsid w:val="00847294"/>
    <w:rsid w:val="00847E7B"/>
    <w:rsid w:val="008507C4"/>
    <w:rsid w:val="00851E5A"/>
    <w:rsid w:val="008532D0"/>
    <w:rsid w:val="008538B4"/>
    <w:rsid w:val="008539A8"/>
    <w:rsid w:val="00854C66"/>
    <w:rsid w:val="00855DA9"/>
    <w:rsid w:val="00856CB9"/>
    <w:rsid w:val="0086064A"/>
    <w:rsid w:val="008616D1"/>
    <w:rsid w:val="0086308E"/>
    <w:rsid w:val="008635AC"/>
    <w:rsid w:val="00863DDA"/>
    <w:rsid w:val="008644FC"/>
    <w:rsid w:val="00864A61"/>
    <w:rsid w:val="0086667E"/>
    <w:rsid w:val="00866DBA"/>
    <w:rsid w:val="00867403"/>
    <w:rsid w:val="0086789A"/>
    <w:rsid w:val="00867D5D"/>
    <w:rsid w:val="00867E51"/>
    <w:rsid w:val="0087074B"/>
    <w:rsid w:val="0087105E"/>
    <w:rsid w:val="008719BF"/>
    <w:rsid w:val="0087232D"/>
    <w:rsid w:val="0087297B"/>
    <w:rsid w:val="008736F1"/>
    <w:rsid w:val="00873E7F"/>
    <w:rsid w:val="00874069"/>
    <w:rsid w:val="00874731"/>
    <w:rsid w:val="00875F4F"/>
    <w:rsid w:val="0087621C"/>
    <w:rsid w:val="008765D2"/>
    <w:rsid w:val="0087681F"/>
    <w:rsid w:val="0087750F"/>
    <w:rsid w:val="00877E76"/>
    <w:rsid w:val="00880134"/>
    <w:rsid w:val="008803F6"/>
    <w:rsid w:val="00882D5B"/>
    <w:rsid w:val="00883EC9"/>
    <w:rsid w:val="0088405F"/>
    <w:rsid w:val="00884C45"/>
    <w:rsid w:val="0088610D"/>
    <w:rsid w:val="00886296"/>
    <w:rsid w:val="00886AA3"/>
    <w:rsid w:val="00887A35"/>
    <w:rsid w:val="00887DFF"/>
    <w:rsid w:val="00890948"/>
    <w:rsid w:val="0089163D"/>
    <w:rsid w:val="00892C80"/>
    <w:rsid w:val="00893611"/>
    <w:rsid w:val="0089374A"/>
    <w:rsid w:val="00893A78"/>
    <w:rsid w:val="00893B1C"/>
    <w:rsid w:val="00894B68"/>
    <w:rsid w:val="00895897"/>
    <w:rsid w:val="008A10F0"/>
    <w:rsid w:val="008A174E"/>
    <w:rsid w:val="008A1C44"/>
    <w:rsid w:val="008A320F"/>
    <w:rsid w:val="008A3FF3"/>
    <w:rsid w:val="008A495D"/>
    <w:rsid w:val="008A6331"/>
    <w:rsid w:val="008A6776"/>
    <w:rsid w:val="008A68AC"/>
    <w:rsid w:val="008A6D5F"/>
    <w:rsid w:val="008A701B"/>
    <w:rsid w:val="008B0381"/>
    <w:rsid w:val="008B17AE"/>
    <w:rsid w:val="008B2BDF"/>
    <w:rsid w:val="008B3584"/>
    <w:rsid w:val="008B3928"/>
    <w:rsid w:val="008B3D4D"/>
    <w:rsid w:val="008B40DA"/>
    <w:rsid w:val="008B42A9"/>
    <w:rsid w:val="008B43AE"/>
    <w:rsid w:val="008B4CAE"/>
    <w:rsid w:val="008B563B"/>
    <w:rsid w:val="008B5C84"/>
    <w:rsid w:val="008B686C"/>
    <w:rsid w:val="008B70BA"/>
    <w:rsid w:val="008B72A8"/>
    <w:rsid w:val="008B7AC4"/>
    <w:rsid w:val="008C03AB"/>
    <w:rsid w:val="008C0A94"/>
    <w:rsid w:val="008C1F9F"/>
    <w:rsid w:val="008C22F3"/>
    <w:rsid w:val="008C2627"/>
    <w:rsid w:val="008C272D"/>
    <w:rsid w:val="008C2F9A"/>
    <w:rsid w:val="008C38E8"/>
    <w:rsid w:val="008C42B3"/>
    <w:rsid w:val="008C4520"/>
    <w:rsid w:val="008C4B53"/>
    <w:rsid w:val="008C56BE"/>
    <w:rsid w:val="008C5C35"/>
    <w:rsid w:val="008C6924"/>
    <w:rsid w:val="008C6A0D"/>
    <w:rsid w:val="008D004B"/>
    <w:rsid w:val="008D0D02"/>
    <w:rsid w:val="008D1FE5"/>
    <w:rsid w:val="008D3420"/>
    <w:rsid w:val="008D5154"/>
    <w:rsid w:val="008D537C"/>
    <w:rsid w:val="008D5536"/>
    <w:rsid w:val="008D64C2"/>
    <w:rsid w:val="008D7E46"/>
    <w:rsid w:val="008E06E8"/>
    <w:rsid w:val="008E09CC"/>
    <w:rsid w:val="008E128B"/>
    <w:rsid w:val="008E1395"/>
    <w:rsid w:val="008E141B"/>
    <w:rsid w:val="008E1C59"/>
    <w:rsid w:val="008E2629"/>
    <w:rsid w:val="008E32F6"/>
    <w:rsid w:val="008E371D"/>
    <w:rsid w:val="008E4075"/>
    <w:rsid w:val="008E44CB"/>
    <w:rsid w:val="008E46B0"/>
    <w:rsid w:val="008E4795"/>
    <w:rsid w:val="008E508F"/>
    <w:rsid w:val="008E531D"/>
    <w:rsid w:val="008E6E76"/>
    <w:rsid w:val="008E71CA"/>
    <w:rsid w:val="008E7440"/>
    <w:rsid w:val="008E7453"/>
    <w:rsid w:val="008E7546"/>
    <w:rsid w:val="008E76E6"/>
    <w:rsid w:val="008E7E80"/>
    <w:rsid w:val="008F00E0"/>
    <w:rsid w:val="008F0825"/>
    <w:rsid w:val="008F2888"/>
    <w:rsid w:val="008F2CA1"/>
    <w:rsid w:val="008F2CCE"/>
    <w:rsid w:val="008F3133"/>
    <w:rsid w:val="008F349D"/>
    <w:rsid w:val="008F3F50"/>
    <w:rsid w:val="008F5315"/>
    <w:rsid w:val="008F7072"/>
    <w:rsid w:val="008F73A8"/>
    <w:rsid w:val="008F7FC4"/>
    <w:rsid w:val="00900833"/>
    <w:rsid w:val="009029B5"/>
    <w:rsid w:val="00903026"/>
    <w:rsid w:val="0090362A"/>
    <w:rsid w:val="00904A90"/>
    <w:rsid w:val="00904AC5"/>
    <w:rsid w:val="0090681E"/>
    <w:rsid w:val="00906FE8"/>
    <w:rsid w:val="009110FA"/>
    <w:rsid w:val="009112A6"/>
    <w:rsid w:val="009115EB"/>
    <w:rsid w:val="009116FE"/>
    <w:rsid w:val="00911F27"/>
    <w:rsid w:val="0091286B"/>
    <w:rsid w:val="00912C34"/>
    <w:rsid w:val="00913F49"/>
    <w:rsid w:val="009160F3"/>
    <w:rsid w:val="00916D7F"/>
    <w:rsid w:val="00922043"/>
    <w:rsid w:val="0092255A"/>
    <w:rsid w:val="009225B0"/>
    <w:rsid w:val="0092471F"/>
    <w:rsid w:val="00924FFF"/>
    <w:rsid w:val="00926E3A"/>
    <w:rsid w:val="009304E5"/>
    <w:rsid w:val="009305B3"/>
    <w:rsid w:val="00931BBF"/>
    <w:rsid w:val="0093354F"/>
    <w:rsid w:val="00933FAB"/>
    <w:rsid w:val="0093453E"/>
    <w:rsid w:val="00936267"/>
    <w:rsid w:val="00936355"/>
    <w:rsid w:val="009365A1"/>
    <w:rsid w:val="009369F8"/>
    <w:rsid w:val="00937232"/>
    <w:rsid w:val="009406F6"/>
    <w:rsid w:val="00940CE2"/>
    <w:rsid w:val="00944A4C"/>
    <w:rsid w:val="009461B8"/>
    <w:rsid w:val="0094649C"/>
    <w:rsid w:val="009506A7"/>
    <w:rsid w:val="00950F51"/>
    <w:rsid w:val="00952A52"/>
    <w:rsid w:val="0095357A"/>
    <w:rsid w:val="00953CE5"/>
    <w:rsid w:val="00955CA4"/>
    <w:rsid w:val="009565E5"/>
    <w:rsid w:val="00956AB2"/>
    <w:rsid w:val="0095749D"/>
    <w:rsid w:val="00957C9D"/>
    <w:rsid w:val="00961EDF"/>
    <w:rsid w:val="00962BE0"/>
    <w:rsid w:val="00962E26"/>
    <w:rsid w:val="00963602"/>
    <w:rsid w:val="00964162"/>
    <w:rsid w:val="009641B8"/>
    <w:rsid w:val="00964A70"/>
    <w:rsid w:val="00964E88"/>
    <w:rsid w:val="0096573B"/>
    <w:rsid w:val="009672EB"/>
    <w:rsid w:val="00971697"/>
    <w:rsid w:val="00971799"/>
    <w:rsid w:val="00971886"/>
    <w:rsid w:val="00971D0E"/>
    <w:rsid w:val="00973BCE"/>
    <w:rsid w:val="00974EBC"/>
    <w:rsid w:val="00975699"/>
    <w:rsid w:val="00975D34"/>
    <w:rsid w:val="00976301"/>
    <w:rsid w:val="009767FF"/>
    <w:rsid w:val="00976DA6"/>
    <w:rsid w:val="009774F6"/>
    <w:rsid w:val="009779DE"/>
    <w:rsid w:val="00980D4B"/>
    <w:rsid w:val="00981291"/>
    <w:rsid w:val="0098194F"/>
    <w:rsid w:val="0098241F"/>
    <w:rsid w:val="00982C88"/>
    <w:rsid w:val="0098309E"/>
    <w:rsid w:val="00985694"/>
    <w:rsid w:val="009861ED"/>
    <w:rsid w:val="0098682C"/>
    <w:rsid w:val="0098683F"/>
    <w:rsid w:val="00986E2D"/>
    <w:rsid w:val="009879C4"/>
    <w:rsid w:val="00987EF1"/>
    <w:rsid w:val="00991B15"/>
    <w:rsid w:val="00991F97"/>
    <w:rsid w:val="0099217E"/>
    <w:rsid w:val="009921B8"/>
    <w:rsid w:val="00992D89"/>
    <w:rsid w:val="00993268"/>
    <w:rsid w:val="009934B1"/>
    <w:rsid w:val="009937D2"/>
    <w:rsid w:val="00994739"/>
    <w:rsid w:val="00995280"/>
    <w:rsid w:val="009955F0"/>
    <w:rsid w:val="00996C88"/>
    <w:rsid w:val="009A00C6"/>
    <w:rsid w:val="009A0605"/>
    <w:rsid w:val="009A0787"/>
    <w:rsid w:val="009A0A41"/>
    <w:rsid w:val="009A2499"/>
    <w:rsid w:val="009A2515"/>
    <w:rsid w:val="009A3665"/>
    <w:rsid w:val="009A426B"/>
    <w:rsid w:val="009A5058"/>
    <w:rsid w:val="009A508E"/>
    <w:rsid w:val="009A6A3D"/>
    <w:rsid w:val="009A6F90"/>
    <w:rsid w:val="009B5FD0"/>
    <w:rsid w:val="009B6291"/>
    <w:rsid w:val="009B6C99"/>
    <w:rsid w:val="009B7D36"/>
    <w:rsid w:val="009C0045"/>
    <w:rsid w:val="009C0A70"/>
    <w:rsid w:val="009C13E9"/>
    <w:rsid w:val="009C14DC"/>
    <w:rsid w:val="009C1996"/>
    <w:rsid w:val="009C1B96"/>
    <w:rsid w:val="009C1E3A"/>
    <w:rsid w:val="009C2E9D"/>
    <w:rsid w:val="009C30CA"/>
    <w:rsid w:val="009C3AB0"/>
    <w:rsid w:val="009C40BA"/>
    <w:rsid w:val="009C46DE"/>
    <w:rsid w:val="009C6202"/>
    <w:rsid w:val="009C6370"/>
    <w:rsid w:val="009C6CD1"/>
    <w:rsid w:val="009C71FE"/>
    <w:rsid w:val="009C7C13"/>
    <w:rsid w:val="009D0BDA"/>
    <w:rsid w:val="009D1381"/>
    <w:rsid w:val="009D1CAF"/>
    <w:rsid w:val="009D1E12"/>
    <w:rsid w:val="009D1E2C"/>
    <w:rsid w:val="009D4C76"/>
    <w:rsid w:val="009D50D4"/>
    <w:rsid w:val="009D557A"/>
    <w:rsid w:val="009D6EF7"/>
    <w:rsid w:val="009E0436"/>
    <w:rsid w:val="009E194D"/>
    <w:rsid w:val="009E24FA"/>
    <w:rsid w:val="009E34DD"/>
    <w:rsid w:val="009E3D78"/>
    <w:rsid w:val="009E4092"/>
    <w:rsid w:val="009E4453"/>
    <w:rsid w:val="009E46C3"/>
    <w:rsid w:val="009E49C4"/>
    <w:rsid w:val="009E78F5"/>
    <w:rsid w:val="009F0510"/>
    <w:rsid w:val="009F06C5"/>
    <w:rsid w:val="009F072D"/>
    <w:rsid w:val="009F13E1"/>
    <w:rsid w:val="009F140C"/>
    <w:rsid w:val="009F1716"/>
    <w:rsid w:val="009F222C"/>
    <w:rsid w:val="009F28DB"/>
    <w:rsid w:val="009F314A"/>
    <w:rsid w:val="009F4114"/>
    <w:rsid w:val="009F584A"/>
    <w:rsid w:val="009F6193"/>
    <w:rsid w:val="009F6493"/>
    <w:rsid w:val="009F779B"/>
    <w:rsid w:val="00A00C27"/>
    <w:rsid w:val="00A00FCE"/>
    <w:rsid w:val="00A00FD2"/>
    <w:rsid w:val="00A012E9"/>
    <w:rsid w:val="00A01532"/>
    <w:rsid w:val="00A0211C"/>
    <w:rsid w:val="00A02280"/>
    <w:rsid w:val="00A0249B"/>
    <w:rsid w:val="00A03008"/>
    <w:rsid w:val="00A03645"/>
    <w:rsid w:val="00A03EF0"/>
    <w:rsid w:val="00A0401C"/>
    <w:rsid w:val="00A047D7"/>
    <w:rsid w:val="00A05107"/>
    <w:rsid w:val="00A05866"/>
    <w:rsid w:val="00A073A1"/>
    <w:rsid w:val="00A077A1"/>
    <w:rsid w:val="00A07EB7"/>
    <w:rsid w:val="00A10C89"/>
    <w:rsid w:val="00A1112F"/>
    <w:rsid w:val="00A12656"/>
    <w:rsid w:val="00A13DD1"/>
    <w:rsid w:val="00A140A8"/>
    <w:rsid w:val="00A15C86"/>
    <w:rsid w:val="00A1768D"/>
    <w:rsid w:val="00A17A74"/>
    <w:rsid w:val="00A20142"/>
    <w:rsid w:val="00A21CD1"/>
    <w:rsid w:val="00A22913"/>
    <w:rsid w:val="00A24937"/>
    <w:rsid w:val="00A251A4"/>
    <w:rsid w:val="00A25AA1"/>
    <w:rsid w:val="00A269CA"/>
    <w:rsid w:val="00A27875"/>
    <w:rsid w:val="00A30004"/>
    <w:rsid w:val="00A30267"/>
    <w:rsid w:val="00A3287E"/>
    <w:rsid w:val="00A32B1A"/>
    <w:rsid w:val="00A32C4C"/>
    <w:rsid w:val="00A342EA"/>
    <w:rsid w:val="00A3455E"/>
    <w:rsid w:val="00A34898"/>
    <w:rsid w:val="00A34D80"/>
    <w:rsid w:val="00A35167"/>
    <w:rsid w:val="00A35336"/>
    <w:rsid w:val="00A355F2"/>
    <w:rsid w:val="00A36814"/>
    <w:rsid w:val="00A369E1"/>
    <w:rsid w:val="00A37250"/>
    <w:rsid w:val="00A402EC"/>
    <w:rsid w:val="00A411C8"/>
    <w:rsid w:val="00A4129B"/>
    <w:rsid w:val="00A41DA4"/>
    <w:rsid w:val="00A42D5C"/>
    <w:rsid w:val="00A43237"/>
    <w:rsid w:val="00A43A60"/>
    <w:rsid w:val="00A43B03"/>
    <w:rsid w:val="00A43BFB"/>
    <w:rsid w:val="00A45996"/>
    <w:rsid w:val="00A45B5D"/>
    <w:rsid w:val="00A460DF"/>
    <w:rsid w:val="00A462C1"/>
    <w:rsid w:val="00A46982"/>
    <w:rsid w:val="00A46ECF"/>
    <w:rsid w:val="00A4773C"/>
    <w:rsid w:val="00A50087"/>
    <w:rsid w:val="00A5024E"/>
    <w:rsid w:val="00A510C6"/>
    <w:rsid w:val="00A520FB"/>
    <w:rsid w:val="00A531CE"/>
    <w:rsid w:val="00A535B5"/>
    <w:rsid w:val="00A5500C"/>
    <w:rsid w:val="00A55244"/>
    <w:rsid w:val="00A55600"/>
    <w:rsid w:val="00A5668F"/>
    <w:rsid w:val="00A56714"/>
    <w:rsid w:val="00A57D69"/>
    <w:rsid w:val="00A57D8E"/>
    <w:rsid w:val="00A6314C"/>
    <w:rsid w:val="00A639DD"/>
    <w:rsid w:val="00A63D5B"/>
    <w:rsid w:val="00A64DE9"/>
    <w:rsid w:val="00A65146"/>
    <w:rsid w:val="00A6668E"/>
    <w:rsid w:val="00A66880"/>
    <w:rsid w:val="00A67003"/>
    <w:rsid w:val="00A67264"/>
    <w:rsid w:val="00A677A6"/>
    <w:rsid w:val="00A67DB2"/>
    <w:rsid w:val="00A7029E"/>
    <w:rsid w:val="00A7041B"/>
    <w:rsid w:val="00A71962"/>
    <w:rsid w:val="00A730E9"/>
    <w:rsid w:val="00A73A8F"/>
    <w:rsid w:val="00A73C63"/>
    <w:rsid w:val="00A73E11"/>
    <w:rsid w:val="00A744CC"/>
    <w:rsid w:val="00A76FA8"/>
    <w:rsid w:val="00A77AB1"/>
    <w:rsid w:val="00A80464"/>
    <w:rsid w:val="00A8076A"/>
    <w:rsid w:val="00A813D5"/>
    <w:rsid w:val="00A81A6C"/>
    <w:rsid w:val="00A8260A"/>
    <w:rsid w:val="00A83D0F"/>
    <w:rsid w:val="00A840D6"/>
    <w:rsid w:val="00A84298"/>
    <w:rsid w:val="00A84318"/>
    <w:rsid w:val="00A8444F"/>
    <w:rsid w:val="00A85B45"/>
    <w:rsid w:val="00A86DDF"/>
    <w:rsid w:val="00A87638"/>
    <w:rsid w:val="00A87BF3"/>
    <w:rsid w:val="00A91208"/>
    <w:rsid w:val="00A91F72"/>
    <w:rsid w:val="00A92702"/>
    <w:rsid w:val="00A9378B"/>
    <w:rsid w:val="00A94331"/>
    <w:rsid w:val="00A9468D"/>
    <w:rsid w:val="00A94E88"/>
    <w:rsid w:val="00A95A6E"/>
    <w:rsid w:val="00A95DF6"/>
    <w:rsid w:val="00A965A9"/>
    <w:rsid w:val="00A96B1C"/>
    <w:rsid w:val="00A96D02"/>
    <w:rsid w:val="00A97363"/>
    <w:rsid w:val="00AA1800"/>
    <w:rsid w:val="00AA1EE0"/>
    <w:rsid w:val="00AA25F3"/>
    <w:rsid w:val="00AA472A"/>
    <w:rsid w:val="00AA4AD9"/>
    <w:rsid w:val="00AA50A6"/>
    <w:rsid w:val="00AA51B6"/>
    <w:rsid w:val="00AA5FDB"/>
    <w:rsid w:val="00AA69AA"/>
    <w:rsid w:val="00AB1C34"/>
    <w:rsid w:val="00AB25A6"/>
    <w:rsid w:val="00AB28F4"/>
    <w:rsid w:val="00AB373E"/>
    <w:rsid w:val="00AB5DAE"/>
    <w:rsid w:val="00AB5EAB"/>
    <w:rsid w:val="00AB6D22"/>
    <w:rsid w:val="00AB712E"/>
    <w:rsid w:val="00AB7661"/>
    <w:rsid w:val="00AB7F28"/>
    <w:rsid w:val="00AC09E1"/>
    <w:rsid w:val="00AC16A4"/>
    <w:rsid w:val="00AC21AE"/>
    <w:rsid w:val="00AC3791"/>
    <w:rsid w:val="00AC4264"/>
    <w:rsid w:val="00AC447B"/>
    <w:rsid w:val="00AC46EA"/>
    <w:rsid w:val="00AC6D96"/>
    <w:rsid w:val="00AC77FF"/>
    <w:rsid w:val="00AD0194"/>
    <w:rsid w:val="00AD1EB2"/>
    <w:rsid w:val="00AD26D9"/>
    <w:rsid w:val="00AD2A2A"/>
    <w:rsid w:val="00AD305D"/>
    <w:rsid w:val="00AD3207"/>
    <w:rsid w:val="00AD4077"/>
    <w:rsid w:val="00AD4250"/>
    <w:rsid w:val="00AD4C60"/>
    <w:rsid w:val="00AD60F1"/>
    <w:rsid w:val="00AD64D0"/>
    <w:rsid w:val="00AE006F"/>
    <w:rsid w:val="00AE20FB"/>
    <w:rsid w:val="00AE2BCF"/>
    <w:rsid w:val="00AE30B8"/>
    <w:rsid w:val="00AE3E5D"/>
    <w:rsid w:val="00AE4B45"/>
    <w:rsid w:val="00AE4BD6"/>
    <w:rsid w:val="00AE5850"/>
    <w:rsid w:val="00AE5DE9"/>
    <w:rsid w:val="00AE6665"/>
    <w:rsid w:val="00AE6762"/>
    <w:rsid w:val="00AE6DFF"/>
    <w:rsid w:val="00AE710E"/>
    <w:rsid w:val="00AE7E14"/>
    <w:rsid w:val="00AF03CF"/>
    <w:rsid w:val="00AF1AB0"/>
    <w:rsid w:val="00AF1D1E"/>
    <w:rsid w:val="00AF1ECE"/>
    <w:rsid w:val="00AF2815"/>
    <w:rsid w:val="00AF4F0E"/>
    <w:rsid w:val="00AF55FF"/>
    <w:rsid w:val="00AF58FC"/>
    <w:rsid w:val="00AF62AD"/>
    <w:rsid w:val="00AF6DA9"/>
    <w:rsid w:val="00AF72BF"/>
    <w:rsid w:val="00AF784F"/>
    <w:rsid w:val="00AF7F45"/>
    <w:rsid w:val="00AF7FA0"/>
    <w:rsid w:val="00B004C8"/>
    <w:rsid w:val="00B02B03"/>
    <w:rsid w:val="00B033BB"/>
    <w:rsid w:val="00B03764"/>
    <w:rsid w:val="00B039B0"/>
    <w:rsid w:val="00B04C70"/>
    <w:rsid w:val="00B05C1C"/>
    <w:rsid w:val="00B06A0C"/>
    <w:rsid w:val="00B07727"/>
    <w:rsid w:val="00B10AB2"/>
    <w:rsid w:val="00B11331"/>
    <w:rsid w:val="00B116F7"/>
    <w:rsid w:val="00B125C1"/>
    <w:rsid w:val="00B12A14"/>
    <w:rsid w:val="00B133D7"/>
    <w:rsid w:val="00B13ED5"/>
    <w:rsid w:val="00B142F4"/>
    <w:rsid w:val="00B14CE4"/>
    <w:rsid w:val="00B15BFF"/>
    <w:rsid w:val="00B16D04"/>
    <w:rsid w:val="00B16D25"/>
    <w:rsid w:val="00B17644"/>
    <w:rsid w:val="00B206CF"/>
    <w:rsid w:val="00B216D7"/>
    <w:rsid w:val="00B224B7"/>
    <w:rsid w:val="00B22E77"/>
    <w:rsid w:val="00B23379"/>
    <w:rsid w:val="00B240E0"/>
    <w:rsid w:val="00B244FC"/>
    <w:rsid w:val="00B24A85"/>
    <w:rsid w:val="00B25C27"/>
    <w:rsid w:val="00B26F58"/>
    <w:rsid w:val="00B278DC"/>
    <w:rsid w:val="00B27A8A"/>
    <w:rsid w:val="00B27FBE"/>
    <w:rsid w:val="00B3016A"/>
    <w:rsid w:val="00B30AAB"/>
    <w:rsid w:val="00B31AA2"/>
    <w:rsid w:val="00B31AAF"/>
    <w:rsid w:val="00B32745"/>
    <w:rsid w:val="00B32D08"/>
    <w:rsid w:val="00B33D6E"/>
    <w:rsid w:val="00B34386"/>
    <w:rsid w:val="00B3445C"/>
    <w:rsid w:val="00B34581"/>
    <w:rsid w:val="00B347AC"/>
    <w:rsid w:val="00B3483A"/>
    <w:rsid w:val="00B34F30"/>
    <w:rsid w:val="00B35546"/>
    <w:rsid w:val="00B35988"/>
    <w:rsid w:val="00B3603C"/>
    <w:rsid w:val="00B368E4"/>
    <w:rsid w:val="00B36AE7"/>
    <w:rsid w:val="00B36B9C"/>
    <w:rsid w:val="00B36CEC"/>
    <w:rsid w:val="00B36EAC"/>
    <w:rsid w:val="00B37A10"/>
    <w:rsid w:val="00B37B80"/>
    <w:rsid w:val="00B41658"/>
    <w:rsid w:val="00B4200D"/>
    <w:rsid w:val="00B42B84"/>
    <w:rsid w:val="00B4337A"/>
    <w:rsid w:val="00B433C3"/>
    <w:rsid w:val="00B441BD"/>
    <w:rsid w:val="00B4533F"/>
    <w:rsid w:val="00B45DB0"/>
    <w:rsid w:val="00B4736E"/>
    <w:rsid w:val="00B4793A"/>
    <w:rsid w:val="00B47D14"/>
    <w:rsid w:val="00B502FF"/>
    <w:rsid w:val="00B50348"/>
    <w:rsid w:val="00B50411"/>
    <w:rsid w:val="00B50918"/>
    <w:rsid w:val="00B50E67"/>
    <w:rsid w:val="00B5145F"/>
    <w:rsid w:val="00B54289"/>
    <w:rsid w:val="00B56241"/>
    <w:rsid w:val="00B56AED"/>
    <w:rsid w:val="00B57810"/>
    <w:rsid w:val="00B62094"/>
    <w:rsid w:val="00B62632"/>
    <w:rsid w:val="00B64B1E"/>
    <w:rsid w:val="00B65731"/>
    <w:rsid w:val="00B65B6A"/>
    <w:rsid w:val="00B66442"/>
    <w:rsid w:val="00B67EC5"/>
    <w:rsid w:val="00B701FB"/>
    <w:rsid w:val="00B70703"/>
    <w:rsid w:val="00B709C3"/>
    <w:rsid w:val="00B70AB0"/>
    <w:rsid w:val="00B7187C"/>
    <w:rsid w:val="00B71A37"/>
    <w:rsid w:val="00B7388D"/>
    <w:rsid w:val="00B73DB0"/>
    <w:rsid w:val="00B74A24"/>
    <w:rsid w:val="00B760F8"/>
    <w:rsid w:val="00B7725D"/>
    <w:rsid w:val="00B779ED"/>
    <w:rsid w:val="00B8040E"/>
    <w:rsid w:val="00B80D8A"/>
    <w:rsid w:val="00B81813"/>
    <w:rsid w:val="00B822D3"/>
    <w:rsid w:val="00B84C30"/>
    <w:rsid w:val="00B84C51"/>
    <w:rsid w:val="00B85AAB"/>
    <w:rsid w:val="00B866EB"/>
    <w:rsid w:val="00B90FDD"/>
    <w:rsid w:val="00B919E6"/>
    <w:rsid w:val="00B91F47"/>
    <w:rsid w:val="00B943D2"/>
    <w:rsid w:val="00B9560A"/>
    <w:rsid w:val="00B9562E"/>
    <w:rsid w:val="00B95CB6"/>
    <w:rsid w:val="00B962DB"/>
    <w:rsid w:val="00B970D6"/>
    <w:rsid w:val="00B973CE"/>
    <w:rsid w:val="00B973CF"/>
    <w:rsid w:val="00B97E4B"/>
    <w:rsid w:val="00BA0A4F"/>
    <w:rsid w:val="00BA0A8C"/>
    <w:rsid w:val="00BA1C46"/>
    <w:rsid w:val="00BA4011"/>
    <w:rsid w:val="00BA49A4"/>
    <w:rsid w:val="00BA506F"/>
    <w:rsid w:val="00BA5097"/>
    <w:rsid w:val="00BA5C82"/>
    <w:rsid w:val="00BB08D5"/>
    <w:rsid w:val="00BB0AAC"/>
    <w:rsid w:val="00BB0F05"/>
    <w:rsid w:val="00BB0F84"/>
    <w:rsid w:val="00BB3045"/>
    <w:rsid w:val="00BB3349"/>
    <w:rsid w:val="00BB47A7"/>
    <w:rsid w:val="00BB4E77"/>
    <w:rsid w:val="00BB7A75"/>
    <w:rsid w:val="00BB7D58"/>
    <w:rsid w:val="00BC03A7"/>
    <w:rsid w:val="00BC22A9"/>
    <w:rsid w:val="00BC2B6F"/>
    <w:rsid w:val="00BC37C3"/>
    <w:rsid w:val="00BC39AF"/>
    <w:rsid w:val="00BC3A9E"/>
    <w:rsid w:val="00BC3F2B"/>
    <w:rsid w:val="00BC40D6"/>
    <w:rsid w:val="00BC4F03"/>
    <w:rsid w:val="00BC6FC3"/>
    <w:rsid w:val="00BC730C"/>
    <w:rsid w:val="00BD0E3E"/>
    <w:rsid w:val="00BD124F"/>
    <w:rsid w:val="00BD170E"/>
    <w:rsid w:val="00BD3100"/>
    <w:rsid w:val="00BD3B5A"/>
    <w:rsid w:val="00BD3D34"/>
    <w:rsid w:val="00BD4272"/>
    <w:rsid w:val="00BD432F"/>
    <w:rsid w:val="00BD451C"/>
    <w:rsid w:val="00BD59E5"/>
    <w:rsid w:val="00BD700E"/>
    <w:rsid w:val="00BE36B3"/>
    <w:rsid w:val="00BE59ED"/>
    <w:rsid w:val="00BE5C22"/>
    <w:rsid w:val="00BE5C62"/>
    <w:rsid w:val="00BE7F55"/>
    <w:rsid w:val="00BF1DDB"/>
    <w:rsid w:val="00BF204A"/>
    <w:rsid w:val="00BF283F"/>
    <w:rsid w:val="00BF3630"/>
    <w:rsid w:val="00BF3A47"/>
    <w:rsid w:val="00BF3C51"/>
    <w:rsid w:val="00BF3F67"/>
    <w:rsid w:val="00BF4938"/>
    <w:rsid w:val="00BF4DAF"/>
    <w:rsid w:val="00BF56E2"/>
    <w:rsid w:val="00BF5957"/>
    <w:rsid w:val="00BF7027"/>
    <w:rsid w:val="00BF7816"/>
    <w:rsid w:val="00C0217D"/>
    <w:rsid w:val="00C03988"/>
    <w:rsid w:val="00C04934"/>
    <w:rsid w:val="00C04BE9"/>
    <w:rsid w:val="00C04D61"/>
    <w:rsid w:val="00C06B7C"/>
    <w:rsid w:val="00C06CF7"/>
    <w:rsid w:val="00C078DB"/>
    <w:rsid w:val="00C07C54"/>
    <w:rsid w:val="00C103C0"/>
    <w:rsid w:val="00C12CB8"/>
    <w:rsid w:val="00C134FF"/>
    <w:rsid w:val="00C136FE"/>
    <w:rsid w:val="00C147C2"/>
    <w:rsid w:val="00C14A9C"/>
    <w:rsid w:val="00C15D8E"/>
    <w:rsid w:val="00C1621B"/>
    <w:rsid w:val="00C16E77"/>
    <w:rsid w:val="00C16F15"/>
    <w:rsid w:val="00C17841"/>
    <w:rsid w:val="00C17DEC"/>
    <w:rsid w:val="00C213D8"/>
    <w:rsid w:val="00C21F20"/>
    <w:rsid w:val="00C27243"/>
    <w:rsid w:val="00C2751D"/>
    <w:rsid w:val="00C300CB"/>
    <w:rsid w:val="00C30104"/>
    <w:rsid w:val="00C306C8"/>
    <w:rsid w:val="00C3082B"/>
    <w:rsid w:val="00C312E7"/>
    <w:rsid w:val="00C3306E"/>
    <w:rsid w:val="00C332C6"/>
    <w:rsid w:val="00C3357D"/>
    <w:rsid w:val="00C349C3"/>
    <w:rsid w:val="00C350F1"/>
    <w:rsid w:val="00C358D4"/>
    <w:rsid w:val="00C35BB0"/>
    <w:rsid w:val="00C35EA2"/>
    <w:rsid w:val="00C36EAB"/>
    <w:rsid w:val="00C375E8"/>
    <w:rsid w:val="00C376CF"/>
    <w:rsid w:val="00C40C86"/>
    <w:rsid w:val="00C40FAC"/>
    <w:rsid w:val="00C436E3"/>
    <w:rsid w:val="00C43FC9"/>
    <w:rsid w:val="00C44C51"/>
    <w:rsid w:val="00C451C2"/>
    <w:rsid w:val="00C45706"/>
    <w:rsid w:val="00C45A6A"/>
    <w:rsid w:val="00C465A2"/>
    <w:rsid w:val="00C467F3"/>
    <w:rsid w:val="00C46B46"/>
    <w:rsid w:val="00C471D0"/>
    <w:rsid w:val="00C479DE"/>
    <w:rsid w:val="00C47DA1"/>
    <w:rsid w:val="00C5010A"/>
    <w:rsid w:val="00C51F3E"/>
    <w:rsid w:val="00C526CF"/>
    <w:rsid w:val="00C53C72"/>
    <w:rsid w:val="00C5600B"/>
    <w:rsid w:val="00C5660D"/>
    <w:rsid w:val="00C56AD6"/>
    <w:rsid w:val="00C6101F"/>
    <w:rsid w:val="00C62B95"/>
    <w:rsid w:val="00C64164"/>
    <w:rsid w:val="00C64F06"/>
    <w:rsid w:val="00C65360"/>
    <w:rsid w:val="00C65729"/>
    <w:rsid w:val="00C676B9"/>
    <w:rsid w:val="00C67EBD"/>
    <w:rsid w:val="00C707BC"/>
    <w:rsid w:val="00C70B0B"/>
    <w:rsid w:val="00C70F32"/>
    <w:rsid w:val="00C7153C"/>
    <w:rsid w:val="00C71995"/>
    <w:rsid w:val="00C721E8"/>
    <w:rsid w:val="00C7280F"/>
    <w:rsid w:val="00C731B4"/>
    <w:rsid w:val="00C731D4"/>
    <w:rsid w:val="00C731DA"/>
    <w:rsid w:val="00C73BE1"/>
    <w:rsid w:val="00C73F34"/>
    <w:rsid w:val="00C74432"/>
    <w:rsid w:val="00C74BC7"/>
    <w:rsid w:val="00C74E83"/>
    <w:rsid w:val="00C75F4C"/>
    <w:rsid w:val="00C7600B"/>
    <w:rsid w:val="00C76048"/>
    <w:rsid w:val="00C76115"/>
    <w:rsid w:val="00C7615D"/>
    <w:rsid w:val="00C763C9"/>
    <w:rsid w:val="00C7747C"/>
    <w:rsid w:val="00C8264F"/>
    <w:rsid w:val="00C82D3F"/>
    <w:rsid w:val="00C835D3"/>
    <w:rsid w:val="00C84A6A"/>
    <w:rsid w:val="00C85DDA"/>
    <w:rsid w:val="00C864D7"/>
    <w:rsid w:val="00C875A1"/>
    <w:rsid w:val="00C87EC9"/>
    <w:rsid w:val="00C91FA9"/>
    <w:rsid w:val="00C94B76"/>
    <w:rsid w:val="00C95E48"/>
    <w:rsid w:val="00C976AF"/>
    <w:rsid w:val="00CA073F"/>
    <w:rsid w:val="00CA154B"/>
    <w:rsid w:val="00CA1A57"/>
    <w:rsid w:val="00CA2835"/>
    <w:rsid w:val="00CA2B2A"/>
    <w:rsid w:val="00CA2E6F"/>
    <w:rsid w:val="00CA34A6"/>
    <w:rsid w:val="00CA3FA2"/>
    <w:rsid w:val="00CA644C"/>
    <w:rsid w:val="00CA7183"/>
    <w:rsid w:val="00CB02E7"/>
    <w:rsid w:val="00CB0E7D"/>
    <w:rsid w:val="00CB1F62"/>
    <w:rsid w:val="00CB2054"/>
    <w:rsid w:val="00CB5879"/>
    <w:rsid w:val="00CB68E7"/>
    <w:rsid w:val="00CB6C58"/>
    <w:rsid w:val="00CB7E00"/>
    <w:rsid w:val="00CC0734"/>
    <w:rsid w:val="00CC1469"/>
    <w:rsid w:val="00CC181B"/>
    <w:rsid w:val="00CC201E"/>
    <w:rsid w:val="00CC22A9"/>
    <w:rsid w:val="00CC255B"/>
    <w:rsid w:val="00CC3A1F"/>
    <w:rsid w:val="00CC3B38"/>
    <w:rsid w:val="00CC543A"/>
    <w:rsid w:val="00CD0052"/>
    <w:rsid w:val="00CD0421"/>
    <w:rsid w:val="00CD17B8"/>
    <w:rsid w:val="00CD2A03"/>
    <w:rsid w:val="00CD40DF"/>
    <w:rsid w:val="00CD4E30"/>
    <w:rsid w:val="00CD5782"/>
    <w:rsid w:val="00CD7015"/>
    <w:rsid w:val="00CE1244"/>
    <w:rsid w:val="00CE16C0"/>
    <w:rsid w:val="00CE179A"/>
    <w:rsid w:val="00CE1EA8"/>
    <w:rsid w:val="00CE2135"/>
    <w:rsid w:val="00CE2922"/>
    <w:rsid w:val="00CE2C95"/>
    <w:rsid w:val="00CE2E94"/>
    <w:rsid w:val="00CE30EF"/>
    <w:rsid w:val="00CE3FE2"/>
    <w:rsid w:val="00CE6048"/>
    <w:rsid w:val="00CE7173"/>
    <w:rsid w:val="00CE735A"/>
    <w:rsid w:val="00CE7F32"/>
    <w:rsid w:val="00CF11DE"/>
    <w:rsid w:val="00CF22DD"/>
    <w:rsid w:val="00CF3F94"/>
    <w:rsid w:val="00CF3FCB"/>
    <w:rsid w:val="00CF4206"/>
    <w:rsid w:val="00CF4AB0"/>
    <w:rsid w:val="00CF6688"/>
    <w:rsid w:val="00CF67AE"/>
    <w:rsid w:val="00CF79A7"/>
    <w:rsid w:val="00CF7E14"/>
    <w:rsid w:val="00CF7E28"/>
    <w:rsid w:val="00D002C9"/>
    <w:rsid w:val="00D007A5"/>
    <w:rsid w:val="00D03405"/>
    <w:rsid w:val="00D03F40"/>
    <w:rsid w:val="00D04785"/>
    <w:rsid w:val="00D05092"/>
    <w:rsid w:val="00D06B75"/>
    <w:rsid w:val="00D0749B"/>
    <w:rsid w:val="00D0786F"/>
    <w:rsid w:val="00D07F65"/>
    <w:rsid w:val="00D10A73"/>
    <w:rsid w:val="00D1278E"/>
    <w:rsid w:val="00D138EB"/>
    <w:rsid w:val="00D14444"/>
    <w:rsid w:val="00D177A8"/>
    <w:rsid w:val="00D20491"/>
    <w:rsid w:val="00D24398"/>
    <w:rsid w:val="00D25034"/>
    <w:rsid w:val="00D26205"/>
    <w:rsid w:val="00D26243"/>
    <w:rsid w:val="00D2625F"/>
    <w:rsid w:val="00D26B82"/>
    <w:rsid w:val="00D273CA"/>
    <w:rsid w:val="00D27C77"/>
    <w:rsid w:val="00D3044A"/>
    <w:rsid w:val="00D312F1"/>
    <w:rsid w:val="00D33CDB"/>
    <w:rsid w:val="00D35D42"/>
    <w:rsid w:val="00D371B8"/>
    <w:rsid w:val="00D3724F"/>
    <w:rsid w:val="00D37331"/>
    <w:rsid w:val="00D37CF6"/>
    <w:rsid w:val="00D37FE1"/>
    <w:rsid w:val="00D40B16"/>
    <w:rsid w:val="00D414E4"/>
    <w:rsid w:val="00D418C9"/>
    <w:rsid w:val="00D42537"/>
    <w:rsid w:val="00D429B9"/>
    <w:rsid w:val="00D42AD2"/>
    <w:rsid w:val="00D43446"/>
    <w:rsid w:val="00D43756"/>
    <w:rsid w:val="00D44461"/>
    <w:rsid w:val="00D460E9"/>
    <w:rsid w:val="00D4729D"/>
    <w:rsid w:val="00D47BE1"/>
    <w:rsid w:val="00D50F85"/>
    <w:rsid w:val="00D518B6"/>
    <w:rsid w:val="00D5323E"/>
    <w:rsid w:val="00D53CCA"/>
    <w:rsid w:val="00D53E51"/>
    <w:rsid w:val="00D53FA3"/>
    <w:rsid w:val="00D551C2"/>
    <w:rsid w:val="00D611CC"/>
    <w:rsid w:val="00D61767"/>
    <w:rsid w:val="00D6209E"/>
    <w:rsid w:val="00D6215F"/>
    <w:rsid w:val="00D62969"/>
    <w:rsid w:val="00D645E4"/>
    <w:rsid w:val="00D659F1"/>
    <w:rsid w:val="00D65E44"/>
    <w:rsid w:val="00D65FB8"/>
    <w:rsid w:val="00D678AF"/>
    <w:rsid w:val="00D7015A"/>
    <w:rsid w:val="00D710D7"/>
    <w:rsid w:val="00D71B03"/>
    <w:rsid w:val="00D729BB"/>
    <w:rsid w:val="00D74364"/>
    <w:rsid w:val="00D74F1E"/>
    <w:rsid w:val="00D75492"/>
    <w:rsid w:val="00D75C77"/>
    <w:rsid w:val="00D80732"/>
    <w:rsid w:val="00D821E9"/>
    <w:rsid w:val="00D823D9"/>
    <w:rsid w:val="00D823FB"/>
    <w:rsid w:val="00D83EB5"/>
    <w:rsid w:val="00D846BD"/>
    <w:rsid w:val="00D850D9"/>
    <w:rsid w:val="00D858DF"/>
    <w:rsid w:val="00D8659C"/>
    <w:rsid w:val="00D86A2B"/>
    <w:rsid w:val="00D90259"/>
    <w:rsid w:val="00D907C9"/>
    <w:rsid w:val="00D90CF7"/>
    <w:rsid w:val="00D90D6F"/>
    <w:rsid w:val="00D926BE"/>
    <w:rsid w:val="00D926F2"/>
    <w:rsid w:val="00D93109"/>
    <w:rsid w:val="00D942B1"/>
    <w:rsid w:val="00D942FB"/>
    <w:rsid w:val="00D94D24"/>
    <w:rsid w:val="00D950B2"/>
    <w:rsid w:val="00D95500"/>
    <w:rsid w:val="00D958E6"/>
    <w:rsid w:val="00D97110"/>
    <w:rsid w:val="00DA19AC"/>
    <w:rsid w:val="00DA1A97"/>
    <w:rsid w:val="00DA1DA6"/>
    <w:rsid w:val="00DA4559"/>
    <w:rsid w:val="00DA4A9C"/>
    <w:rsid w:val="00DA4B63"/>
    <w:rsid w:val="00DA5839"/>
    <w:rsid w:val="00DA58DE"/>
    <w:rsid w:val="00DA6FD5"/>
    <w:rsid w:val="00DA702D"/>
    <w:rsid w:val="00DB08F6"/>
    <w:rsid w:val="00DB0D31"/>
    <w:rsid w:val="00DB1119"/>
    <w:rsid w:val="00DB1853"/>
    <w:rsid w:val="00DB1E55"/>
    <w:rsid w:val="00DB2E17"/>
    <w:rsid w:val="00DB47E7"/>
    <w:rsid w:val="00DB4ADA"/>
    <w:rsid w:val="00DB6E7D"/>
    <w:rsid w:val="00DC1802"/>
    <w:rsid w:val="00DC1914"/>
    <w:rsid w:val="00DC1AC0"/>
    <w:rsid w:val="00DC2017"/>
    <w:rsid w:val="00DC3D3A"/>
    <w:rsid w:val="00DC3DAA"/>
    <w:rsid w:val="00DC42D4"/>
    <w:rsid w:val="00DC4532"/>
    <w:rsid w:val="00DC476F"/>
    <w:rsid w:val="00DC49B4"/>
    <w:rsid w:val="00DC4E8F"/>
    <w:rsid w:val="00DC4FC3"/>
    <w:rsid w:val="00DC519A"/>
    <w:rsid w:val="00DC54A0"/>
    <w:rsid w:val="00DC7ACF"/>
    <w:rsid w:val="00DD08D1"/>
    <w:rsid w:val="00DD0E57"/>
    <w:rsid w:val="00DD1168"/>
    <w:rsid w:val="00DD1661"/>
    <w:rsid w:val="00DD18E1"/>
    <w:rsid w:val="00DD1F18"/>
    <w:rsid w:val="00DD2026"/>
    <w:rsid w:val="00DD2EC7"/>
    <w:rsid w:val="00DD30A4"/>
    <w:rsid w:val="00DD43FB"/>
    <w:rsid w:val="00DD4BBD"/>
    <w:rsid w:val="00DD4CEE"/>
    <w:rsid w:val="00DD760E"/>
    <w:rsid w:val="00DD7957"/>
    <w:rsid w:val="00DD7D2F"/>
    <w:rsid w:val="00DE17CD"/>
    <w:rsid w:val="00DE1D2B"/>
    <w:rsid w:val="00DE1DD9"/>
    <w:rsid w:val="00DE2202"/>
    <w:rsid w:val="00DE22B6"/>
    <w:rsid w:val="00DE621B"/>
    <w:rsid w:val="00DE7A6F"/>
    <w:rsid w:val="00DF0231"/>
    <w:rsid w:val="00DF0F95"/>
    <w:rsid w:val="00DF235F"/>
    <w:rsid w:val="00DF2475"/>
    <w:rsid w:val="00DF3BED"/>
    <w:rsid w:val="00DF3F7E"/>
    <w:rsid w:val="00DF5681"/>
    <w:rsid w:val="00DF5D6F"/>
    <w:rsid w:val="00DF693A"/>
    <w:rsid w:val="00DF758D"/>
    <w:rsid w:val="00E000C5"/>
    <w:rsid w:val="00E0050C"/>
    <w:rsid w:val="00E014C9"/>
    <w:rsid w:val="00E01505"/>
    <w:rsid w:val="00E02BE1"/>
    <w:rsid w:val="00E0390E"/>
    <w:rsid w:val="00E0495F"/>
    <w:rsid w:val="00E055A0"/>
    <w:rsid w:val="00E05631"/>
    <w:rsid w:val="00E059B0"/>
    <w:rsid w:val="00E0791D"/>
    <w:rsid w:val="00E079B8"/>
    <w:rsid w:val="00E116F2"/>
    <w:rsid w:val="00E13397"/>
    <w:rsid w:val="00E13533"/>
    <w:rsid w:val="00E13B93"/>
    <w:rsid w:val="00E14295"/>
    <w:rsid w:val="00E1490F"/>
    <w:rsid w:val="00E14D88"/>
    <w:rsid w:val="00E1636C"/>
    <w:rsid w:val="00E1655B"/>
    <w:rsid w:val="00E1690A"/>
    <w:rsid w:val="00E17D78"/>
    <w:rsid w:val="00E20751"/>
    <w:rsid w:val="00E213EF"/>
    <w:rsid w:val="00E21B9B"/>
    <w:rsid w:val="00E231DB"/>
    <w:rsid w:val="00E233BE"/>
    <w:rsid w:val="00E23FCC"/>
    <w:rsid w:val="00E24ADC"/>
    <w:rsid w:val="00E25C4B"/>
    <w:rsid w:val="00E25F48"/>
    <w:rsid w:val="00E2663D"/>
    <w:rsid w:val="00E27911"/>
    <w:rsid w:val="00E30712"/>
    <w:rsid w:val="00E30C82"/>
    <w:rsid w:val="00E30FF1"/>
    <w:rsid w:val="00E316F7"/>
    <w:rsid w:val="00E32FD6"/>
    <w:rsid w:val="00E3314C"/>
    <w:rsid w:val="00E333C0"/>
    <w:rsid w:val="00E33F30"/>
    <w:rsid w:val="00E34B26"/>
    <w:rsid w:val="00E34D4A"/>
    <w:rsid w:val="00E3503E"/>
    <w:rsid w:val="00E35589"/>
    <w:rsid w:val="00E35CD7"/>
    <w:rsid w:val="00E37BA5"/>
    <w:rsid w:val="00E413B3"/>
    <w:rsid w:val="00E43DDB"/>
    <w:rsid w:val="00E440E0"/>
    <w:rsid w:val="00E45EFD"/>
    <w:rsid w:val="00E46B5B"/>
    <w:rsid w:val="00E47B70"/>
    <w:rsid w:val="00E47BDB"/>
    <w:rsid w:val="00E50B89"/>
    <w:rsid w:val="00E51AE8"/>
    <w:rsid w:val="00E51BCE"/>
    <w:rsid w:val="00E533E5"/>
    <w:rsid w:val="00E535C6"/>
    <w:rsid w:val="00E537F0"/>
    <w:rsid w:val="00E5446B"/>
    <w:rsid w:val="00E549C7"/>
    <w:rsid w:val="00E54A28"/>
    <w:rsid w:val="00E55D40"/>
    <w:rsid w:val="00E56336"/>
    <w:rsid w:val="00E56476"/>
    <w:rsid w:val="00E56C9C"/>
    <w:rsid w:val="00E575AA"/>
    <w:rsid w:val="00E600E6"/>
    <w:rsid w:val="00E601D2"/>
    <w:rsid w:val="00E607A3"/>
    <w:rsid w:val="00E60990"/>
    <w:rsid w:val="00E60CF7"/>
    <w:rsid w:val="00E6113A"/>
    <w:rsid w:val="00E61B2B"/>
    <w:rsid w:val="00E63ABC"/>
    <w:rsid w:val="00E649EB"/>
    <w:rsid w:val="00E64C2B"/>
    <w:rsid w:val="00E6597A"/>
    <w:rsid w:val="00E66F57"/>
    <w:rsid w:val="00E70A3E"/>
    <w:rsid w:val="00E70AD6"/>
    <w:rsid w:val="00E70B6E"/>
    <w:rsid w:val="00E735D8"/>
    <w:rsid w:val="00E74613"/>
    <w:rsid w:val="00E74977"/>
    <w:rsid w:val="00E75AC3"/>
    <w:rsid w:val="00E76363"/>
    <w:rsid w:val="00E763F4"/>
    <w:rsid w:val="00E76DEC"/>
    <w:rsid w:val="00E76F4F"/>
    <w:rsid w:val="00E80C8A"/>
    <w:rsid w:val="00E834FF"/>
    <w:rsid w:val="00E84917"/>
    <w:rsid w:val="00E84F9F"/>
    <w:rsid w:val="00E850AE"/>
    <w:rsid w:val="00E851D3"/>
    <w:rsid w:val="00E85316"/>
    <w:rsid w:val="00E85E26"/>
    <w:rsid w:val="00E867D9"/>
    <w:rsid w:val="00E869AB"/>
    <w:rsid w:val="00E90075"/>
    <w:rsid w:val="00E92096"/>
    <w:rsid w:val="00E923FB"/>
    <w:rsid w:val="00E92BF0"/>
    <w:rsid w:val="00E9397E"/>
    <w:rsid w:val="00E93C7A"/>
    <w:rsid w:val="00E948CE"/>
    <w:rsid w:val="00E94BF7"/>
    <w:rsid w:val="00E9606E"/>
    <w:rsid w:val="00E9671D"/>
    <w:rsid w:val="00E968C0"/>
    <w:rsid w:val="00E9709C"/>
    <w:rsid w:val="00E97651"/>
    <w:rsid w:val="00E97A0D"/>
    <w:rsid w:val="00EA04DD"/>
    <w:rsid w:val="00EA0E6C"/>
    <w:rsid w:val="00EA2A6D"/>
    <w:rsid w:val="00EA2C9F"/>
    <w:rsid w:val="00EA33B3"/>
    <w:rsid w:val="00EA4974"/>
    <w:rsid w:val="00EA537B"/>
    <w:rsid w:val="00EA53C2"/>
    <w:rsid w:val="00EA610F"/>
    <w:rsid w:val="00EA6AF3"/>
    <w:rsid w:val="00EA7983"/>
    <w:rsid w:val="00EA7C50"/>
    <w:rsid w:val="00EB0CEE"/>
    <w:rsid w:val="00EB2790"/>
    <w:rsid w:val="00EB2B93"/>
    <w:rsid w:val="00EB2BD7"/>
    <w:rsid w:val="00EB4943"/>
    <w:rsid w:val="00EB4E3A"/>
    <w:rsid w:val="00EB4E78"/>
    <w:rsid w:val="00EB550C"/>
    <w:rsid w:val="00EB60C3"/>
    <w:rsid w:val="00EB63A8"/>
    <w:rsid w:val="00EB6E4C"/>
    <w:rsid w:val="00EB6F37"/>
    <w:rsid w:val="00EC00C9"/>
    <w:rsid w:val="00EC0A86"/>
    <w:rsid w:val="00EC0FCB"/>
    <w:rsid w:val="00EC2521"/>
    <w:rsid w:val="00EC2A30"/>
    <w:rsid w:val="00EC2C9A"/>
    <w:rsid w:val="00EC3CAF"/>
    <w:rsid w:val="00EC4C4A"/>
    <w:rsid w:val="00EC4CCD"/>
    <w:rsid w:val="00EC51B2"/>
    <w:rsid w:val="00EC57D5"/>
    <w:rsid w:val="00EC5DF1"/>
    <w:rsid w:val="00EC5FB1"/>
    <w:rsid w:val="00EC61D9"/>
    <w:rsid w:val="00EC7E17"/>
    <w:rsid w:val="00ED0CD9"/>
    <w:rsid w:val="00ED2E65"/>
    <w:rsid w:val="00ED3E6A"/>
    <w:rsid w:val="00ED42B3"/>
    <w:rsid w:val="00ED579A"/>
    <w:rsid w:val="00ED5B66"/>
    <w:rsid w:val="00ED6339"/>
    <w:rsid w:val="00ED6AB1"/>
    <w:rsid w:val="00ED7083"/>
    <w:rsid w:val="00EE0287"/>
    <w:rsid w:val="00EE0B23"/>
    <w:rsid w:val="00EE0FD7"/>
    <w:rsid w:val="00EE13C1"/>
    <w:rsid w:val="00EE2919"/>
    <w:rsid w:val="00EE4869"/>
    <w:rsid w:val="00EE5B23"/>
    <w:rsid w:val="00EE665E"/>
    <w:rsid w:val="00EE6B1B"/>
    <w:rsid w:val="00EE7225"/>
    <w:rsid w:val="00EE77C0"/>
    <w:rsid w:val="00EF0B09"/>
    <w:rsid w:val="00EF1F12"/>
    <w:rsid w:val="00EF2E04"/>
    <w:rsid w:val="00EF3B26"/>
    <w:rsid w:val="00EF495A"/>
    <w:rsid w:val="00EF55C5"/>
    <w:rsid w:val="00EF604D"/>
    <w:rsid w:val="00EF702A"/>
    <w:rsid w:val="00EF7392"/>
    <w:rsid w:val="00F0191F"/>
    <w:rsid w:val="00F023BE"/>
    <w:rsid w:val="00F03DC8"/>
    <w:rsid w:val="00F0445E"/>
    <w:rsid w:val="00F0447C"/>
    <w:rsid w:val="00F04BD0"/>
    <w:rsid w:val="00F0796C"/>
    <w:rsid w:val="00F10C7E"/>
    <w:rsid w:val="00F10E6B"/>
    <w:rsid w:val="00F11376"/>
    <w:rsid w:val="00F11947"/>
    <w:rsid w:val="00F12085"/>
    <w:rsid w:val="00F1224D"/>
    <w:rsid w:val="00F1234C"/>
    <w:rsid w:val="00F128E5"/>
    <w:rsid w:val="00F13186"/>
    <w:rsid w:val="00F152CC"/>
    <w:rsid w:val="00F15933"/>
    <w:rsid w:val="00F1599B"/>
    <w:rsid w:val="00F17E21"/>
    <w:rsid w:val="00F17F44"/>
    <w:rsid w:val="00F20D14"/>
    <w:rsid w:val="00F218B0"/>
    <w:rsid w:val="00F21961"/>
    <w:rsid w:val="00F219CC"/>
    <w:rsid w:val="00F2334D"/>
    <w:rsid w:val="00F23DE5"/>
    <w:rsid w:val="00F2505E"/>
    <w:rsid w:val="00F25482"/>
    <w:rsid w:val="00F26D8E"/>
    <w:rsid w:val="00F26FD8"/>
    <w:rsid w:val="00F27474"/>
    <w:rsid w:val="00F27754"/>
    <w:rsid w:val="00F2789B"/>
    <w:rsid w:val="00F279BA"/>
    <w:rsid w:val="00F27F81"/>
    <w:rsid w:val="00F302DF"/>
    <w:rsid w:val="00F31AFA"/>
    <w:rsid w:val="00F32F29"/>
    <w:rsid w:val="00F34DD5"/>
    <w:rsid w:val="00F35466"/>
    <w:rsid w:val="00F3672E"/>
    <w:rsid w:val="00F37FC9"/>
    <w:rsid w:val="00F40AB7"/>
    <w:rsid w:val="00F412E5"/>
    <w:rsid w:val="00F4139F"/>
    <w:rsid w:val="00F42809"/>
    <w:rsid w:val="00F42ADF"/>
    <w:rsid w:val="00F43161"/>
    <w:rsid w:val="00F43A94"/>
    <w:rsid w:val="00F45B3B"/>
    <w:rsid w:val="00F46D79"/>
    <w:rsid w:val="00F4712A"/>
    <w:rsid w:val="00F508F2"/>
    <w:rsid w:val="00F519AA"/>
    <w:rsid w:val="00F526A7"/>
    <w:rsid w:val="00F53E55"/>
    <w:rsid w:val="00F556C5"/>
    <w:rsid w:val="00F55B81"/>
    <w:rsid w:val="00F56547"/>
    <w:rsid w:val="00F56AEF"/>
    <w:rsid w:val="00F56DF2"/>
    <w:rsid w:val="00F606A1"/>
    <w:rsid w:val="00F61F12"/>
    <w:rsid w:val="00F62336"/>
    <w:rsid w:val="00F62967"/>
    <w:rsid w:val="00F62E6B"/>
    <w:rsid w:val="00F63872"/>
    <w:rsid w:val="00F63FC4"/>
    <w:rsid w:val="00F6495F"/>
    <w:rsid w:val="00F65105"/>
    <w:rsid w:val="00F661F6"/>
    <w:rsid w:val="00F668D4"/>
    <w:rsid w:val="00F66934"/>
    <w:rsid w:val="00F66977"/>
    <w:rsid w:val="00F66BAE"/>
    <w:rsid w:val="00F70072"/>
    <w:rsid w:val="00F7069D"/>
    <w:rsid w:val="00F7094D"/>
    <w:rsid w:val="00F710D3"/>
    <w:rsid w:val="00F72B6B"/>
    <w:rsid w:val="00F73FE8"/>
    <w:rsid w:val="00F755B8"/>
    <w:rsid w:val="00F755E9"/>
    <w:rsid w:val="00F7562C"/>
    <w:rsid w:val="00F762E2"/>
    <w:rsid w:val="00F767A5"/>
    <w:rsid w:val="00F76D70"/>
    <w:rsid w:val="00F76F56"/>
    <w:rsid w:val="00F81391"/>
    <w:rsid w:val="00F81AA5"/>
    <w:rsid w:val="00F81E22"/>
    <w:rsid w:val="00F81F53"/>
    <w:rsid w:val="00F8221A"/>
    <w:rsid w:val="00F822CF"/>
    <w:rsid w:val="00F82837"/>
    <w:rsid w:val="00F84CFF"/>
    <w:rsid w:val="00F85149"/>
    <w:rsid w:val="00F85E9B"/>
    <w:rsid w:val="00F865F6"/>
    <w:rsid w:val="00F908E3"/>
    <w:rsid w:val="00F90963"/>
    <w:rsid w:val="00F91D08"/>
    <w:rsid w:val="00F92012"/>
    <w:rsid w:val="00F92DDC"/>
    <w:rsid w:val="00F92E29"/>
    <w:rsid w:val="00F94728"/>
    <w:rsid w:val="00F94C7B"/>
    <w:rsid w:val="00F9501F"/>
    <w:rsid w:val="00F9766F"/>
    <w:rsid w:val="00F97DFA"/>
    <w:rsid w:val="00FA0BF4"/>
    <w:rsid w:val="00FA0F8E"/>
    <w:rsid w:val="00FA132F"/>
    <w:rsid w:val="00FA1A13"/>
    <w:rsid w:val="00FA1AE1"/>
    <w:rsid w:val="00FA2083"/>
    <w:rsid w:val="00FA26BB"/>
    <w:rsid w:val="00FA2AEB"/>
    <w:rsid w:val="00FA446C"/>
    <w:rsid w:val="00FA4636"/>
    <w:rsid w:val="00FA5C72"/>
    <w:rsid w:val="00FA5FD4"/>
    <w:rsid w:val="00FA699B"/>
    <w:rsid w:val="00FA7E88"/>
    <w:rsid w:val="00FB04F9"/>
    <w:rsid w:val="00FB0BE4"/>
    <w:rsid w:val="00FB1045"/>
    <w:rsid w:val="00FB1EB7"/>
    <w:rsid w:val="00FB280E"/>
    <w:rsid w:val="00FB2B76"/>
    <w:rsid w:val="00FB33BB"/>
    <w:rsid w:val="00FB3E6D"/>
    <w:rsid w:val="00FB4F06"/>
    <w:rsid w:val="00FB55C2"/>
    <w:rsid w:val="00FB64C3"/>
    <w:rsid w:val="00FB76B2"/>
    <w:rsid w:val="00FC041A"/>
    <w:rsid w:val="00FC0D36"/>
    <w:rsid w:val="00FC16B7"/>
    <w:rsid w:val="00FC2D1B"/>
    <w:rsid w:val="00FC3348"/>
    <w:rsid w:val="00FC3CDC"/>
    <w:rsid w:val="00FC59EE"/>
    <w:rsid w:val="00FC5B03"/>
    <w:rsid w:val="00FC5B5C"/>
    <w:rsid w:val="00FC5B7E"/>
    <w:rsid w:val="00FC5F1E"/>
    <w:rsid w:val="00FC6157"/>
    <w:rsid w:val="00FC6CE0"/>
    <w:rsid w:val="00FC6D42"/>
    <w:rsid w:val="00FC7F56"/>
    <w:rsid w:val="00FD0095"/>
    <w:rsid w:val="00FD0E6D"/>
    <w:rsid w:val="00FD2447"/>
    <w:rsid w:val="00FD265A"/>
    <w:rsid w:val="00FD30A4"/>
    <w:rsid w:val="00FD34D9"/>
    <w:rsid w:val="00FD364C"/>
    <w:rsid w:val="00FD38AA"/>
    <w:rsid w:val="00FD4247"/>
    <w:rsid w:val="00FD62B8"/>
    <w:rsid w:val="00FD6B48"/>
    <w:rsid w:val="00FD6FD4"/>
    <w:rsid w:val="00FD7194"/>
    <w:rsid w:val="00FD7B14"/>
    <w:rsid w:val="00FE0982"/>
    <w:rsid w:val="00FE1337"/>
    <w:rsid w:val="00FE2232"/>
    <w:rsid w:val="00FE2DDE"/>
    <w:rsid w:val="00FE33CF"/>
    <w:rsid w:val="00FE5E59"/>
    <w:rsid w:val="00FE63F3"/>
    <w:rsid w:val="00FE65F1"/>
    <w:rsid w:val="00FE6927"/>
    <w:rsid w:val="00FE6E74"/>
    <w:rsid w:val="00FE6EA8"/>
    <w:rsid w:val="00FE736F"/>
    <w:rsid w:val="00FE745D"/>
    <w:rsid w:val="00FF02DB"/>
    <w:rsid w:val="00FF0BB3"/>
    <w:rsid w:val="00FF1222"/>
    <w:rsid w:val="00FF15DF"/>
    <w:rsid w:val="00FF1E83"/>
    <w:rsid w:val="00FF2554"/>
    <w:rsid w:val="00FF25C9"/>
    <w:rsid w:val="00FF2F33"/>
    <w:rsid w:val="00FF40EE"/>
    <w:rsid w:val="00FF48FE"/>
    <w:rsid w:val="00FF4BEA"/>
    <w:rsid w:val="00FF4D65"/>
    <w:rsid w:val="00FF6033"/>
    <w:rsid w:val="00FF60E9"/>
    <w:rsid w:val="00FF6BF8"/>
    <w:rsid w:val="00FF758F"/>
    <w:rsid w:val="00FF7F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6"/>
    <o:shapelayout v:ext="edit">
      <o:idmap v:ext="edit" data="2"/>
    </o:shapelayout>
  </w:shapeDefaults>
  <w:decimalSymbol w:val=","/>
  <w:listSeparator w:val=";"/>
  <w14:docId w14:val="43CEA95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85694"/>
    <w:pPr>
      <w:suppressAutoHyphens/>
      <w:overflowPunct w:val="0"/>
      <w:autoSpaceDE w:val="0"/>
      <w:textAlignment w:val="baseline"/>
    </w:pPr>
    <w:rPr>
      <w:rFonts w:ascii="Times New Roman" w:hAnsi="Times New Roman"/>
      <w:kern w:val="1"/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AC46EA"/>
    <w:pPr>
      <w:numPr>
        <w:numId w:val="1"/>
      </w:numPr>
      <w:tabs>
        <w:tab w:val="clear" w:pos="360"/>
        <w:tab w:val="left" w:pos="600"/>
      </w:tabs>
      <w:overflowPunct/>
      <w:autoSpaceDE/>
      <w:spacing w:after="240"/>
      <w:ind w:left="380" w:hanging="238"/>
      <w:textAlignment w:val="auto"/>
      <w:outlineLvl w:val="0"/>
    </w:pPr>
    <w:rPr>
      <w:rFonts w:ascii="Tahoma" w:hAnsi="Tahoma" w:cs="Tahoma"/>
      <w:b/>
    </w:rPr>
  </w:style>
  <w:style w:type="paragraph" w:styleId="Nagwek2">
    <w:name w:val="heading 2"/>
    <w:basedOn w:val="Normalny"/>
    <w:next w:val="Normalny"/>
    <w:link w:val="Nagwek2Znak"/>
    <w:qFormat/>
    <w:rsid w:val="006A6406"/>
    <w:pPr>
      <w:numPr>
        <w:numId w:val="6"/>
      </w:numPr>
      <w:spacing w:after="120"/>
      <w:jc w:val="both"/>
      <w:outlineLvl w:val="1"/>
    </w:pPr>
    <w:rPr>
      <w:rFonts w:ascii="Tahoma" w:hAnsi="Tahoma" w:cs="Tahoma"/>
      <w:b/>
    </w:rPr>
  </w:style>
  <w:style w:type="paragraph" w:styleId="Nagwek3">
    <w:name w:val="heading 3"/>
    <w:basedOn w:val="Nagwek1"/>
    <w:next w:val="Normalny"/>
    <w:link w:val="Nagwek3Znak"/>
    <w:uiPriority w:val="9"/>
    <w:unhideWhenUsed/>
    <w:qFormat/>
    <w:rsid w:val="00F56AEF"/>
    <w:pPr>
      <w:numPr>
        <w:numId w:val="0"/>
      </w:numPr>
      <w:spacing w:after="0"/>
      <w:ind w:left="380"/>
      <w:jc w:val="center"/>
      <w:outlineLvl w:val="2"/>
    </w:pPr>
  </w:style>
  <w:style w:type="paragraph" w:styleId="Nagwek4">
    <w:name w:val="heading 4"/>
    <w:basedOn w:val="Nagwek1"/>
    <w:next w:val="Normalny"/>
    <w:link w:val="Nagwek4Znak"/>
    <w:qFormat/>
    <w:rsid w:val="00F56AEF"/>
    <w:pPr>
      <w:numPr>
        <w:numId w:val="0"/>
      </w:numPr>
      <w:ind w:left="380"/>
      <w:jc w:val="center"/>
      <w:outlineLvl w:val="3"/>
    </w:pPr>
  </w:style>
  <w:style w:type="paragraph" w:styleId="Nagwek5">
    <w:name w:val="heading 5"/>
    <w:basedOn w:val="Nagwek1"/>
    <w:next w:val="Normalny"/>
    <w:link w:val="Nagwek5Znak"/>
    <w:qFormat/>
    <w:rsid w:val="00816D47"/>
    <w:pPr>
      <w:numPr>
        <w:numId w:val="0"/>
      </w:numPr>
      <w:spacing w:after="0"/>
      <w:outlineLvl w:val="4"/>
    </w:pPr>
  </w:style>
  <w:style w:type="paragraph" w:styleId="Nagwek6">
    <w:name w:val="heading 6"/>
    <w:basedOn w:val="Nagwek1"/>
    <w:next w:val="Normalny"/>
    <w:link w:val="Nagwek6Znak"/>
    <w:qFormat/>
    <w:rsid w:val="00FB3E6D"/>
    <w:pPr>
      <w:numPr>
        <w:numId w:val="0"/>
      </w:numPr>
      <w:spacing w:after="0"/>
      <w:ind w:left="380"/>
      <w:jc w:val="center"/>
      <w:outlineLvl w:val="5"/>
    </w:pPr>
  </w:style>
  <w:style w:type="paragraph" w:styleId="Nagwek7">
    <w:name w:val="heading 7"/>
    <w:basedOn w:val="Normalny"/>
    <w:next w:val="Normalny"/>
    <w:link w:val="Nagwek7Znak"/>
    <w:qFormat/>
    <w:rsid w:val="002B3172"/>
    <w:pPr>
      <w:spacing w:before="240" w:after="60"/>
      <w:outlineLvl w:val="6"/>
    </w:pPr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AC46EA"/>
    <w:rPr>
      <w:rFonts w:ascii="Tahoma" w:hAnsi="Tahoma" w:cs="Tahoma"/>
      <w:b/>
      <w:kern w:val="1"/>
      <w:lang w:eastAsia="ar-SA"/>
    </w:rPr>
  </w:style>
  <w:style w:type="character" w:customStyle="1" w:styleId="Nagwek2Znak">
    <w:name w:val="Nagłówek 2 Znak"/>
    <w:link w:val="Nagwek2"/>
    <w:rsid w:val="006A6406"/>
    <w:rPr>
      <w:rFonts w:ascii="Tahoma" w:hAnsi="Tahoma" w:cs="Tahoma"/>
      <w:b/>
      <w:kern w:val="1"/>
      <w:lang w:eastAsia="ar-SA"/>
    </w:rPr>
  </w:style>
  <w:style w:type="character" w:customStyle="1" w:styleId="Nagwek3Znak">
    <w:name w:val="Nagłówek 3 Znak"/>
    <w:link w:val="Nagwek3"/>
    <w:uiPriority w:val="9"/>
    <w:rsid w:val="00F56AEF"/>
    <w:rPr>
      <w:rFonts w:ascii="Tahoma" w:hAnsi="Tahoma" w:cs="Tahoma"/>
      <w:b/>
      <w:kern w:val="1"/>
      <w:lang w:eastAsia="ar-SA"/>
    </w:rPr>
  </w:style>
  <w:style w:type="character" w:customStyle="1" w:styleId="Nagwek4Znak">
    <w:name w:val="Nagłówek 4 Znak"/>
    <w:link w:val="Nagwek4"/>
    <w:rsid w:val="00F56AEF"/>
    <w:rPr>
      <w:rFonts w:ascii="Tahoma" w:hAnsi="Tahoma" w:cs="Tahoma"/>
      <w:b/>
      <w:kern w:val="1"/>
      <w:lang w:eastAsia="ar-SA"/>
    </w:rPr>
  </w:style>
  <w:style w:type="character" w:customStyle="1" w:styleId="Nagwek5Znak">
    <w:name w:val="Nagłówek 5 Znak"/>
    <w:link w:val="Nagwek5"/>
    <w:rsid w:val="00816D47"/>
    <w:rPr>
      <w:rFonts w:ascii="Tahoma" w:hAnsi="Tahoma" w:cs="Tahoma"/>
      <w:b/>
      <w:kern w:val="1"/>
      <w:lang w:eastAsia="ar-SA"/>
    </w:rPr>
  </w:style>
  <w:style w:type="character" w:customStyle="1" w:styleId="Nagwek6Znak">
    <w:name w:val="Nagłówek 6 Znak"/>
    <w:link w:val="Nagwek6"/>
    <w:rsid w:val="00FB3E6D"/>
    <w:rPr>
      <w:rFonts w:ascii="Tahoma" w:hAnsi="Tahoma" w:cs="Tahoma"/>
      <w:b/>
      <w:kern w:val="1"/>
      <w:lang w:eastAsia="ar-SA"/>
    </w:rPr>
  </w:style>
  <w:style w:type="character" w:customStyle="1" w:styleId="Nagwek7Znak">
    <w:name w:val="Nagłówek 7 Znak"/>
    <w:link w:val="Nagwek7"/>
    <w:rsid w:val="002B3172"/>
    <w:rPr>
      <w:rFonts w:ascii="Times New Roman" w:hAnsi="Times New Roman"/>
      <w:kern w:val="1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A5839"/>
  </w:style>
  <w:style w:type="paragraph" w:styleId="Stopka">
    <w:name w:val="footer"/>
    <w:basedOn w:val="Normalny"/>
    <w:link w:val="Stopka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A5839"/>
  </w:style>
  <w:style w:type="paragraph" w:styleId="Tekstdymka">
    <w:name w:val="Balloon Text"/>
    <w:basedOn w:val="Normalny"/>
    <w:link w:val="TekstdymkaZnak"/>
    <w:uiPriority w:val="99"/>
    <w:semiHidden/>
    <w:unhideWhenUsed/>
    <w:rsid w:val="00DA5839"/>
    <w:rPr>
      <w:rFonts w:ascii="Tahoma" w:hAnsi="Tahoma"/>
      <w:kern w:val="0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A5839"/>
    <w:rPr>
      <w:rFonts w:ascii="Tahoma" w:hAnsi="Tahoma" w:cs="Tahoma"/>
      <w:sz w:val="16"/>
      <w:szCs w:val="16"/>
    </w:rPr>
  </w:style>
  <w:style w:type="character" w:styleId="Hipercze">
    <w:name w:val="Hyperlink"/>
    <w:unhideWhenUsed/>
    <w:rsid w:val="00EA4974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2B3172"/>
    <w:pPr>
      <w:spacing w:before="240" w:line="360" w:lineRule="auto"/>
      <w:jc w:val="both"/>
    </w:pPr>
    <w:rPr>
      <w:sz w:val="24"/>
    </w:rPr>
  </w:style>
  <w:style w:type="character" w:customStyle="1" w:styleId="TekstpodstawowyZnak">
    <w:name w:val="Tekst podstawowy Znak"/>
    <w:link w:val="Tekstpodstawowy"/>
    <w:rsid w:val="002B3172"/>
    <w:rPr>
      <w:rFonts w:ascii="Times New Roman" w:hAnsi="Times New Roman"/>
      <w:kern w:val="1"/>
      <w:sz w:val="24"/>
      <w:lang w:eastAsia="ar-SA"/>
    </w:rPr>
  </w:style>
  <w:style w:type="paragraph" w:customStyle="1" w:styleId="Tekstpodstawowy21">
    <w:name w:val="Tekst podstawowy 21"/>
    <w:basedOn w:val="Normalny"/>
    <w:rsid w:val="002B3172"/>
    <w:pPr>
      <w:widowControl w:val="0"/>
      <w:jc w:val="both"/>
    </w:pPr>
    <w:rPr>
      <w:b/>
      <w:sz w:val="24"/>
    </w:rPr>
  </w:style>
  <w:style w:type="paragraph" w:styleId="Tytu">
    <w:name w:val="Title"/>
    <w:aliases w:val="Tytuł tablicy"/>
    <w:basedOn w:val="Normalny"/>
    <w:next w:val="Podtytu"/>
    <w:link w:val="TytuZnak"/>
    <w:uiPriority w:val="10"/>
    <w:qFormat/>
    <w:rsid w:val="00AC46EA"/>
    <w:pPr>
      <w:spacing w:line="360" w:lineRule="auto"/>
      <w:jc w:val="center"/>
    </w:pPr>
    <w:rPr>
      <w:rFonts w:ascii="Tahoma" w:hAnsi="Tahoma" w:cs="Tahoma"/>
      <w:b/>
      <w:sz w:val="24"/>
    </w:rPr>
  </w:style>
  <w:style w:type="paragraph" w:styleId="Podtytu">
    <w:name w:val="Subtitle"/>
    <w:basedOn w:val="Normalny"/>
    <w:next w:val="Tekstpodstawowy"/>
    <w:link w:val="PodtytuZnak"/>
    <w:qFormat/>
    <w:rsid w:val="002B3172"/>
    <w:pPr>
      <w:overflowPunct/>
      <w:autoSpaceDE/>
      <w:jc w:val="center"/>
      <w:textAlignment w:val="auto"/>
    </w:pPr>
    <w:rPr>
      <w:rFonts w:ascii="Arial" w:hAnsi="Arial"/>
      <w:b/>
      <w:sz w:val="32"/>
    </w:rPr>
  </w:style>
  <w:style w:type="character" w:customStyle="1" w:styleId="PodtytuZnak">
    <w:name w:val="Podtytuł Znak"/>
    <w:link w:val="Podtytu"/>
    <w:rsid w:val="002B3172"/>
    <w:rPr>
      <w:rFonts w:ascii="Arial" w:hAnsi="Arial"/>
      <w:b/>
      <w:kern w:val="1"/>
      <w:sz w:val="32"/>
      <w:lang w:eastAsia="ar-SA"/>
    </w:rPr>
  </w:style>
  <w:style w:type="character" w:customStyle="1" w:styleId="TytuZnak">
    <w:name w:val="Tytuł Znak"/>
    <w:aliases w:val="Tytuł tablicy Znak"/>
    <w:link w:val="Tytu"/>
    <w:uiPriority w:val="10"/>
    <w:rsid w:val="00AC46EA"/>
    <w:rPr>
      <w:rFonts w:ascii="Tahoma" w:hAnsi="Tahoma" w:cs="Tahoma"/>
      <w:b/>
      <w:kern w:val="1"/>
      <w:sz w:val="24"/>
      <w:lang w:eastAsia="ar-SA"/>
    </w:rPr>
  </w:style>
  <w:style w:type="paragraph" w:customStyle="1" w:styleId="StandardowyZadanie">
    <w:name w:val="Standardowy.Zadanie"/>
    <w:next w:val="Listapunktowana41"/>
    <w:rsid w:val="002B3172"/>
    <w:pPr>
      <w:widowControl w:val="0"/>
      <w:suppressAutoHyphens/>
      <w:overflowPunct w:val="0"/>
      <w:autoSpaceDE w:val="0"/>
      <w:spacing w:line="360" w:lineRule="auto"/>
      <w:textAlignment w:val="baseline"/>
    </w:pPr>
    <w:rPr>
      <w:rFonts w:ascii="Times New Roman" w:eastAsia="Arial" w:hAnsi="Times New Roman"/>
      <w:kern w:val="1"/>
      <w:sz w:val="24"/>
      <w:lang w:eastAsia="ar-SA"/>
    </w:rPr>
  </w:style>
  <w:style w:type="paragraph" w:customStyle="1" w:styleId="Listapunktowana41">
    <w:name w:val="Lista punktowana 41"/>
    <w:basedOn w:val="Normalny"/>
    <w:rsid w:val="002B3172"/>
    <w:pPr>
      <w:ind w:left="283" w:hanging="283"/>
    </w:pPr>
  </w:style>
  <w:style w:type="paragraph" w:styleId="Tekstpodstawowywcity">
    <w:name w:val="Body Text Indent"/>
    <w:basedOn w:val="Normalny"/>
    <w:link w:val="TekstpodstawowywcityZnak"/>
    <w:rsid w:val="002B3172"/>
    <w:pPr>
      <w:spacing w:before="100"/>
      <w:ind w:left="600"/>
      <w:jc w:val="both"/>
    </w:pPr>
    <w:rPr>
      <w:color w:val="000000"/>
      <w:sz w:val="24"/>
    </w:rPr>
  </w:style>
  <w:style w:type="character" w:customStyle="1" w:styleId="TekstpodstawowywcityZnak">
    <w:name w:val="Tekst podstawowy wcięty Znak"/>
    <w:link w:val="Tekstpodstawowywcity"/>
    <w:rsid w:val="002B3172"/>
    <w:rPr>
      <w:rFonts w:ascii="Times New Roman" w:hAnsi="Times New Roman"/>
      <w:color w:val="000000"/>
      <w:kern w:val="1"/>
      <w:sz w:val="24"/>
      <w:lang w:eastAsia="ar-SA"/>
    </w:rPr>
  </w:style>
  <w:style w:type="paragraph" w:customStyle="1" w:styleId="Tekstpodstawowy210">
    <w:name w:val="Tekst podstawowy 21"/>
    <w:basedOn w:val="Normalny"/>
    <w:rsid w:val="002B3172"/>
    <w:pPr>
      <w:spacing w:before="100"/>
      <w:jc w:val="both"/>
    </w:pPr>
    <w:rPr>
      <w:b/>
      <w:color w:val="000000"/>
      <w:sz w:val="24"/>
    </w:rPr>
  </w:style>
  <w:style w:type="paragraph" w:styleId="NormalnyWeb">
    <w:name w:val="Normal (Web)"/>
    <w:basedOn w:val="Normalny"/>
    <w:link w:val="NormalnyWebZnak"/>
    <w:rsid w:val="002B3172"/>
    <w:pPr>
      <w:suppressAutoHyphens w:val="0"/>
      <w:overflowPunct/>
      <w:autoSpaceDE/>
      <w:spacing w:before="100" w:after="119"/>
      <w:textAlignment w:val="auto"/>
    </w:pPr>
    <w:rPr>
      <w:sz w:val="24"/>
      <w:szCs w:val="24"/>
    </w:rPr>
  </w:style>
  <w:style w:type="paragraph" w:styleId="Bezodstpw">
    <w:name w:val="No Spacing"/>
    <w:uiPriority w:val="99"/>
    <w:qFormat/>
    <w:rsid w:val="002B3172"/>
    <w:pPr>
      <w:suppressAutoHyphens/>
    </w:pPr>
    <w:rPr>
      <w:rFonts w:eastAsia="Arial"/>
      <w:sz w:val="22"/>
      <w:szCs w:val="22"/>
      <w:lang w:val="en-US" w:eastAsia="en-US" w:bidi="en-US"/>
    </w:rPr>
  </w:style>
  <w:style w:type="paragraph" w:styleId="Tekstpodstawowywcity2">
    <w:name w:val="Body Text Indent 2"/>
    <w:basedOn w:val="Normalny"/>
    <w:link w:val="Tekstpodstawowywcity2Znak"/>
    <w:rsid w:val="002B3172"/>
    <w:pPr>
      <w:suppressAutoHyphens w:val="0"/>
      <w:autoSpaceDN w:val="0"/>
      <w:adjustRightInd w:val="0"/>
      <w:spacing w:after="120" w:line="480" w:lineRule="auto"/>
      <w:ind w:left="283"/>
    </w:pPr>
    <w:rPr>
      <w:kern w:val="0"/>
      <w:sz w:val="24"/>
    </w:rPr>
  </w:style>
  <w:style w:type="character" w:customStyle="1" w:styleId="Tekstpodstawowywcity2Znak">
    <w:name w:val="Tekst podstawowy wcięty 2 Znak"/>
    <w:link w:val="Tekstpodstawowywcity2"/>
    <w:rsid w:val="002B3172"/>
    <w:rPr>
      <w:rFonts w:ascii="Times New Roman" w:hAnsi="Times New Roman"/>
      <w:sz w:val="24"/>
    </w:rPr>
  </w:style>
  <w:style w:type="character" w:customStyle="1" w:styleId="Znakiprzypiswdolnych">
    <w:name w:val="Znaki przypisów dolnych"/>
    <w:rsid w:val="00894B68"/>
    <w:rPr>
      <w:vertAlign w:val="superscript"/>
    </w:rPr>
  </w:style>
  <w:style w:type="paragraph" w:styleId="Tekstprzypisudolnego">
    <w:name w:val="footnote text"/>
    <w:aliases w:val=" Znak"/>
    <w:basedOn w:val="Normalny"/>
    <w:link w:val="TekstprzypisudolnegoZnak"/>
    <w:rsid w:val="00894B68"/>
    <w:pPr>
      <w:widowControl w:val="0"/>
      <w:overflowPunct/>
      <w:autoSpaceDE/>
      <w:textAlignment w:val="auto"/>
    </w:pPr>
    <w:rPr>
      <w:rFonts w:eastAsia="Lucida Sans Unicode" w:cs="Mangal"/>
      <w:sz w:val="24"/>
      <w:szCs w:val="24"/>
      <w:lang w:eastAsia="hi-IN" w:bidi="hi-IN"/>
    </w:rPr>
  </w:style>
  <w:style w:type="character" w:customStyle="1" w:styleId="TekstprzypisudolnegoZnak">
    <w:name w:val="Tekst przypisu dolnego Znak"/>
    <w:aliases w:val=" Znak Znak"/>
    <w:link w:val="Tekstprzypisudolnego"/>
    <w:rsid w:val="00894B68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customStyle="1" w:styleId="Tekstpodstawowy31">
    <w:name w:val="Tekst podstawowy 31"/>
    <w:basedOn w:val="Normalny"/>
    <w:rsid w:val="00894B68"/>
    <w:pPr>
      <w:widowControl w:val="0"/>
      <w:overflowPunct/>
      <w:autoSpaceDE/>
      <w:spacing w:after="120"/>
      <w:textAlignment w:val="auto"/>
    </w:pPr>
    <w:rPr>
      <w:rFonts w:eastAsia="Lucida Sans Unicode" w:cs="Mangal"/>
      <w:sz w:val="16"/>
      <w:szCs w:val="16"/>
      <w:lang w:eastAsia="hi-IN" w:bidi="hi-IN"/>
    </w:rPr>
  </w:style>
  <w:style w:type="paragraph" w:customStyle="1" w:styleId="pkt">
    <w:name w:val="pkt"/>
    <w:basedOn w:val="Normalny"/>
    <w:rsid w:val="00894B68"/>
    <w:pPr>
      <w:widowControl w:val="0"/>
      <w:overflowPunct/>
      <w:autoSpaceDE/>
      <w:spacing w:before="60" w:after="60"/>
      <w:ind w:left="851" w:hanging="295"/>
      <w:jc w:val="both"/>
      <w:textAlignment w:val="auto"/>
    </w:pPr>
    <w:rPr>
      <w:rFonts w:eastAsia="Lucida Sans Unicode" w:cs="Mangal"/>
      <w:sz w:val="24"/>
      <w:szCs w:val="24"/>
      <w:lang w:eastAsia="hi-IN" w:bidi="hi-IN"/>
    </w:rPr>
  </w:style>
  <w:style w:type="paragraph" w:styleId="Akapitzlist">
    <w:name w:val="List Paragraph"/>
    <w:aliases w:val="Numerowanie,Akapit z listą BS,List Paragraph,L1,Akapit z listą5,CW_Lista,wypunktowanie,normalny tekst,Akapit z list¹,Obiekt,List Paragraph1,BulletC,Wyliczanie,normalny,Wypunktowanie,Akapit z listą31,Nag 1,Akapit z listą11,Bullets"/>
    <w:basedOn w:val="Normalny"/>
    <w:link w:val="AkapitzlistZnak"/>
    <w:uiPriority w:val="34"/>
    <w:qFormat/>
    <w:rsid w:val="007D7D6F"/>
    <w:pPr>
      <w:suppressAutoHyphens w:val="0"/>
      <w:overflowPunct/>
      <w:autoSpaceDE/>
      <w:spacing w:after="200" w:line="276" w:lineRule="auto"/>
      <w:ind w:left="720"/>
      <w:contextualSpacing/>
      <w:textAlignment w:val="auto"/>
    </w:pPr>
    <w:rPr>
      <w:rFonts w:ascii="Calibri" w:eastAsia="Calibri" w:hAnsi="Calibri"/>
      <w:kern w:val="0"/>
      <w:sz w:val="22"/>
      <w:szCs w:val="22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7E18C5"/>
    <w:rPr>
      <w:rFonts w:ascii="Times New Roman" w:hAnsi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E18C5"/>
    <w:pPr>
      <w:suppressAutoHyphens w:val="0"/>
      <w:overflowPunct/>
      <w:autoSpaceDE/>
      <w:textAlignment w:val="auto"/>
    </w:pPr>
    <w:rPr>
      <w:kern w:val="0"/>
    </w:rPr>
  </w:style>
  <w:style w:type="character" w:customStyle="1" w:styleId="TekstprzypisukocowegoZnak1">
    <w:name w:val="Tekst przypisu końcowego Znak1"/>
    <w:uiPriority w:val="99"/>
    <w:semiHidden/>
    <w:rsid w:val="007E18C5"/>
    <w:rPr>
      <w:rFonts w:ascii="Times New Roman" w:hAnsi="Times New Roman"/>
      <w:kern w:val="1"/>
      <w:lang w:eastAsia="ar-SA"/>
    </w:rPr>
  </w:style>
  <w:style w:type="paragraph" w:customStyle="1" w:styleId="ust">
    <w:name w:val="ust"/>
    <w:rsid w:val="000647D7"/>
    <w:pPr>
      <w:spacing w:before="60" w:after="60"/>
      <w:ind w:left="426" w:hanging="284"/>
      <w:jc w:val="both"/>
    </w:pPr>
    <w:rPr>
      <w:rFonts w:ascii="Times New Roman" w:hAnsi="Times New Roman"/>
      <w:sz w:val="24"/>
    </w:rPr>
  </w:style>
  <w:style w:type="paragraph" w:customStyle="1" w:styleId="Tytu0">
    <w:name w:val="Tytu?"/>
    <w:basedOn w:val="Normalny"/>
    <w:rsid w:val="00FC6D42"/>
    <w:pPr>
      <w:suppressAutoHyphens w:val="0"/>
      <w:overflowPunct/>
      <w:autoSpaceDE/>
      <w:jc w:val="center"/>
      <w:textAlignment w:val="auto"/>
    </w:pPr>
    <w:rPr>
      <w:rFonts w:eastAsia="SimSun"/>
      <w:b/>
      <w:bCs/>
      <w:kern w:val="0"/>
      <w:sz w:val="28"/>
      <w:szCs w:val="28"/>
      <w:lang w:eastAsia="pl-PL"/>
    </w:rPr>
  </w:style>
  <w:style w:type="table" w:styleId="Tabela-Siatka">
    <w:name w:val="Table Grid"/>
    <w:basedOn w:val="Standardowy"/>
    <w:uiPriority w:val="59"/>
    <w:rsid w:val="00B6209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2">
    <w:name w:val="Body Text 2"/>
    <w:basedOn w:val="Normalny"/>
    <w:link w:val="Tekstpodstawowy2Znak"/>
    <w:uiPriority w:val="99"/>
    <w:unhideWhenUsed/>
    <w:rsid w:val="006979D3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rsid w:val="006979D3"/>
    <w:rPr>
      <w:rFonts w:ascii="Times New Roman" w:hAnsi="Times New Roman"/>
      <w:kern w:val="1"/>
      <w:lang w:eastAsia="ar-SA"/>
    </w:rPr>
  </w:style>
  <w:style w:type="character" w:styleId="UyteHipercze">
    <w:name w:val="FollowedHyperlink"/>
    <w:uiPriority w:val="99"/>
    <w:semiHidden/>
    <w:unhideWhenUsed/>
    <w:rsid w:val="000E3F7A"/>
    <w:rPr>
      <w:color w:val="800080"/>
      <w:u w:val="single"/>
    </w:rPr>
  </w:style>
  <w:style w:type="paragraph" w:customStyle="1" w:styleId="Default">
    <w:name w:val="Default"/>
    <w:rsid w:val="003073C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text">
    <w:name w:val="text"/>
    <w:basedOn w:val="Domylnaczcionkaakapitu"/>
    <w:rsid w:val="00B16D04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E70B6E"/>
    <w:pPr>
      <w:suppressAutoHyphens w:val="0"/>
      <w:overflowPunct/>
      <w:autoSpaceDE/>
      <w:spacing w:after="120"/>
      <w:textAlignment w:val="auto"/>
    </w:pPr>
    <w:rPr>
      <w:kern w:val="0"/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E70B6E"/>
    <w:rPr>
      <w:rFonts w:ascii="Times New Roman" w:hAnsi="Times New Roman"/>
      <w:sz w:val="16"/>
      <w:szCs w:val="16"/>
    </w:rPr>
  </w:style>
  <w:style w:type="character" w:styleId="Odwoanieprzypisudolnego">
    <w:name w:val="footnote reference"/>
    <w:uiPriority w:val="99"/>
    <w:rsid w:val="00E70B6E"/>
    <w:rPr>
      <w:vertAlign w:val="superscript"/>
    </w:rPr>
  </w:style>
  <w:style w:type="paragraph" w:customStyle="1" w:styleId="TekstpodstawowyTekstpodstawowyZnakZnakZnakZnakTekstpodstawowyZnakZnakZnakZnakZnakTekstpodstawowyZnakZnak">
    <w:name w:val="Tekst podstawowy.Tekst podstawowy Znak Znak Znak Znak.Tekst podstawowy Znak Znak Znak Znak Znak.Tekst podstawowy Znak Znak"/>
    <w:basedOn w:val="Normalny"/>
    <w:rsid w:val="00E70B6E"/>
    <w:pPr>
      <w:tabs>
        <w:tab w:val="left" w:pos="142"/>
      </w:tabs>
      <w:suppressAutoHyphens w:val="0"/>
      <w:overflowPunct/>
      <w:autoSpaceDE/>
      <w:jc w:val="both"/>
      <w:textAlignment w:val="auto"/>
    </w:pPr>
    <w:rPr>
      <w:kern w:val="0"/>
      <w:sz w:val="28"/>
      <w:lang w:eastAsia="pl-PL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70B6E"/>
  </w:style>
  <w:style w:type="character" w:customStyle="1" w:styleId="TekstkomentarzaZnak">
    <w:name w:val="Tekst komentarza Znak"/>
    <w:link w:val="Tekstkomentarza"/>
    <w:uiPriority w:val="99"/>
    <w:semiHidden/>
    <w:rsid w:val="00E70B6E"/>
    <w:rPr>
      <w:rFonts w:ascii="Times New Roman" w:hAnsi="Times New Roman"/>
      <w:kern w:val="1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70B6E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70B6E"/>
    <w:rPr>
      <w:rFonts w:ascii="Times New Roman" w:hAnsi="Times New Roman"/>
      <w:b/>
      <w:bCs/>
      <w:kern w:val="1"/>
      <w:lang w:eastAsia="ar-SA"/>
    </w:rPr>
  </w:style>
  <w:style w:type="paragraph" w:customStyle="1" w:styleId="Indeks">
    <w:name w:val="Indeks"/>
    <w:basedOn w:val="Normalny"/>
    <w:rsid w:val="00E70B6E"/>
    <w:pPr>
      <w:suppressLineNumbers/>
      <w:overflowPunct/>
      <w:autoSpaceDE/>
      <w:spacing w:after="200" w:line="276" w:lineRule="auto"/>
      <w:textAlignment w:val="auto"/>
    </w:pPr>
    <w:rPr>
      <w:rFonts w:ascii="Calibri" w:eastAsia="Lucida Sans Unicode" w:hAnsi="Calibri" w:cs="Tahoma"/>
      <w:sz w:val="22"/>
      <w:szCs w:val="22"/>
    </w:rPr>
  </w:style>
  <w:style w:type="character" w:customStyle="1" w:styleId="NormalnyWebZnak">
    <w:name w:val="Normalny (Web) Znak"/>
    <w:link w:val="NormalnyWeb"/>
    <w:uiPriority w:val="99"/>
    <w:locked/>
    <w:rsid w:val="00567EB8"/>
    <w:rPr>
      <w:rFonts w:ascii="Times New Roman" w:hAnsi="Times New Roman"/>
      <w:kern w:val="1"/>
      <w:sz w:val="24"/>
      <w:szCs w:val="24"/>
      <w:lang w:eastAsia="ar-SA"/>
    </w:rPr>
  </w:style>
  <w:style w:type="paragraph" w:customStyle="1" w:styleId="ZARTzmartartykuempunktem">
    <w:name w:val="Z/ART(§) – zm. art. (§) artykułem (punktem)"/>
    <w:basedOn w:val="Normalny"/>
    <w:uiPriority w:val="30"/>
    <w:qFormat/>
    <w:rsid w:val="008C5C35"/>
    <w:pPr>
      <w:overflowPunct/>
      <w:autoSpaceDN w:val="0"/>
      <w:adjustRightInd w:val="0"/>
      <w:spacing w:line="360" w:lineRule="auto"/>
      <w:ind w:left="510" w:firstLine="510"/>
      <w:jc w:val="both"/>
      <w:textAlignment w:val="auto"/>
    </w:pPr>
    <w:rPr>
      <w:rFonts w:ascii="Times" w:hAnsi="Times" w:cs="Arial"/>
      <w:kern w:val="0"/>
      <w:sz w:val="24"/>
      <w:lang w:eastAsia="pl-PL"/>
    </w:rPr>
  </w:style>
  <w:style w:type="paragraph" w:customStyle="1" w:styleId="1">
    <w:name w:val="1."/>
    <w:basedOn w:val="Normalny"/>
    <w:rsid w:val="00316E98"/>
    <w:pPr>
      <w:overflowPunct/>
      <w:autoSpaceDE/>
      <w:snapToGrid w:val="0"/>
      <w:spacing w:line="258" w:lineRule="atLeast"/>
      <w:ind w:left="227" w:hanging="227"/>
      <w:jc w:val="both"/>
      <w:textAlignment w:val="auto"/>
    </w:pPr>
    <w:rPr>
      <w:rFonts w:ascii="FrankfurtGothic" w:hAnsi="FrankfurtGothic" w:cs="FrankfurtGothic"/>
      <w:color w:val="000000"/>
      <w:sz w:val="19"/>
    </w:rPr>
  </w:style>
  <w:style w:type="character" w:customStyle="1" w:styleId="DeltaViewInsertion">
    <w:name w:val="DeltaView Insertion"/>
    <w:rsid w:val="00685BF1"/>
    <w:rPr>
      <w:b/>
      <w:i/>
      <w:spacing w:val="0"/>
    </w:rPr>
  </w:style>
  <w:style w:type="paragraph" w:styleId="Zwykytekst">
    <w:name w:val="Plain Text"/>
    <w:basedOn w:val="Normalny"/>
    <w:link w:val="ZwykytekstZnak"/>
    <w:uiPriority w:val="99"/>
    <w:rsid w:val="00C0217D"/>
    <w:pPr>
      <w:suppressAutoHyphens w:val="0"/>
      <w:overflowPunct/>
      <w:autoSpaceDE/>
      <w:textAlignment w:val="auto"/>
    </w:pPr>
    <w:rPr>
      <w:rFonts w:ascii="Courier New" w:hAnsi="Courier New"/>
      <w:kern w:val="0"/>
    </w:rPr>
  </w:style>
  <w:style w:type="character" w:customStyle="1" w:styleId="ZwykytekstZnak">
    <w:name w:val="Zwykły tekst Znak"/>
    <w:link w:val="Zwykytekst"/>
    <w:uiPriority w:val="99"/>
    <w:rsid w:val="00C0217D"/>
    <w:rPr>
      <w:rFonts w:ascii="Courier New" w:hAnsi="Courier New" w:cs="Courier New"/>
    </w:rPr>
  </w:style>
  <w:style w:type="numbering" w:customStyle="1" w:styleId="List13">
    <w:name w:val="List 13"/>
    <w:rsid w:val="006E48C0"/>
    <w:pPr>
      <w:numPr>
        <w:numId w:val="5"/>
      </w:numPr>
    </w:pPr>
  </w:style>
  <w:style w:type="paragraph" w:customStyle="1" w:styleId="Akapitzlist1">
    <w:name w:val="Akapit z listą1"/>
    <w:basedOn w:val="Normalny"/>
    <w:rsid w:val="00686D4F"/>
    <w:pPr>
      <w:suppressAutoHyphens w:val="0"/>
      <w:overflowPunct/>
      <w:autoSpaceDE/>
      <w:spacing w:after="200" w:line="276" w:lineRule="auto"/>
      <w:ind w:left="720"/>
      <w:textAlignment w:val="auto"/>
    </w:pPr>
    <w:rPr>
      <w:rFonts w:ascii="Calibri" w:hAnsi="Calibri"/>
      <w:kern w:val="0"/>
      <w:sz w:val="22"/>
      <w:szCs w:val="22"/>
      <w:lang w:eastAsia="pl-PL"/>
    </w:rPr>
  </w:style>
  <w:style w:type="paragraph" w:customStyle="1" w:styleId="Standard">
    <w:name w:val="Standard"/>
    <w:rsid w:val="00CA2B2A"/>
    <w:pPr>
      <w:widowControl w:val="0"/>
      <w:suppressAutoHyphens/>
      <w:autoSpaceDN w:val="0"/>
      <w:textAlignment w:val="baseline"/>
    </w:pPr>
    <w:rPr>
      <w:rFonts w:eastAsia="Calibri" w:cs="Tahoma"/>
      <w:color w:val="000000"/>
      <w:kern w:val="3"/>
      <w:sz w:val="24"/>
      <w:szCs w:val="24"/>
      <w:lang w:val="en-US" w:eastAsia="en-US"/>
    </w:rPr>
  </w:style>
  <w:style w:type="paragraph" w:customStyle="1" w:styleId="BodySingle">
    <w:name w:val="Body Single"/>
    <w:basedOn w:val="Normalny"/>
    <w:uiPriority w:val="99"/>
    <w:rsid w:val="00EA7C50"/>
    <w:pPr>
      <w:suppressAutoHyphens w:val="0"/>
      <w:overflowPunct/>
      <w:autoSpaceDE/>
      <w:textAlignment w:val="auto"/>
    </w:pPr>
    <w:rPr>
      <w:rFonts w:ascii="Tms Rmn" w:hAnsi="Tms Rmn" w:cs="Tms Rmn"/>
      <w:noProof/>
      <w:kern w:val="0"/>
      <w:lang w:eastAsia="pl-PL"/>
    </w:rPr>
  </w:style>
  <w:style w:type="character" w:styleId="Pogrubienie">
    <w:name w:val="Strong"/>
    <w:uiPriority w:val="22"/>
    <w:qFormat/>
    <w:rsid w:val="00944A4C"/>
    <w:rPr>
      <w:b/>
      <w:bCs/>
    </w:rPr>
  </w:style>
  <w:style w:type="paragraph" w:customStyle="1" w:styleId="Textbody">
    <w:name w:val="Text body"/>
    <w:basedOn w:val="Standard"/>
    <w:uiPriority w:val="99"/>
    <w:rsid w:val="004447AD"/>
    <w:pPr>
      <w:widowControl/>
      <w:jc w:val="both"/>
    </w:pPr>
    <w:rPr>
      <w:rFonts w:ascii="Times New Roman" w:eastAsia="Times New Roman" w:hAnsi="Times New Roman" w:cs="Times New Roman"/>
      <w:color w:val="auto"/>
      <w:szCs w:val="20"/>
      <w:lang w:val="pl-PL" w:eastAsia="zh-CN"/>
    </w:rPr>
  </w:style>
  <w:style w:type="character" w:customStyle="1" w:styleId="Internetlink">
    <w:name w:val="Internet link"/>
    <w:rsid w:val="004447AD"/>
    <w:rPr>
      <w:color w:val="0000FF"/>
      <w:u w:val="single"/>
    </w:rPr>
  </w:style>
  <w:style w:type="numbering" w:customStyle="1" w:styleId="List14">
    <w:name w:val="List 14"/>
    <w:rsid w:val="004447AD"/>
    <w:pPr>
      <w:numPr>
        <w:numId w:val="2"/>
      </w:numPr>
    </w:pPr>
  </w:style>
  <w:style w:type="character" w:customStyle="1" w:styleId="AkapitzlistZnak">
    <w:name w:val="Akapit z listą Znak"/>
    <w:aliases w:val="Numerowanie Znak,Akapit z listą BS Znak,List Paragraph Znak,L1 Znak,Akapit z listą5 Znak,CW_Lista Znak,wypunktowanie Znak,normalny tekst Znak,Akapit z list¹ Znak,Obiekt Znak,List Paragraph1 Znak,BulletC Znak,Wyliczanie Znak"/>
    <w:link w:val="Akapitzlist"/>
    <w:uiPriority w:val="34"/>
    <w:qFormat/>
    <w:locked/>
    <w:rsid w:val="00DA4A9C"/>
    <w:rPr>
      <w:rFonts w:eastAsia="Calibri"/>
      <w:sz w:val="22"/>
      <w:szCs w:val="22"/>
      <w:lang w:eastAsia="en-US"/>
    </w:rPr>
  </w:style>
  <w:style w:type="paragraph" w:customStyle="1" w:styleId="TableContents">
    <w:name w:val="Table Contents"/>
    <w:basedOn w:val="Textbody"/>
    <w:rsid w:val="00BA49A4"/>
    <w:pPr>
      <w:suppressLineNumbers/>
    </w:pPr>
  </w:style>
  <w:style w:type="numbering" w:customStyle="1" w:styleId="WW8Num2">
    <w:name w:val="WW8Num2"/>
    <w:basedOn w:val="Bezlisty"/>
    <w:rsid w:val="00CD40DF"/>
    <w:pPr>
      <w:numPr>
        <w:numId w:val="3"/>
      </w:numPr>
    </w:pPr>
  </w:style>
  <w:style w:type="character" w:styleId="Odwoanieprzypisukocowego">
    <w:name w:val="endnote reference"/>
    <w:uiPriority w:val="99"/>
    <w:semiHidden/>
    <w:unhideWhenUsed/>
    <w:rsid w:val="00BD59E5"/>
    <w:rPr>
      <w:vertAlign w:val="superscript"/>
    </w:rPr>
  </w:style>
  <w:style w:type="numbering" w:customStyle="1" w:styleId="WW8Num6">
    <w:name w:val="WW8Num6"/>
    <w:basedOn w:val="Bezlisty"/>
    <w:rsid w:val="00B95CB6"/>
    <w:pPr>
      <w:numPr>
        <w:numId w:val="4"/>
      </w:numPr>
    </w:pPr>
  </w:style>
  <w:style w:type="character" w:styleId="HTML-kod">
    <w:name w:val="HTML Code"/>
    <w:rsid w:val="0073365C"/>
    <w:rPr>
      <w:rFonts w:ascii="Courier New" w:eastAsia="Times New Roman" w:hAnsi="Courier New" w:cs="Courier New"/>
      <w:sz w:val="20"/>
      <w:szCs w:val="20"/>
    </w:rPr>
  </w:style>
  <w:style w:type="character" w:customStyle="1" w:styleId="highlighted">
    <w:name w:val="highlighted"/>
    <w:basedOn w:val="Domylnaczcionkaakapitu"/>
    <w:rsid w:val="0073365C"/>
  </w:style>
  <w:style w:type="character" w:styleId="Odwoaniedokomentarza">
    <w:name w:val="annotation reference"/>
    <w:uiPriority w:val="99"/>
    <w:unhideWhenUsed/>
    <w:rsid w:val="001E4F46"/>
    <w:rPr>
      <w:sz w:val="16"/>
      <w:szCs w:val="16"/>
    </w:rPr>
  </w:style>
  <w:style w:type="paragraph" w:customStyle="1" w:styleId="StylTekstpodstawowyPierwszywiersz063cm">
    <w:name w:val="Styl Tekst podstawowy + Pierwszy wiersz:  063 cm"/>
    <w:basedOn w:val="Tekstpodstawowy"/>
    <w:rsid w:val="001035EE"/>
    <w:pPr>
      <w:suppressAutoHyphens w:val="0"/>
      <w:overflowPunct/>
      <w:autoSpaceDE/>
      <w:spacing w:before="0"/>
      <w:ind w:firstLine="360"/>
      <w:textAlignment w:val="auto"/>
    </w:pPr>
    <w:rPr>
      <w:rFonts w:ascii="Arial" w:hAnsi="Arial"/>
      <w:kern w:val="0"/>
      <w:sz w:val="22"/>
      <w:szCs w:val="22"/>
    </w:rPr>
  </w:style>
  <w:style w:type="paragraph" w:customStyle="1" w:styleId="Tekstblokowy2">
    <w:name w:val="Tekst blokowy2"/>
    <w:basedOn w:val="Normalny"/>
    <w:rsid w:val="001035EE"/>
    <w:pPr>
      <w:suppressAutoHyphens w:val="0"/>
      <w:overflowPunct/>
      <w:autoSpaceDE/>
      <w:ind w:left="142" w:right="140" w:firstLine="708"/>
      <w:textAlignment w:val="auto"/>
    </w:pPr>
    <w:rPr>
      <w:rFonts w:ascii="Arial" w:hAnsi="Arial" w:cs="Arial"/>
      <w:kern w:val="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F56AEF"/>
    <w:rPr>
      <w:color w:val="808080"/>
    </w:rPr>
  </w:style>
  <w:style w:type="character" w:customStyle="1" w:styleId="Odwoanieprzypisudolnego1">
    <w:name w:val="Odwołanie przypisu dolnego1"/>
    <w:rsid w:val="00F56AEF"/>
    <w:rPr>
      <w:vertAlign w:val="superscript"/>
    </w:rPr>
  </w:style>
  <w:style w:type="paragraph" w:customStyle="1" w:styleId="Akapitzlist2">
    <w:name w:val="Akapit z listą2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customStyle="1" w:styleId="Akapitzlist3">
    <w:name w:val="Akapit z listą3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styleId="Legenda">
    <w:name w:val="caption"/>
    <w:basedOn w:val="Normalny"/>
    <w:next w:val="Normalny"/>
    <w:uiPriority w:val="35"/>
    <w:unhideWhenUsed/>
    <w:qFormat/>
    <w:rsid w:val="00816D47"/>
    <w:pPr>
      <w:spacing w:after="200"/>
      <w:jc w:val="both"/>
    </w:pPr>
    <w:rPr>
      <w:i/>
      <w:iCs/>
      <w:color w:val="44546A" w:themeColor="text2"/>
      <w:sz w:val="18"/>
      <w:szCs w:val="18"/>
    </w:rPr>
  </w:style>
  <w:style w:type="table" w:customStyle="1" w:styleId="Siatkatabelijasna1">
    <w:name w:val="Siatka tabeli — jasna1"/>
    <w:basedOn w:val="Standardowy"/>
    <w:uiPriority w:val="40"/>
    <w:rsid w:val="00340079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numbering" w:customStyle="1" w:styleId="WWNum23">
    <w:name w:val="WWNum23"/>
    <w:basedOn w:val="Bezlisty"/>
    <w:rsid w:val="004840DB"/>
    <w:pPr>
      <w:numPr>
        <w:numId w:val="7"/>
      </w:numPr>
    </w:pPr>
  </w:style>
  <w:style w:type="paragraph" w:customStyle="1" w:styleId="Hania">
    <w:name w:val="Hania"/>
    <w:basedOn w:val="Normalny"/>
    <w:qFormat/>
    <w:rsid w:val="00D950B2"/>
    <w:pPr>
      <w:numPr>
        <w:ilvl w:val="2"/>
        <w:numId w:val="8"/>
      </w:numPr>
      <w:suppressAutoHyphens w:val="0"/>
      <w:overflowPunct/>
      <w:autoSpaceDE/>
      <w:jc w:val="both"/>
      <w:textAlignment w:val="auto"/>
    </w:pPr>
    <w:rPr>
      <w:rFonts w:ascii="Tahoma" w:eastAsia="Calibri" w:hAnsi="Tahoma"/>
      <w:kern w:val="0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5668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1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10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65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94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61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9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70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79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8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8690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960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8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3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302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048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58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679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003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458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548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7378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2289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922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169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7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473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50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1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50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7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59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616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8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28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86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02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773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431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36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973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83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50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59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389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130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56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68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887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308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651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0280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396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4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9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3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68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946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599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7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95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433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62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02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3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250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16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94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mszana.logintrade.net/zapytania_email,116956,ab36d0ab2bf76698bc936a7f0be7fd9d.html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jpeg"/><Relationship Id="rId4" Type="http://schemas.openxmlformats.org/officeDocument/2006/relationships/image" Target="media/image8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0D41D834D1AF46D192DAD5FB51D4EF4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8EF15AB-DE98-4829-862A-FFFBFFBD1218}"/>
      </w:docPartPr>
      <w:docPartBody>
        <w:p w:rsidR="00F25738" w:rsidRDefault="00F25738" w:rsidP="00F25738">
          <w:pPr>
            <w:pStyle w:val="0D41D834D1AF46D192DAD5FB51D4EF46"/>
          </w:pPr>
          <w:r>
            <w:t>[Wpisz tutaj]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25738"/>
    <w:rsid w:val="000031B5"/>
    <w:rsid w:val="0002515B"/>
    <w:rsid w:val="000C36AD"/>
    <w:rsid w:val="000F0B03"/>
    <w:rsid w:val="00102000"/>
    <w:rsid w:val="00106B06"/>
    <w:rsid w:val="001144D2"/>
    <w:rsid w:val="001311F0"/>
    <w:rsid w:val="00166AF0"/>
    <w:rsid w:val="002000B0"/>
    <w:rsid w:val="00221205"/>
    <w:rsid w:val="0022338D"/>
    <w:rsid w:val="0024348D"/>
    <w:rsid w:val="002751B2"/>
    <w:rsid w:val="00280E0F"/>
    <w:rsid w:val="00282BAD"/>
    <w:rsid w:val="002B0099"/>
    <w:rsid w:val="00364815"/>
    <w:rsid w:val="003953B7"/>
    <w:rsid w:val="003F2155"/>
    <w:rsid w:val="004906D2"/>
    <w:rsid w:val="004A1D53"/>
    <w:rsid w:val="004A71FD"/>
    <w:rsid w:val="004B4CB6"/>
    <w:rsid w:val="004D439C"/>
    <w:rsid w:val="004F726E"/>
    <w:rsid w:val="00541F63"/>
    <w:rsid w:val="005630D0"/>
    <w:rsid w:val="0056784E"/>
    <w:rsid w:val="005D6C66"/>
    <w:rsid w:val="005F1A83"/>
    <w:rsid w:val="00612614"/>
    <w:rsid w:val="0061772C"/>
    <w:rsid w:val="00630E04"/>
    <w:rsid w:val="00674A03"/>
    <w:rsid w:val="006949B4"/>
    <w:rsid w:val="006A5E95"/>
    <w:rsid w:val="006A6F48"/>
    <w:rsid w:val="006C258D"/>
    <w:rsid w:val="006F7E46"/>
    <w:rsid w:val="0073509F"/>
    <w:rsid w:val="00735492"/>
    <w:rsid w:val="00742937"/>
    <w:rsid w:val="007528C9"/>
    <w:rsid w:val="0079477C"/>
    <w:rsid w:val="007C5C20"/>
    <w:rsid w:val="007E3D34"/>
    <w:rsid w:val="00806F37"/>
    <w:rsid w:val="008279CB"/>
    <w:rsid w:val="008A13D6"/>
    <w:rsid w:val="008A1D87"/>
    <w:rsid w:val="008A4415"/>
    <w:rsid w:val="008F1877"/>
    <w:rsid w:val="008F7062"/>
    <w:rsid w:val="00901B91"/>
    <w:rsid w:val="009723C1"/>
    <w:rsid w:val="00973BF8"/>
    <w:rsid w:val="00A20770"/>
    <w:rsid w:val="00A2612F"/>
    <w:rsid w:val="00A30EF7"/>
    <w:rsid w:val="00A66B6F"/>
    <w:rsid w:val="00A76104"/>
    <w:rsid w:val="00AA69BC"/>
    <w:rsid w:val="00AD41C5"/>
    <w:rsid w:val="00AE3679"/>
    <w:rsid w:val="00AE5B2A"/>
    <w:rsid w:val="00B10EE6"/>
    <w:rsid w:val="00B24EE6"/>
    <w:rsid w:val="00B25235"/>
    <w:rsid w:val="00B36D78"/>
    <w:rsid w:val="00B65372"/>
    <w:rsid w:val="00BA7993"/>
    <w:rsid w:val="00BC5779"/>
    <w:rsid w:val="00BD25EC"/>
    <w:rsid w:val="00BE23EB"/>
    <w:rsid w:val="00C0630B"/>
    <w:rsid w:val="00C174EE"/>
    <w:rsid w:val="00C868E5"/>
    <w:rsid w:val="00CC01DC"/>
    <w:rsid w:val="00CD03E5"/>
    <w:rsid w:val="00CF56BB"/>
    <w:rsid w:val="00D001D0"/>
    <w:rsid w:val="00D52805"/>
    <w:rsid w:val="00D52EE4"/>
    <w:rsid w:val="00D85F7D"/>
    <w:rsid w:val="00E17912"/>
    <w:rsid w:val="00E5310F"/>
    <w:rsid w:val="00E83CDF"/>
    <w:rsid w:val="00EB0CE7"/>
    <w:rsid w:val="00EC3063"/>
    <w:rsid w:val="00ED4EBF"/>
    <w:rsid w:val="00F25738"/>
    <w:rsid w:val="00F451A3"/>
    <w:rsid w:val="00F50656"/>
    <w:rsid w:val="00FA4246"/>
    <w:rsid w:val="00FA6607"/>
    <w:rsid w:val="00FB6183"/>
    <w:rsid w:val="00FF083D"/>
    <w:rsid w:val="00FF3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1F6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0D41D834D1AF46D192DAD5FB51D4EF46">
    <w:name w:val="0D41D834D1AF46D192DAD5FB51D4EF46"/>
    <w:rsid w:val="00F25738"/>
  </w:style>
  <w:style w:type="character" w:styleId="Tekstzastpczy">
    <w:name w:val="Placeholder Text"/>
    <w:basedOn w:val="Domylnaczcionkaakapitu"/>
    <w:uiPriority w:val="99"/>
    <w:semiHidden/>
    <w:rsid w:val="00E5310F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B99C92B-6A70-4B56-B290-5E5C7DF0C7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1405</Words>
  <Characters>8430</Characters>
  <Application>Microsoft Office Word</Application>
  <DocSecurity>0</DocSecurity>
  <Lines>70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9816</CharactersWithSpaces>
  <SharedDoc>false</SharedDoc>
  <HLinks>
    <vt:vector size="18" baseType="variant">
      <vt:variant>
        <vt:i4>4194360</vt:i4>
      </vt:variant>
      <vt:variant>
        <vt:i4>6</vt:i4>
      </vt:variant>
      <vt:variant>
        <vt:i4>0</vt:i4>
      </vt:variant>
      <vt:variant>
        <vt:i4>5</vt:i4>
      </vt:variant>
      <vt:variant>
        <vt:lpwstr>mailto:zam.publiczne@mszana.ug.gov.pl</vt:lpwstr>
      </vt:variant>
      <vt:variant>
        <vt:lpwstr/>
      </vt:variant>
      <vt:variant>
        <vt:i4>5767280</vt:i4>
      </vt:variant>
      <vt:variant>
        <vt:i4>3</vt:i4>
      </vt:variant>
      <vt:variant>
        <vt:i4>0</vt:i4>
      </vt:variant>
      <vt:variant>
        <vt:i4>5</vt:i4>
      </vt:variant>
      <vt:variant>
        <vt:lpwstr>mailto:urzad@mszana.ug.gov.pl</vt:lpwstr>
      </vt:variant>
      <vt:variant>
        <vt:lpwstr/>
      </vt:variant>
      <vt:variant>
        <vt:i4>7995449</vt:i4>
      </vt:variant>
      <vt:variant>
        <vt:i4>0</vt:i4>
      </vt:variant>
      <vt:variant>
        <vt:i4>0</vt:i4>
      </vt:variant>
      <vt:variant>
        <vt:i4>5</vt:i4>
      </vt:variant>
      <vt:variant>
        <vt:lpwstr>http://www.mszana.ug.gov.p/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2021-02-07T18:56:00Z</dcterms:created>
  <dcterms:modified xsi:type="dcterms:W3CDTF">2023-02-24T11:06:00Z</dcterms:modified>
</cp:coreProperties>
</file>