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E4E0" w14:textId="14C36813" w:rsidR="00106198" w:rsidRDefault="009B3865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223B79">
        <w:rPr>
          <w:rFonts w:cs="Tahoma"/>
        </w:rPr>
        <w:t>21</w:t>
      </w:r>
      <w:r w:rsidR="000856DB">
        <w:rPr>
          <w:rFonts w:cs="Tahoma"/>
        </w:rPr>
        <w:t>.</w:t>
      </w:r>
      <w:r w:rsidR="00247CF4">
        <w:rPr>
          <w:rFonts w:cs="Tahoma"/>
        </w:rPr>
        <w:t>04</w:t>
      </w:r>
      <w:r w:rsidR="00106198">
        <w:rPr>
          <w:rFonts w:cs="Tahoma"/>
        </w:rPr>
        <w:t>.202</w:t>
      </w:r>
      <w:r w:rsidR="00247CF4">
        <w:rPr>
          <w:rFonts w:cs="Tahoma"/>
        </w:rPr>
        <w:t>3</w:t>
      </w:r>
      <w:r w:rsidR="00106198">
        <w:rPr>
          <w:rFonts w:cs="Tahoma"/>
        </w:rPr>
        <w:t>r.</w:t>
      </w:r>
    </w:p>
    <w:p w14:paraId="77DF2D01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47CE7214" w14:textId="23B0D905" w:rsidR="00106198" w:rsidRDefault="00BE12A3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Nr postępowania</w:t>
      </w:r>
      <w:r w:rsidR="000856DB">
        <w:rPr>
          <w:rFonts w:cs="Tahoma"/>
        </w:rPr>
        <w:t>: PI.271.</w:t>
      </w:r>
      <w:r w:rsidR="00223B79">
        <w:rPr>
          <w:rFonts w:cs="Tahoma"/>
        </w:rPr>
        <w:t>6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247CF4">
        <w:rPr>
          <w:rFonts w:cs="Tahoma"/>
        </w:rPr>
        <w:t>3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55FB46B3" w14:textId="77777777"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14:paraId="23D42E46" w14:textId="77777777" w:rsidR="00106198" w:rsidRPr="00DC5CE6" w:rsidRDefault="00A351F1" w:rsidP="008A4CFC">
      <w:pPr>
        <w:spacing w:before="0" w:after="24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14:paraId="1E0006D4" w14:textId="5AFBFE4A" w:rsidR="00106198" w:rsidRPr="00DC5CE6" w:rsidRDefault="00DC5CE6" w:rsidP="00E842EB">
      <w:pPr>
        <w:tabs>
          <w:tab w:val="left" w:pos="900"/>
          <w:tab w:val="left" w:pos="1080"/>
        </w:tabs>
        <w:spacing w:before="0" w:after="48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3E64BE">
        <w:rPr>
          <w:rFonts w:cs="Tahoma"/>
        </w:rPr>
        <w:t>podstawowym bez negocjacji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223B79">
        <w:rPr>
          <w:rFonts w:cs="Tahoma"/>
        </w:rPr>
        <w:t>Kompleksowa dostawa gazu dla obiektów Gminy Mszana i jej jednostek organizacyjnych”</w:t>
      </w:r>
      <w:r w:rsidR="00526467">
        <w:rPr>
          <w:rFonts w:cs="Tahoma"/>
        </w:rPr>
        <w:t xml:space="preserve"> </w:t>
      </w:r>
    </w:p>
    <w:p w14:paraId="0212ACDD" w14:textId="7FA89AF6" w:rsidR="00106198" w:rsidRPr="00A351F1" w:rsidRDefault="00106198" w:rsidP="00E842EB">
      <w:pPr>
        <w:spacing w:after="240" w:line="276" w:lineRule="auto"/>
        <w:rPr>
          <w:rFonts w:cs="Tahoma"/>
        </w:rPr>
      </w:pPr>
      <w:r w:rsidRPr="00A351F1">
        <w:rPr>
          <w:rFonts w:cs="Tahoma"/>
        </w:rPr>
        <w:t xml:space="preserve">Zamawiający 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</w:t>
      </w:r>
      <w:proofErr w:type="spellStart"/>
      <w:r w:rsidRPr="00A351F1">
        <w:rPr>
          <w:rFonts w:cs="Tahoma"/>
        </w:rPr>
        <w:t>t.j</w:t>
      </w:r>
      <w:proofErr w:type="spellEnd"/>
      <w:r w:rsidRPr="00A351F1">
        <w:rPr>
          <w:rFonts w:cs="Tahoma"/>
        </w:rPr>
        <w:t>. Dz. U. 20</w:t>
      </w:r>
      <w:r w:rsidR="00BC6E9F">
        <w:rPr>
          <w:rFonts w:cs="Tahoma"/>
        </w:rPr>
        <w:t>2</w:t>
      </w:r>
      <w:r w:rsidR="00DF4354">
        <w:rPr>
          <w:rFonts w:cs="Tahoma"/>
        </w:rPr>
        <w:t>2</w:t>
      </w:r>
      <w:r w:rsidR="00DC5CE6" w:rsidRPr="00A351F1">
        <w:rPr>
          <w:rFonts w:cs="Tahoma"/>
        </w:rPr>
        <w:t xml:space="preserve"> poz. 1</w:t>
      </w:r>
      <w:r w:rsidR="00DF4354">
        <w:rPr>
          <w:rFonts w:cs="Tahoma"/>
        </w:rPr>
        <w:t>710</w:t>
      </w:r>
      <w:r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 xml:space="preserve">zamówienia zamierza przeznaczyć kwotę w wysokości </w:t>
      </w:r>
      <w:r w:rsidR="00223B79">
        <w:rPr>
          <w:rFonts w:cs="Tahoma"/>
        </w:rPr>
        <w:t>93</w:t>
      </w:r>
      <w:r w:rsidR="00247CF4">
        <w:rPr>
          <w:rFonts w:cs="Tahoma"/>
        </w:rPr>
        <w:t>0.000,00</w:t>
      </w:r>
      <w:r w:rsidR="00A351F1" w:rsidRPr="00A351F1">
        <w:rPr>
          <w:rFonts w:cs="Tahoma"/>
        </w:rPr>
        <w:t xml:space="preserve"> zł brutto.</w:t>
      </w:r>
    </w:p>
    <w:p w14:paraId="217E5674" w14:textId="77777777"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6AEDD322" w14:textId="77777777"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14:paraId="11E9CD63" w14:textId="77777777" w:rsidR="00106E1B" w:rsidRPr="0087291C" w:rsidRDefault="00106E1B" w:rsidP="00106E1B">
      <w:pPr>
        <w:tabs>
          <w:tab w:val="num" w:pos="540"/>
          <w:tab w:val="left" w:pos="5670"/>
        </w:tabs>
        <w:spacing w:line="276" w:lineRule="auto"/>
        <w:ind w:firstLine="5103"/>
        <w:rPr>
          <w:rFonts w:cs="Tahoma"/>
          <w:b/>
          <w:bCs/>
          <w:i/>
        </w:rPr>
      </w:pPr>
      <w:r w:rsidRPr="0087291C">
        <w:rPr>
          <w:rFonts w:cs="Tahoma"/>
          <w:b/>
          <w:bCs/>
          <w:i/>
        </w:rPr>
        <w:t>Z up. Wójta Gminy Mszana</w:t>
      </w:r>
    </w:p>
    <w:p w14:paraId="51790BBB" w14:textId="77CC710D" w:rsidR="00106E1B" w:rsidRPr="0087291C" w:rsidRDefault="00106E1B" w:rsidP="00106E1B">
      <w:pPr>
        <w:tabs>
          <w:tab w:val="num" w:pos="540"/>
          <w:tab w:val="left" w:pos="5529"/>
          <w:tab w:val="left" w:pos="5812"/>
        </w:tabs>
        <w:spacing w:line="276" w:lineRule="auto"/>
        <w:ind w:firstLine="5103"/>
        <w:rPr>
          <w:rFonts w:cs="Tahoma"/>
          <w:b/>
          <w:bCs/>
          <w:i/>
        </w:rPr>
      </w:pPr>
      <w:r w:rsidRPr="0087291C">
        <w:rPr>
          <w:rFonts w:cs="Tahoma"/>
          <w:b/>
          <w:bCs/>
          <w:i/>
        </w:rPr>
        <w:t>/-/ mgr Błażej Tatarczyk</w:t>
      </w:r>
    </w:p>
    <w:p w14:paraId="40C9A5EE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038554625">
    <w:abstractNumId w:val="1"/>
  </w:num>
  <w:num w:numId="2" w16cid:durableId="982268581">
    <w:abstractNumId w:val="4"/>
  </w:num>
  <w:num w:numId="3" w16cid:durableId="1730223281">
    <w:abstractNumId w:val="6"/>
  </w:num>
  <w:num w:numId="4" w16cid:durableId="63190556">
    <w:abstractNumId w:val="7"/>
  </w:num>
  <w:num w:numId="5" w16cid:durableId="1905141411">
    <w:abstractNumId w:val="3"/>
  </w:num>
  <w:num w:numId="6" w16cid:durableId="897276968">
    <w:abstractNumId w:val="2"/>
  </w:num>
  <w:num w:numId="7" w16cid:durableId="1226261122">
    <w:abstractNumId w:val="5"/>
  </w:num>
  <w:num w:numId="8" w16cid:durableId="1894539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711BF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06E1B"/>
    <w:rsid w:val="0012370E"/>
    <w:rsid w:val="00125985"/>
    <w:rsid w:val="00152340"/>
    <w:rsid w:val="00154263"/>
    <w:rsid w:val="001C1CC9"/>
    <w:rsid w:val="001D15F2"/>
    <w:rsid w:val="001D6F9F"/>
    <w:rsid w:val="002126FB"/>
    <w:rsid w:val="00223B79"/>
    <w:rsid w:val="00233679"/>
    <w:rsid w:val="00247CF4"/>
    <w:rsid w:val="00266811"/>
    <w:rsid w:val="00272314"/>
    <w:rsid w:val="00274278"/>
    <w:rsid w:val="00275437"/>
    <w:rsid w:val="00286A8B"/>
    <w:rsid w:val="002913BE"/>
    <w:rsid w:val="002D6E59"/>
    <w:rsid w:val="002F22BF"/>
    <w:rsid w:val="002F5234"/>
    <w:rsid w:val="00317007"/>
    <w:rsid w:val="003472D8"/>
    <w:rsid w:val="00371F5F"/>
    <w:rsid w:val="00383B91"/>
    <w:rsid w:val="0039054A"/>
    <w:rsid w:val="003917A8"/>
    <w:rsid w:val="003E5A0A"/>
    <w:rsid w:val="003E64BE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26467"/>
    <w:rsid w:val="0053428D"/>
    <w:rsid w:val="00535D16"/>
    <w:rsid w:val="00554267"/>
    <w:rsid w:val="005577D9"/>
    <w:rsid w:val="005A10DD"/>
    <w:rsid w:val="005D5609"/>
    <w:rsid w:val="005F0E6E"/>
    <w:rsid w:val="006046E8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4CFC"/>
    <w:rsid w:val="008A6CDF"/>
    <w:rsid w:val="008B7391"/>
    <w:rsid w:val="008D0528"/>
    <w:rsid w:val="008D19F8"/>
    <w:rsid w:val="008D3BDB"/>
    <w:rsid w:val="00942D70"/>
    <w:rsid w:val="009648DE"/>
    <w:rsid w:val="009B3865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35E3C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6555F"/>
    <w:rsid w:val="00B8489E"/>
    <w:rsid w:val="00B9200C"/>
    <w:rsid w:val="00BA4DCB"/>
    <w:rsid w:val="00BB2810"/>
    <w:rsid w:val="00BB494A"/>
    <w:rsid w:val="00BC3F4C"/>
    <w:rsid w:val="00BC6E9F"/>
    <w:rsid w:val="00BE12A3"/>
    <w:rsid w:val="00BE2912"/>
    <w:rsid w:val="00BF1AD2"/>
    <w:rsid w:val="00C14EF6"/>
    <w:rsid w:val="00C15E39"/>
    <w:rsid w:val="00C44173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9D6"/>
    <w:rsid w:val="00DC5CE6"/>
    <w:rsid w:val="00DD1421"/>
    <w:rsid w:val="00DF4354"/>
    <w:rsid w:val="00E4391C"/>
    <w:rsid w:val="00E466D6"/>
    <w:rsid w:val="00E5585F"/>
    <w:rsid w:val="00E74F1F"/>
    <w:rsid w:val="00E842EB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32A2"/>
  <w15:docId w15:val="{206AD6F9-E8A9-45BA-A592-AD1024B5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10</cp:revision>
  <cp:lastPrinted>2023-04-21T07:59:00Z</cp:lastPrinted>
  <dcterms:created xsi:type="dcterms:W3CDTF">2022-10-18T07:32:00Z</dcterms:created>
  <dcterms:modified xsi:type="dcterms:W3CDTF">2023-04-21T08:19:00Z</dcterms:modified>
</cp:coreProperties>
</file>