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AB0F7" w14:textId="77777777" w:rsidR="00443D59" w:rsidRPr="00E1050F" w:rsidRDefault="00443D59" w:rsidP="00F10E2D">
      <w:pPr>
        <w:autoSpaceDE w:val="0"/>
        <w:autoSpaceDN w:val="0"/>
        <w:adjustRightInd w:val="0"/>
        <w:spacing w:after="0" w:line="240" w:lineRule="auto"/>
        <w:jc w:val="right"/>
        <w:rPr>
          <w:rFonts w:ascii="Times New Roman" w:hAnsi="Times New Roman"/>
          <w:iCs/>
        </w:rPr>
      </w:pPr>
      <w:r w:rsidRPr="00E1050F">
        <w:rPr>
          <w:rFonts w:ascii="Times New Roman" w:hAnsi="Times New Roman"/>
          <w:iCs/>
        </w:rPr>
        <w:t xml:space="preserve">Załącznik Nr </w:t>
      </w:r>
      <w:r w:rsidR="00E1050F" w:rsidRPr="00E1050F">
        <w:rPr>
          <w:rFonts w:ascii="Times New Roman" w:hAnsi="Times New Roman"/>
          <w:iCs/>
        </w:rPr>
        <w:t>2 do S</w:t>
      </w:r>
      <w:r w:rsidRPr="00E1050F">
        <w:rPr>
          <w:rFonts w:ascii="Times New Roman" w:hAnsi="Times New Roman"/>
          <w:iCs/>
        </w:rPr>
        <w:t>WZ</w:t>
      </w:r>
    </w:p>
    <w:p w14:paraId="0313D943" w14:textId="77777777" w:rsidR="00443D59" w:rsidRPr="00E6361B" w:rsidRDefault="00443D59" w:rsidP="00F10E2D">
      <w:pPr>
        <w:autoSpaceDE w:val="0"/>
        <w:autoSpaceDN w:val="0"/>
        <w:adjustRightInd w:val="0"/>
        <w:spacing w:after="0" w:line="240" w:lineRule="auto"/>
        <w:jc w:val="center"/>
        <w:rPr>
          <w:rFonts w:ascii="Times New Roman" w:hAnsi="Times New Roman"/>
          <w:b/>
          <w:bCs/>
        </w:rPr>
      </w:pPr>
    </w:p>
    <w:p w14:paraId="2B82978A" w14:textId="77777777" w:rsidR="00443D59" w:rsidRPr="00E6361B" w:rsidRDefault="00443D59" w:rsidP="00F10E2D">
      <w:pPr>
        <w:autoSpaceDE w:val="0"/>
        <w:autoSpaceDN w:val="0"/>
        <w:adjustRightInd w:val="0"/>
        <w:spacing w:after="0" w:line="240" w:lineRule="auto"/>
        <w:jc w:val="center"/>
        <w:rPr>
          <w:rFonts w:ascii="Times New Roman" w:hAnsi="Times New Roman"/>
          <w:b/>
          <w:bCs/>
        </w:rPr>
      </w:pPr>
      <w:r w:rsidRPr="00E6361B">
        <w:rPr>
          <w:rFonts w:ascii="Times New Roman" w:hAnsi="Times New Roman"/>
          <w:b/>
          <w:bCs/>
        </w:rPr>
        <w:t>SZCZEGÓŁOWY OPIS PRZEDMIOTU ZAMÓWIENIA</w:t>
      </w:r>
    </w:p>
    <w:p w14:paraId="4BFC4574" w14:textId="77777777" w:rsidR="00443D59" w:rsidRPr="00E6361B" w:rsidRDefault="00443D59" w:rsidP="00F10E2D">
      <w:pPr>
        <w:autoSpaceDE w:val="0"/>
        <w:autoSpaceDN w:val="0"/>
        <w:adjustRightInd w:val="0"/>
        <w:spacing w:after="0" w:line="240" w:lineRule="auto"/>
        <w:jc w:val="both"/>
        <w:rPr>
          <w:rFonts w:ascii="Times New Roman" w:hAnsi="Times New Roman"/>
        </w:rPr>
      </w:pPr>
    </w:p>
    <w:p w14:paraId="28014617" w14:textId="77777777" w:rsidR="00760499" w:rsidRPr="0003079C" w:rsidRDefault="00443D59" w:rsidP="00F10E2D">
      <w:pPr>
        <w:autoSpaceDE w:val="0"/>
        <w:autoSpaceDN w:val="0"/>
        <w:adjustRightInd w:val="0"/>
        <w:spacing w:after="0" w:line="240" w:lineRule="auto"/>
        <w:jc w:val="both"/>
        <w:rPr>
          <w:rFonts w:ascii="Times New Roman" w:hAnsi="Times New Roman"/>
          <w:b/>
        </w:rPr>
      </w:pPr>
      <w:r w:rsidRPr="0003079C">
        <w:rPr>
          <w:rFonts w:ascii="Times New Roman" w:hAnsi="Times New Roman"/>
          <w:b/>
        </w:rPr>
        <w:t>Przedmiot zamówienia obejmuje m.in.</w:t>
      </w:r>
      <w:r w:rsidR="0003079C" w:rsidRPr="0003079C">
        <w:rPr>
          <w:rFonts w:ascii="Times New Roman" w:hAnsi="Times New Roman"/>
          <w:b/>
        </w:rPr>
        <w:t>:</w:t>
      </w:r>
    </w:p>
    <w:p w14:paraId="53EA96C1" w14:textId="1F8CA260" w:rsidR="00443D59" w:rsidRPr="00E6361B" w:rsidRDefault="00760499" w:rsidP="00F10E2D">
      <w:pPr>
        <w:autoSpaceDE w:val="0"/>
        <w:autoSpaceDN w:val="0"/>
        <w:adjustRightInd w:val="0"/>
        <w:spacing w:after="0" w:line="240" w:lineRule="auto"/>
        <w:ind w:left="708" w:hanging="282"/>
        <w:jc w:val="both"/>
        <w:rPr>
          <w:rFonts w:ascii="Times New Roman" w:hAnsi="Times New Roman"/>
        </w:rPr>
      </w:pPr>
      <w:r>
        <w:rPr>
          <w:rFonts w:ascii="Times New Roman" w:hAnsi="Times New Roman"/>
        </w:rPr>
        <w:t xml:space="preserve">1. </w:t>
      </w:r>
      <w:r w:rsidR="00443D59" w:rsidRPr="00E6361B">
        <w:rPr>
          <w:rFonts w:ascii="Times New Roman" w:hAnsi="Times New Roman"/>
        </w:rPr>
        <w:t xml:space="preserve">Odbieranie i zagospodarowanie odpadów komunalnych z terenu Gminy Mszana w okresie </w:t>
      </w:r>
      <w:r w:rsidR="00443D59" w:rsidRPr="00E6361B">
        <w:rPr>
          <w:rFonts w:ascii="Times New Roman" w:hAnsi="Times New Roman"/>
        </w:rPr>
        <w:br/>
      </w:r>
      <w:r w:rsidR="00443D59" w:rsidRPr="00E6361B">
        <w:rPr>
          <w:rFonts w:ascii="Times New Roman" w:hAnsi="Times New Roman"/>
          <w:b/>
        </w:rPr>
        <w:t>od 1 stycznia 20</w:t>
      </w:r>
      <w:r w:rsidR="00F8499A" w:rsidRPr="00E6361B">
        <w:rPr>
          <w:rFonts w:ascii="Times New Roman" w:hAnsi="Times New Roman"/>
          <w:b/>
        </w:rPr>
        <w:t>2</w:t>
      </w:r>
      <w:r w:rsidR="00AC074B">
        <w:rPr>
          <w:rFonts w:ascii="Times New Roman" w:hAnsi="Times New Roman"/>
          <w:b/>
        </w:rPr>
        <w:t>4</w:t>
      </w:r>
      <w:r w:rsidR="00730CE8">
        <w:rPr>
          <w:rFonts w:ascii="Times New Roman" w:hAnsi="Times New Roman"/>
          <w:b/>
        </w:rPr>
        <w:t>r.</w:t>
      </w:r>
      <w:r w:rsidR="00443D59" w:rsidRPr="00E6361B">
        <w:rPr>
          <w:rFonts w:ascii="Times New Roman" w:hAnsi="Times New Roman"/>
          <w:b/>
        </w:rPr>
        <w:t xml:space="preserve"> do 31 grudnia 20</w:t>
      </w:r>
      <w:r w:rsidR="00F8499A" w:rsidRPr="00E6361B">
        <w:rPr>
          <w:rFonts w:ascii="Times New Roman" w:hAnsi="Times New Roman"/>
          <w:b/>
        </w:rPr>
        <w:t>2</w:t>
      </w:r>
      <w:r w:rsidR="00AC074B">
        <w:rPr>
          <w:rFonts w:ascii="Times New Roman" w:hAnsi="Times New Roman"/>
          <w:b/>
        </w:rPr>
        <w:t>4</w:t>
      </w:r>
      <w:r w:rsidR="00443D59" w:rsidRPr="00E6361B">
        <w:rPr>
          <w:rFonts w:ascii="Times New Roman" w:hAnsi="Times New Roman"/>
        </w:rPr>
        <w:t>r.:</w:t>
      </w:r>
    </w:p>
    <w:p w14:paraId="69A63F01" w14:textId="77777777" w:rsidR="00443D59" w:rsidRPr="00E6361B" w:rsidRDefault="00443D59" w:rsidP="00F10E2D">
      <w:pPr>
        <w:autoSpaceDE w:val="0"/>
        <w:autoSpaceDN w:val="0"/>
        <w:adjustRightInd w:val="0"/>
        <w:spacing w:after="0" w:line="240" w:lineRule="auto"/>
        <w:ind w:left="720" w:hanging="12"/>
        <w:jc w:val="both"/>
        <w:rPr>
          <w:rFonts w:ascii="Times New Roman" w:hAnsi="Times New Roman"/>
        </w:rPr>
      </w:pPr>
      <w:r w:rsidRPr="00E6361B">
        <w:rPr>
          <w:rFonts w:ascii="Times New Roman" w:hAnsi="Times New Roman"/>
        </w:rPr>
        <w:t>a)</w:t>
      </w:r>
      <w:r w:rsidR="00760499">
        <w:rPr>
          <w:rFonts w:ascii="Times New Roman" w:hAnsi="Times New Roman"/>
        </w:rPr>
        <w:t xml:space="preserve"> </w:t>
      </w:r>
      <w:r w:rsidR="000B3D3C">
        <w:rPr>
          <w:rFonts w:ascii="Times New Roman" w:hAnsi="Times New Roman"/>
        </w:rPr>
        <w:t xml:space="preserve"> </w:t>
      </w:r>
      <w:r w:rsidRPr="00E6361B">
        <w:rPr>
          <w:rFonts w:ascii="Times New Roman" w:hAnsi="Times New Roman"/>
        </w:rPr>
        <w:t>z nieruchomości, na których zamieszkują mieszkańcy,</w:t>
      </w:r>
    </w:p>
    <w:p w14:paraId="29CC01DA" w14:textId="77777777" w:rsidR="00760499" w:rsidRDefault="00443D59" w:rsidP="00F10E2D">
      <w:pPr>
        <w:autoSpaceDE w:val="0"/>
        <w:autoSpaceDN w:val="0"/>
        <w:adjustRightInd w:val="0"/>
        <w:spacing w:after="0" w:line="240" w:lineRule="auto"/>
        <w:ind w:left="720" w:hanging="12"/>
        <w:jc w:val="both"/>
        <w:rPr>
          <w:rFonts w:ascii="Times New Roman" w:hAnsi="Times New Roman"/>
        </w:rPr>
      </w:pPr>
      <w:r w:rsidRPr="00E6361B">
        <w:rPr>
          <w:rFonts w:ascii="Times New Roman" w:hAnsi="Times New Roman"/>
        </w:rPr>
        <w:t>b)</w:t>
      </w:r>
      <w:r w:rsidR="00760499">
        <w:rPr>
          <w:rFonts w:ascii="Times New Roman" w:hAnsi="Times New Roman"/>
        </w:rPr>
        <w:t xml:space="preserve"> </w:t>
      </w:r>
      <w:r w:rsidRPr="00E6361B">
        <w:rPr>
          <w:rFonts w:ascii="Times New Roman" w:hAnsi="Times New Roman"/>
        </w:rPr>
        <w:t>zebranych w Punkcie Selektywnej Zbiórki Odpadów Komunalnych oraz w Gminnym Punkcie Zbiórki Odpadów Niebezpiecznych.</w:t>
      </w:r>
    </w:p>
    <w:p w14:paraId="126FBEAC" w14:textId="77777777" w:rsidR="008D6252" w:rsidRDefault="008D6252" w:rsidP="00F10E2D">
      <w:pPr>
        <w:autoSpaceDE w:val="0"/>
        <w:autoSpaceDN w:val="0"/>
        <w:adjustRightInd w:val="0"/>
        <w:spacing w:after="0" w:line="240" w:lineRule="auto"/>
        <w:ind w:left="708" w:hanging="282"/>
        <w:jc w:val="both"/>
        <w:rPr>
          <w:rFonts w:ascii="Times New Roman" w:hAnsi="Times New Roman"/>
        </w:rPr>
      </w:pPr>
      <w:r>
        <w:rPr>
          <w:rFonts w:ascii="Times New Roman" w:hAnsi="Times New Roman"/>
        </w:rPr>
        <w:t xml:space="preserve">2. </w:t>
      </w:r>
      <w:r w:rsidR="00443D59" w:rsidRPr="00E6361B">
        <w:rPr>
          <w:rFonts w:ascii="Times New Roman" w:hAnsi="Times New Roman"/>
        </w:rPr>
        <w:t>Zaopatrzenie właścicieli nieruchomości zamieszkałych w worki LDPE do selektywnej zbiórki odpadów komunalnych, oraz pojemniki do gromadzenia popiołu.</w:t>
      </w:r>
    </w:p>
    <w:p w14:paraId="63F281FB" w14:textId="77777777" w:rsidR="00443D59" w:rsidRPr="00782B8F" w:rsidRDefault="008D6252" w:rsidP="00F10E2D">
      <w:pPr>
        <w:autoSpaceDE w:val="0"/>
        <w:autoSpaceDN w:val="0"/>
        <w:adjustRightInd w:val="0"/>
        <w:spacing w:after="0" w:line="240" w:lineRule="auto"/>
        <w:ind w:left="708" w:hanging="282"/>
        <w:jc w:val="both"/>
        <w:rPr>
          <w:rFonts w:ascii="Times New Roman" w:hAnsi="Times New Roman"/>
        </w:rPr>
      </w:pPr>
      <w:r w:rsidRPr="00782B8F">
        <w:rPr>
          <w:rFonts w:ascii="Times New Roman" w:hAnsi="Times New Roman"/>
        </w:rPr>
        <w:t xml:space="preserve">3. </w:t>
      </w:r>
      <w:r w:rsidR="00443D59" w:rsidRPr="00782B8F">
        <w:rPr>
          <w:rFonts w:ascii="Times New Roman" w:hAnsi="Times New Roman"/>
        </w:rPr>
        <w:t xml:space="preserve">Zorganizowanie, utrzymanie i obsługa Punktu Selektywnej Zbiórki Odpadów Komunalnych. </w:t>
      </w:r>
    </w:p>
    <w:p w14:paraId="69716E8C" w14:textId="77777777" w:rsidR="00443D59" w:rsidRPr="00782B8F" w:rsidRDefault="008D6252" w:rsidP="00F10E2D">
      <w:pPr>
        <w:autoSpaceDE w:val="0"/>
        <w:autoSpaceDN w:val="0"/>
        <w:adjustRightInd w:val="0"/>
        <w:spacing w:after="0" w:line="240" w:lineRule="auto"/>
        <w:ind w:left="360"/>
        <w:jc w:val="both"/>
        <w:rPr>
          <w:rFonts w:ascii="Times New Roman" w:hAnsi="Times New Roman"/>
        </w:rPr>
      </w:pPr>
      <w:r w:rsidRPr="00782B8F">
        <w:rPr>
          <w:rFonts w:ascii="Times New Roman" w:hAnsi="Times New Roman"/>
        </w:rPr>
        <w:t xml:space="preserve"> </w:t>
      </w:r>
      <w:r w:rsidR="00443D59" w:rsidRPr="00782B8F">
        <w:rPr>
          <w:rFonts w:ascii="Times New Roman" w:hAnsi="Times New Roman"/>
        </w:rPr>
        <w:t>4. Zorganizowanie, utrzymanie i obsługa Gminnego Punktu Zbiórki Odpadów Niebezpiecznych.</w:t>
      </w:r>
    </w:p>
    <w:p w14:paraId="3FAACE12" w14:textId="77777777" w:rsidR="008D6252" w:rsidRDefault="008D6252" w:rsidP="00F10E2D">
      <w:pPr>
        <w:autoSpaceDE w:val="0"/>
        <w:autoSpaceDN w:val="0"/>
        <w:adjustRightInd w:val="0"/>
        <w:spacing w:after="0" w:line="240" w:lineRule="auto"/>
        <w:jc w:val="both"/>
        <w:rPr>
          <w:rFonts w:ascii="Times New Roman" w:hAnsi="Times New Roman"/>
        </w:rPr>
      </w:pPr>
    </w:p>
    <w:p w14:paraId="16B060E2" w14:textId="77777777" w:rsidR="00443D59" w:rsidRPr="00516BA1" w:rsidRDefault="00443D59" w:rsidP="00F10E2D">
      <w:pPr>
        <w:pStyle w:val="Akapitzlist"/>
        <w:numPr>
          <w:ilvl w:val="0"/>
          <w:numId w:val="3"/>
        </w:numPr>
        <w:autoSpaceDE w:val="0"/>
        <w:autoSpaceDN w:val="0"/>
        <w:adjustRightInd w:val="0"/>
        <w:spacing w:after="0" w:line="240" w:lineRule="auto"/>
        <w:ind w:left="426" w:hanging="426"/>
        <w:jc w:val="both"/>
        <w:rPr>
          <w:rFonts w:ascii="Times New Roman" w:hAnsi="Times New Roman"/>
          <w:b/>
          <w:bCs/>
        </w:rPr>
      </w:pPr>
      <w:r w:rsidRPr="00516BA1">
        <w:rPr>
          <w:rFonts w:ascii="Times New Roman" w:hAnsi="Times New Roman"/>
          <w:b/>
          <w:bCs/>
        </w:rPr>
        <w:t>Dane ilościowe pozwalające wycenić wartość zamówienia:</w:t>
      </w:r>
    </w:p>
    <w:p w14:paraId="07817780" w14:textId="77777777" w:rsidR="00B76CB7" w:rsidRPr="00B76CB7" w:rsidRDefault="00B76CB7" w:rsidP="00F10E2D">
      <w:pPr>
        <w:pStyle w:val="Akapitzlist"/>
        <w:autoSpaceDE w:val="0"/>
        <w:autoSpaceDN w:val="0"/>
        <w:adjustRightInd w:val="0"/>
        <w:spacing w:after="0" w:line="240" w:lineRule="auto"/>
        <w:jc w:val="both"/>
        <w:rPr>
          <w:rFonts w:ascii="Times New Roman" w:hAnsi="Times New Roman"/>
          <w:b/>
          <w:bCs/>
        </w:rPr>
      </w:pPr>
    </w:p>
    <w:p w14:paraId="0CD22239" w14:textId="77777777" w:rsidR="00F9000C" w:rsidRDefault="00443D59" w:rsidP="00F10E2D">
      <w:pPr>
        <w:pStyle w:val="Akapitzlist"/>
        <w:numPr>
          <w:ilvl w:val="0"/>
          <w:numId w:val="2"/>
        </w:numPr>
        <w:spacing w:after="0" w:line="240" w:lineRule="auto"/>
        <w:jc w:val="both"/>
        <w:rPr>
          <w:rFonts w:ascii="Times New Roman" w:hAnsi="Times New Roman"/>
        </w:rPr>
      </w:pPr>
      <w:r w:rsidRPr="00F9000C">
        <w:rPr>
          <w:rFonts w:ascii="Times New Roman" w:hAnsi="Times New Roman"/>
        </w:rPr>
        <w:t>Powierzchnia Gminy Mszana wynosi 31,31 km</w:t>
      </w:r>
      <w:r w:rsidRPr="00F9000C">
        <w:rPr>
          <w:rFonts w:ascii="Times New Roman" w:hAnsi="Times New Roman"/>
          <w:vertAlign w:val="superscript"/>
        </w:rPr>
        <w:t>2</w:t>
      </w:r>
      <w:r w:rsidRPr="00F9000C">
        <w:rPr>
          <w:rFonts w:ascii="Times New Roman" w:hAnsi="Times New Roman"/>
        </w:rPr>
        <w:t>, natomiast łączna d</w:t>
      </w:r>
      <w:r w:rsidR="00B76CB7" w:rsidRPr="00F9000C">
        <w:rPr>
          <w:rFonts w:ascii="Times New Roman" w:hAnsi="Times New Roman"/>
        </w:rPr>
        <w:t xml:space="preserve">ługość dróg wzdłuż których będą </w:t>
      </w:r>
      <w:r w:rsidRPr="00F9000C">
        <w:rPr>
          <w:rFonts w:ascii="Times New Roman" w:hAnsi="Times New Roman"/>
        </w:rPr>
        <w:t xml:space="preserve">odbierane odpady wynosi około </w:t>
      </w:r>
      <w:r w:rsidR="00F4080D">
        <w:rPr>
          <w:rFonts w:ascii="Times New Roman" w:hAnsi="Times New Roman"/>
        </w:rPr>
        <w:t>6</w:t>
      </w:r>
      <w:r w:rsidR="00381B94">
        <w:rPr>
          <w:rFonts w:ascii="Times New Roman" w:hAnsi="Times New Roman"/>
        </w:rPr>
        <w:t>1</w:t>
      </w:r>
      <w:r w:rsidR="00F4080D">
        <w:rPr>
          <w:rFonts w:ascii="Times New Roman" w:hAnsi="Times New Roman"/>
        </w:rPr>
        <w:t xml:space="preserve"> </w:t>
      </w:r>
      <w:r w:rsidR="00381B94">
        <w:rPr>
          <w:rFonts w:ascii="Times New Roman" w:hAnsi="Times New Roman"/>
        </w:rPr>
        <w:t>7</w:t>
      </w:r>
      <w:r w:rsidR="00F4080D">
        <w:rPr>
          <w:rFonts w:ascii="Times New Roman" w:hAnsi="Times New Roman"/>
        </w:rPr>
        <w:t>00</w:t>
      </w:r>
      <w:r w:rsidRPr="00F9000C">
        <w:rPr>
          <w:rFonts w:ascii="Times New Roman" w:hAnsi="Times New Roman"/>
        </w:rPr>
        <w:t xml:space="preserve"> m (38 </w:t>
      </w:r>
      <w:r w:rsidR="00F4080D">
        <w:rPr>
          <w:rFonts w:ascii="Times New Roman" w:hAnsi="Times New Roman"/>
        </w:rPr>
        <w:t>500</w:t>
      </w:r>
      <w:r w:rsidRPr="00F9000C">
        <w:rPr>
          <w:rFonts w:ascii="Times New Roman" w:hAnsi="Times New Roman"/>
        </w:rPr>
        <w:t xml:space="preserve"> m drogi gminne, drogi powiatowe 14</w:t>
      </w:r>
      <w:r w:rsidR="00F4080D">
        <w:rPr>
          <w:rFonts w:ascii="Times New Roman" w:hAnsi="Times New Roman"/>
        </w:rPr>
        <w:t xml:space="preserve"> 200 </w:t>
      </w:r>
      <w:r w:rsidRPr="00F9000C">
        <w:rPr>
          <w:rFonts w:ascii="Times New Roman" w:hAnsi="Times New Roman"/>
        </w:rPr>
        <w:t xml:space="preserve">m oraz drogi wojewódzkie </w:t>
      </w:r>
      <w:r w:rsidR="00F4080D">
        <w:rPr>
          <w:rFonts w:ascii="Times New Roman" w:hAnsi="Times New Roman"/>
        </w:rPr>
        <w:t>9000</w:t>
      </w:r>
      <w:r w:rsidRPr="00F9000C">
        <w:rPr>
          <w:rFonts w:ascii="Times New Roman" w:hAnsi="Times New Roman"/>
        </w:rPr>
        <w:t xml:space="preserve"> m), ponadto około </w:t>
      </w:r>
      <w:r w:rsidR="00F4080D">
        <w:rPr>
          <w:rFonts w:ascii="Times New Roman" w:hAnsi="Times New Roman"/>
        </w:rPr>
        <w:t xml:space="preserve">7000 </w:t>
      </w:r>
      <w:r w:rsidRPr="00F9000C">
        <w:rPr>
          <w:rFonts w:ascii="Times New Roman" w:hAnsi="Times New Roman"/>
        </w:rPr>
        <w:t>m to drogi niepubliczne. W skład Gminy Mszana wchodzą trzy sołectwa: Mszana, Połomia, Gogołowa.</w:t>
      </w:r>
    </w:p>
    <w:p w14:paraId="7477AB70" w14:textId="55961390" w:rsidR="009A3174" w:rsidRPr="000335CE" w:rsidRDefault="00443D59" w:rsidP="00F10E2D">
      <w:pPr>
        <w:pStyle w:val="Akapitzlist"/>
        <w:numPr>
          <w:ilvl w:val="0"/>
          <w:numId w:val="2"/>
        </w:numPr>
        <w:spacing w:after="0" w:line="240" w:lineRule="auto"/>
        <w:jc w:val="both"/>
        <w:rPr>
          <w:rFonts w:ascii="Times New Roman" w:hAnsi="Times New Roman"/>
        </w:rPr>
      </w:pPr>
      <w:r w:rsidRPr="00F9000C">
        <w:rPr>
          <w:rFonts w:ascii="Times New Roman" w:hAnsi="Times New Roman"/>
        </w:rPr>
        <w:t xml:space="preserve">W gminie </w:t>
      </w:r>
      <w:r w:rsidRPr="00720459">
        <w:rPr>
          <w:rFonts w:ascii="Times New Roman" w:hAnsi="Times New Roman"/>
        </w:rPr>
        <w:t xml:space="preserve">zameldowanych jest </w:t>
      </w:r>
      <w:r w:rsidR="00AC074B">
        <w:rPr>
          <w:rFonts w:ascii="Times New Roman" w:hAnsi="Times New Roman"/>
        </w:rPr>
        <w:t>7533</w:t>
      </w:r>
      <w:r w:rsidR="00007BE6" w:rsidRPr="00720459">
        <w:rPr>
          <w:rFonts w:ascii="Times New Roman" w:hAnsi="Times New Roman"/>
        </w:rPr>
        <w:t xml:space="preserve"> </w:t>
      </w:r>
      <w:r w:rsidRPr="00720459">
        <w:rPr>
          <w:rFonts w:ascii="Times New Roman" w:hAnsi="Times New Roman"/>
        </w:rPr>
        <w:t xml:space="preserve">osób (stan na </w:t>
      </w:r>
      <w:r w:rsidR="001B1AA3" w:rsidRPr="00720459">
        <w:rPr>
          <w:rFonts w:ascii="Times New Roman" w:hAnsi="Times New Roman"/>
        </w:rPr>
        <w:t>3</w:t>
      </w:r>
      <w:r w:rsidR="00AC074B">
        <w:rPr>
          <w:rFonts w:ascii="Times New Roman" w:hAnsi="Times New Roman"/>
        </w:rPr>
        <w:t>1</w:t>
      </w:r>
      <w:r w:rsidR="00E41119" w:rsidRPr="00720459">
        <w:rPr>
          <w:rFonts w:ascii="Times New Roman" w:hAnsi="Times New Roman"/>
        </w:rPr>
        <w:t>.0</w:t>
      </w:r>
      <w:r w:rsidR="00AC074B">
        <w:rPr>
          <w:rFonts w:ascii="Times New Roman" w:hAnsi="Times New Roman"/>
        </w:rPr>
        <w:t>5</w:t>
      </w:r>
      <w:r w:rsidR="001B1AA3" w:rsidRPr="00720459">
        <w:rPr>
          <w:rFonts w:ascii="Times New Roman" w:hAnsi="Times New Roman"/>
        </w:rPr>
        <w:t>.20</w:t>
      </w:r>
      <w:r w:rsidR="00FC2D82" w:rsidRPr="00720459">
        <w:rPr>
          <w:rFonts w:ascii="Times New Roman" w:hAnsi="Times New Roman"/>
        </w:rPr>
        <w:t>2</w:t>
      </w:r>
      <w:r w:rsidR="00AC074B">
        <w:rPr>
          <w:rFonts w:ascii="Times New Roman" w:hAnsi="Times New Roman"/>
        </w:rPr>
        <w:t>3</w:t>
      </w:r>
      <w:r w:rsidR="003A72D7" w:rsidRPr="00720459">
        <w:rPr>
          <w:rFonts w:ascii="Times New Roman" w:hAnsi="Times New Roman"/>
        </w:rPr>
        <w:t>r.),</w:t>
      </w:r>
      <w:r w:rsidR="003A72D7" w:rsidRPr="00F9000C">
        <w:rPr>
          <w:rFonts w:ascii="Times New Roman" w:hAnsi="Times New Roman"/>
        </w:rPr>
        <w:t xml:space="preserve"> natomiast zamieszkuje </w:t>
      </w:r>
      <w:r w:rsidR="001B1AA3" w:rsidRPr="0037383E">
        <w:rPr>
          <w:rFonts w:ascii="Times New Roman" w:hAnsi="Times New Roman"/>
        </w:rPr>
        <w:t>7</w:t>
      </w:r>
      <w:r w:rsidR="003D6CDD">
        <w:rPr>
          <w:rFonts w:ascii="Times New Roman" w:hAnsi="Times New Roman"/>
        </w:rPr>
        <w:t>1</w:t>
      </w:r>
      <w:r w:rsidR="00AC074B">
        <w:rPr>
          <w:rFonts w:ascii="Times New Roman" w:hAnsi="Times New Roman"/>
        </w:rPr>
        <w:t>27</w:t>
      </w:r>
      <w:r w:rsidRPr="0037383E">
        <w:rPr>
          <w:rFonts w:ascii="Times New Roman" w:hAnsi="Times New Roman"/>
        </w:rPr>
        <w:t xml:space="preserve"> os</w:t>
      </w:r>
      <w:r w:rsidR="003D6CDD">
        <w:rPr>
          <w:rFonts w:ascii="Times New Roman" w:hAnsi="Times New Roman"/>
        </w:rPr>
        <w:t>ób</w:t>
      </w:r>
      <w:r w:rsidRPr="0037383E">
        <w:rPr>
          <w:rFonts w:ascii="Times New Roman" w:hAnsi="Times New Roman"/>
        </w:rPr>
        <w:t xml:space="preserve"> (zgodnie z deklaracjami, stan na dzień </w:t>
      </w:r>
      <w:r w:rsidR="001B1AA3" w:rsidRPr="0037383E">
        <w:rPr>
          <w:rFonts w:ascii="Times New Roman" w:hAnsi="Times New Roman"/>
        </w:rPr>
        <w:t>3</w:t>
      </w:r>
      <w:r w:rsidR="00AC074B">
        <w:rPr>
          <w:rFonts w:ascii="Times New Roman" w:hAnsi="Times New Roman"/>
        </w:rPr>
        <w:t>1</w:t>
      </w:r>
      <w:r w:rsidR="0037383E" w:rsidRPr="0037383E">
        <w:rPr>
          <w:rFonts w:ascii="Times New Roman" w:hAnsi="Times New Roman"/>
        </w:rPr>
        <w:t>.0</w:t>
      </w:r>
      <w:r w:rsidR="00AC074B">
        <w:rPr>
          <w:rFonts w:ascii="Times New Roman" w:hAnsi="Times New Roman"/>
        </w:rPr>
        <w:t>5</w:t>
      </w:r>
      <w:r w:rsidR="001B1AA3" w:rsidRPr="0037383E">
        <w:rPr>
          <w:rFonts w:ascii="Times New Roman" w:hAnsi="Times New Roman"/>
        </w:rPr>
        <w:t>.20</w:t>
      </w:r>
      <w:r w:rsidR="00FC2D82" w:rsidRPr="0037383E">
        <w:rPr>
          <w:rFonts w:ascii="Times New Roman" w:hAnsi="Times New Roman"/>
        </w:rPr>
        <w:t>2</w:t>
      </w:r>
      <w:r w:rsidR="00AC074B">
        <w:rPr>
          <w:rFonts w:ascii="Times New Roman" w:hAnsi="Times New Roman"/>
        </w:rPr>
        <w:t>3</w:t>
      </w:r>
      <w:r w:rsidRPr="0037383E">
        <w:rPr>
          <w:rFonts w:ascii="Times New Roman" w:hAnsi="Times New Roman"/>
        </w:rPr>
        <w:t xml:space="preserve">r.). </w:t>
      </w:r>
      <w:r w:rsidR="00B76CB7" w:rsidRPr="0037383E">
        <w:rPr>
          <w:rFonts w:ascii="Times New Roman" w:hAnsi="Times New Roman"/>
        </w:rPr>
        <w:t xml:space="preserve">Liczba nieruchomości, na których zamieszkują mieszkańcy, </w:t>
      </w:r>
      <w:r w:rsidR="000335CE" w:rsidRPr="0037383E">
        <w:rPr>
          <w:rFonts w:ascii="Times New Roman" w:hAnsi="Times New Roman"/>
        </w:rPr>
        <w:t xml:space="preserve">na dzień publikacji ogłoszenia </w:t>
      </w:r>
      <w:r w:rsidR="00B76CB7" w:rsidRPr="0037383E">
        <w:rPr>
          <w:rFonts w:ascii="Times New Roman" w:hAnsi="Times New Roman"/>
        </w:rPr>
        <w:t xml:space="preserve">o zamówieniu wynosi </w:t>
      </w:r>
      <w:r w:rsidR="00AC074B">
        <w:rPr>
          <w:rFonts w:ascii="Times New Roman" w:hAnsi="Times New Roman"/>
        </w:rPr>
        <w:t>2014</w:t>
      </w:r>
      <w:r w:rsidR="00B76CB7" w:rsidRPr="0037383E">
        <w:rPr>
          <w:rFonts w:ascii="Times New Roman" w:hAnsi="Times New Roman"/>
        </w:rPr>
        <w:t xml:space="preserve"> (zgodnie </w:t>
      </w:r>
      <w:r w:rsidR="00767169" w:rsidRPr="0037383E">
        <w:rPr>
          <w:rFonts w:ascii="Times New Roman" w:hAnsi="Times New Roman"/>
        </w:rPr>
        <w:br/>
      </w:r>
      <w:r w:rsidR="00B76CB7" w:rsidRPr="0037383E">
        <w:rPr>
          <w:rFonts w:ascii="Times New Roman" w:hAnsi="Times New Roman"/>
        </w:rPr>
        <w:t>z deklaracjami, stan na 3</w:t>
      </w:r>
      <w:r w:rsidR="00AC074B">
        <w:rPr>
          <w:rFonts w:ascii="Times New Roman" w:hAnsi="Times New Roman"/>
        </w:rPr>
        <w:t>1</w:t>
      </w:r>
      <w:r w:rsidR="0037383E" w:rsidRPr="0037383E">
        <w:rPr>
          <w:rFonts w:ascii="Times New Roman" w:hAnsi="Times New Roman"/>
        </w:rPr>
        <w:t>.0</w:t>
      </w:r>
      <w:r w:rsidR="00AC074B">
        <w:rPr>
          <w:rFonts w:ascii="Times New Roman" w:hAnsi="Times New Roman"/>
        </w:rPr>
        <w:t>5</w:t>
      </w:r>
      <w:r w:rsidR="00B76CB7" w:rsidRPr="0037383E">
        <w:rPr>
          <w:rFonts w:ascii="Times New Roman" w:hAnsi="Times New Roman"/>
        </w:rPr>
        <w:t>.20</w:t>
      </w:r>
      <w:r w:rsidR="00FC2D82" w:rsidRPr="0037383E">
        <w:rPr>
          <w:rFonts w:ascii="Times New Roman" w:hAnsi="Times New Roman"/>
        </w:rPr>
        <w:t>2</w:t>
      </w:r>
      <w:r w:rsidR="00AC074B">
        <w:rPr>
          <w:rFonts w:ascii="Times New Roman" w:hAnsi="Times New Roman"/>
        </w:rPr>
        <w:t>3</w:t>
      </w:r>
      <w:r w:rsidR="00B76CB7" w:rsidRPr="0037383E">
        <w:rPr>
          <w:rFonts w:ascii="Times New Roman" w:hAnsi="Times New Roman"/>
        </w:rPr>
        <w:t xml:space="preserve"> r.).</w:t>
      </w:r>
      <w:r w:rsidR="00B76CB7" w:rsidRPr="00AC0949">
        <w:rPr>
          <w:rFonts w:ascii="Times New Roman" w:hAnsi="Times New Roman"/>
          <w:b/>
          <w:color w:val="FF0000"/>
        </w:rPr>
        <w:t xml:space="preserve"> </w:t>
      </w:r>
      <w:r w:rsidR="002A3596" w:rsidRPr="000335CE">
        <w:rPr>
          <w:rFonts w:ascii="Times New Roman" w:hAnsi="Times New Roman"/>
        </w:rPr>
        <w:t xml:space="preserve">W trakcie trwania zamówienia przewiduje się 2% wzrost liczby nieruchomości zamieszkałych. </w:t>
      </w:r>
      <w:r w:rsidR="00B76CB7" w:rsidRPr="000335CE">
        <w:rPr>
          <w:rFonts w:ascii="Times New Roman" w:hAnsi="Times New Roman"/>
        </w:rPr>
        <w:t>Na terenie Gminy Mszana występuje zabudowa jednorodzinna, brak jest budynków wielolokalowych.</w:t>
      </w:r>
      <w:r w:rsidR="00760499" w:rsidRPr="000335CE">
        <w:rPr>
          <w:rFonts w:ascii="Times New Roman" w:hAnsi="Times New Roman"/>
        </w:rPr>
        <w:t xml:space="preserve"> Wykaz nieruchomości objętych odbiorem </w:t>
      </w:r>
      <w:r w:rsidR="00767169">
        <w:rPr>
          <w:rFonts w:ascii="Times New Roman" w:hAnsi="Times New Roman"/>
        </w:rPr>
        <w:br/>
      </w:r>
      <w:r w:rsidR="00760499" w:rsidRPr="000335CE">
        <w:rPr>
          <w:rFonts w:ascii="Times New Roman" w:hAnsi="Times New Roman"/>
        </w:rPr>
        <w:t>i zagospodarowaniem odpadów komunalnych zostanie przekazany Wykonawcy w dniu podpisania umowy</w:t>
      </w:r>
      <w:r w:rsidR="00760499" w:rsidRPr="000335CE">
        <w:rPr>
          <w:rFonts w:ascii="Times New Roman" w:hAnsi="Times New Roman"/>
          <w:bCs/>
        </w:rPr>
        <w:t>.</w:t>
      </w:r>
    </w:p>
    <w:p w14:paraId="0757B0FB" w14:textId="48E42FBF" w:rsidR="00A855B1" w:rsidRPr="00782B8F" w:rsidRDefault="009A3174" w:rsidP="00A855B1">
      <w:pPr>
        <w:pStyle w:val="Akapitzlist"/>
        <w:numPr>
          <w:ilvl w:val="0"/>
          <w:numId w:val="2"/>
        </w:numPr>
        <w:spacing w:after="0" w:line="240" w:lineRule="auto"/>
        <w:jc w:val="both"/>
        <w:rPr>
          <w:rFonts w:ascii="Times New Roman" w:hAnsi="Times New Roman"/>
        </w:rPr>
      </w:pPr>
      <w:r w:rsidRPr="00782B8F">
        <w:rPr>
          <w:rFonts w:ascii="Times New Roman" w:hAnsi="Times New Roman"/>
        </w:rPr>
        <w:t xml:space="preserve">Na terenie Gminy Mszana, </w:t>
      </w:r>
      <w:r w:rsidR="00B76CB7" w:rsidRPr="00782B8F">
        <w:rPr>
          <w:rFonts w:ascii="Times New Roman" w:hAnsi="Times New Roman"/>
        </w:rPr>
        <w:t xml:space="preserve">znajduje się </w:t>
      </w:r>
      <w:r w:rsidR="00443D59" w:rsidRPr="00782B8F">
        <w:rPr>
          <w:rFonts w:ascii="Times New Roman" w:hAnsi="Times New Roman"/>
        </w:rPr>
        <w:t>Punkt Selektywnej Zbiórki Odpadów Komunal</w:t>
      </w:r>
      <w:r w:rsidR="00B76CB7" w:rsidRPr="00782B8F">
        <w:rPr>
          <w:rFonts w:ascii="Times New Roman" w:hAnsi="Times New Roman"/>
        </w:rPr>
        <w:t>nych oraz Gminny Punkt Zbiórki Odpadów Niebezpiecznych</w:t>
      </w:r>
      <w:r w:rsidR="00443D59" w:rsidRPr="00782B8F">
        <w:rPr>
          <w:rFonts w:ascii="Times New Roman" w:hAnsi="Times New Roman"/>
        </w:rPr>
        <w:t>, czynny w każdą sobotę w godzinach od 11</w:t>
      </w:r>
      <w:r w:rsidR="00A855B1" w:rsidRPr="00782B8F">
        <w:rPr>
          <w:rFonts w:ascii="Times New Roman" w:hAnsi="Times New Roman"/>
        </w:rPr>
        <w:t>:</w:t>
      </w:r>
      <w:r w:rsidR="00443D59" w:rsidRPr="00782B8F">
        <w:rPr>
          <w:rFonts w:ascii="Times New Roman" w:hAnsi="Times New Roman"/>
        </w:rPr>
        <w:t>00 do 15</w:t>
      </w:r>
      <w:r w:rsidR="00A855B1" w:rsidRPr="00782B8F">
        <w:rPr>
          <w:rFonts w:ascii="Times New Roman" w:hAnsi="Times New Roman"/>
        </w:rPr>
        <w:t>:</w:t>
      </w:r>
      <w:r w:rsidR="00443D59" w:rsidRPr="00782B8F">
        <w:rPr>
          <w:rFonts w:ascii="Times New Roman" w:hAnsi="Times New Roman"/>
        </w:rPr>
        <w:t>00</w:t>
      </w:r>
      <w:r w:rsidR="00AC074B" w:rsidRPr="00782B8F">
        <w:rPr>
          <w:rFonts w:ascii="Times New Roman" w:hAnsi="Times New Roman"/>
        </w:rPr>
        <w:t xml:space="preserve"> </w:t>
      </w:r>
      <w:r w:rsidR="00A855B1" w:rsidRPr="00782B8F">
        <w:rPr>
          <w:rFonts w:ascii="Times New Roman" w:hAnsi="Times New Roman"/>
        </w:rPr>
        <w:t xml:space="preserve">oraz w poniedziałki od w godzinach do 9:00 do 15:00 za wyjątkiem dni świątecznych oraz ustawowo wolnych od pracy. </w:t>
      </w:r>
    </w:p>
    <w:p w14:paraId="3DD70AC1" w14:textId="77777777" w:rsidR="00760499" w:rsidRPr="00D30FD4" w:rsidRDefault="00760499" w:rsidP="00F10E2D">
      <w:pPr>
        <w:pStyle w:val="Akapitzlist"/>
        <w:numPr>
          <w:ilvl w:val="0"/>
          <w:numId w:val="2"/>
        </w:numPr>
        <w:spacing w:after="0" w:line="240" w:lineRule="auto"/>
        <w:jc w:val="both"/>
        <w:rPr>
          <w:rFonts w:ascii="Times New Roman" w:hAnsi="Times New Roman"/>
        </w:rPr>
      </w:pPr>
      <w:r w:rsidRPr="00D30FD4">
        <w:rPr>
          <w:rFonts w:ascii="Times New Roman" w:hAnsi="Times New Roman"/>
        </w:rPr>
        <w:t xml:space="preserve">Do gromadzenia zmieszanych odpadów komunalnych na terenie nieruchomości są przeznaczone pojemniki (kubły) metalowe lub plastikowe o minimalnej pojemności 110l. </w:t>
      </w:r>
    </w:p>
    <w:p w14:paraId="7DC4507F" w14:textId="795FC2C7" w:rsidR="00760499" w:rsidRPr="00A855B1" w:rsidRDefault="00760499" w:rsidP="00F10E2D">
      <w:pPr>
        <w:pStyle w:val="Akapitzlist"/>
        <w:numPr>
          <w:ilvl w:val="0"/>
          <w:numId w:val="2"/>
        </w:numPr>
        <w:spacing w:after="0" w:line="240" w:lineRule="auto"/>
        <w:jc w:val="both"/>
        <w:rPr>
          <w:rFonts w:ascii="Times New Roman" w:hAnsi="Times New Roman"/>
        </w:rPr>
      </w:pPr>
      <w:r>
        <w:rPr>
          <w:rFonts w:ascii="Times New Roman" w:hAnsi="Times New Roman"/>
        </w:rPr>
        <w:t>D</w:t>
      </w:r>
      <w:r w:rsidRPr="00E6361B">
        <w:rPr>
          <w:rFonts w:ascii="Times New Roman" w:hAnsi="Times New Roman"/>
        </w:rPr>
        <w:t>o gromadzenia odpadów komunalnych w Punkcie Selektyw</w:t>
      </w:r>
      <w:r>
        <w:rPr>
          <w:rFonts w:ascii="Times New Roman" w:hAnsi="Times New Roman"/>
        </w:rPr>
        <w:t xml:space="preserve">nej Zbiórki Odpadów Komunalnych oraz w </w:t>
      </w:r>
      <w:r w:rsidRPr="00E6361B">
        <w:rPr>
          <w:rFonts w:ascii="Times New Roman" w:hAnsi="Times New Roman"/>
        </w:rPr>
        <w:t xml:space="preserve">Gminnym Punkcie Zbiórki Odpadów Niebezpiecznych </w:t>
      </w:r>
      <w:r>
        <w:rPr>
          <w:rFonts w:ascii="Times New Roman" w:hAnsi="Times New Roman"/>
        </w:rPr>
        <w:t xml:space="preserve">przeznaczone są </w:t>
      </w:r>
      <w:r w:rsidR="00D141EA">
        <w:rPr>
          <w:rFonts w:ascii="Times New Roman" w:hAnsi="Times New Roman"/>
        </w:rPr>
        <w:t xml:space="preserve">metalowe </w:t>
      </w:r>
      <w:r w:rsidRPr="00E6361B">
        <w:rPr>
          <w:rFonts w:ascii="Times New Roman" w:hAnsi="Times New Roman"/>
        </w:rPr>
        <w:t>kontenery KP-7, KP-10,</w:t>
      </w:r>
      <w:r w:rsidR="00A855B1">
        <w:rPr>
          <w:rFonts w:ascii="Times New Roman" w:hAnsi="Times New Roman"/>
        </w:rPr>
        <w:t xml:space="preserve"> KP40</w:t>
      </w:r>
      <w:r w:rsidRPr="00E6361B">
        <w:rPr>
          <w:rFonts w:ascii="Times New Roman" w:hAnsi="Times New Roman"/>
        </w:rPr>
        <w:t xml:space="preserve"> oraz inne niezbędne do wykonania usługi.</w:t>
      </w:r>
      <w:r>
        <w:rPr>
          <w:rFonts w:ascii="Times New Roman" w:hAnsi="Times New Roman"/>
        </w:rPr>
        <w:t xml:space="preserve"> </w:t>
      </w:r>
      <w:r w:rsidRPr="00A855B1">
        <w:rPr>
          <w:rFonts w:ascii="Times New Roman" w:hAnsi="Times New Roman"/>
        </w:rPr>
        <w:t xml:space="preserve">Dla odpadów niebezpiecznych należy zapewnić pojemniki zapewniające bezpieczeństwo, wytrzymałe </w:t>
      </w:r>
      <w:r w:rsidR="00767169" w:rsidRPr="00A855B1">
        <w:rPr>
          <w:rFonts w:ascii="Times New Roman" w:hAnsi="Times New Roman"/>
        </w:rPr>
        <w:t xml:space="preserve">i szczelne z </w:t>
      </w:r>
      <w:r w:rsidRPr="00A855B1">
        <w:rPr>
          <w:rFonts w:ascii="Times New Roman" w:hAnsi="Times New Roman"/>
        </w:rPr>
        <w:t xml:space="preserve">kontrolowanym dostępem do zawartości. </w:t>
      </w:r>
      <w:r w:rsidR="00850DB6" w:rsidRPr="00A855B1">
        <w:rPr>
          <w:rFonts w:ascii="Times New Roman" w:hAnsi="Times New Roman"/>
        </w:rPr>
        <w:t>Pojemniki</w:t>
      </w:r>
      <w:r w:rsidRPr="00A855B1">
        <w:rPr>
          <w:rFonts w:ascii="Times New Roman" w:hAnsi="Times New Roman"/>
        </w:rPr>
        <w:t xml:space="preserve"> te winny być wykonane z materiału odpornego na działanie umieszczanego w nim odpadu i posiadać szczelne zamknięcie zabezpieczające przed</w:t>
      </w:r>
      <w:r w:rsidR="00A855B1">
        <w:rPr>
          <w:rFonts w:ascii="Times New Roman" w:hAnsi="Times New Roman"/>
        </w:rPr>
        <w:t xml:space="preserve"> </w:t>
      </w:r>
      <w:r w:rsidRPr="00A855B1">
        <w:rPr>
          <w:rFonts w:ascii="Times New Roman" w:hAnsi="Times New Roman"/>
        </w:rPr>
        <w:t>przypadkowym rozproszeniem odpadu w trakcie transportu i czynności załadunkowych oraz rozładunkowych.</w:t>
      </w:r>
    </w:p>
    <w:p w14:paraId="6F5115CA" w14:textId="77777777" w:rsidR="00C73FC9" w:rsidRDefault="00C73FC9" w:rsidP="00F10E2D">
      <w:pPr>
        <w:autoSpaceDE w:val="0"/>
        <w:autoSpaceDN w:val="0"/>
        <w:adjustRightInd w:val="0"/>
        <w:spacing w:after="0" w:line="240" w:lineRule="auto"/>
        <w:ind w:left="540" w:hanging="540"/>
        <w:jc w:val="both"/>
        <w:rPr>
          <w:rFonts w:ascii="Times New Roman" w:hAnsi="Times New Roman"/>
          <w:b/>
        </w:rPr>
      </w:pPr>
    </w:p>
    <w:p w14:paraId="14BDD7C1" w14:textId="77777777" w:rsidR="00443D59" w:rsidRDefault="003461FC" w:rsidP="00F10E2D">
      <w:pPr>
        <w:autoSpaceDE w:val="0"/>
        <w:autoSpaceDN w:val="0"/>
        <w:adjustRightInd w:val="0"/>
        <w:spacing w:after="0" w:line="240" w:lineRule="auto"/>
        <w:ind w:left="540" w:hanging="540"/>
        <w:jc w:val="both"/>
        <w:rPr>
          <w:rFonts w:ascii="Times New Roman" w:hAnsi="Times New Roman"/>
          <w:b/>
        </w:rPr>
      </w:pPr>
      <w:r>
        <w:rPr>
          <w:rFonts w:ascii="Times New Roman" w:hAnsi="Times New Roman"/>
          <w:b/>
        </w:rPr>
        <w:t>I</w:t>
      </w:r>
      <w:r w:rsidR="00ED59F9" w:rsidRPr="008C2B66">
        <w:rPr>
          <w:rFonts w:ascii="Times New Roman" w:hAnsi="Times New Roman"/>
          <w:b/>
        </w:rPr>
        <w:t xml:space="preserve">lość odpadów komunalnych </w:t>
      </w:r>
      <w:r>
        <w:rPr>
          <w:rFonts w:ascii="Times New Roman" w:hAnsi="Times New Roman"/>
          <w:b/>
        </w:rPr>
        <w:t xml:space="preserve">odebranych </w:t>
      </w:r>
      <w:r w:rsidR="00ED59F9" w:rsidRPr="008C2B66">
        <w:rPr>
          <w:rFonts w:ascii="Times New Roman" w:hAnsi="Times New Roman"/>
          <w:b/>
        </w:rPr>
        <w:t>z terenu Gminy Mszana w skali roku z podziałem na poszczególne frakcje przedstawia się następująco:</w:t>
      </w:r>
    </w:p>
    <w:p w14:paraId="0A398B01" w14:textId="77777777" w:rsidR="00AC074B" w:rsidRPr="008C2B66" w:rsidRDefault="00AC074B" w:rsidP="00F10E2D">
      <w:pPr>
        <w:autoSpaceDE w:val="0"/>
        <w:autoSpaceDN w:val="0"/>
        <w:adjustRightInd w:val="0"/>
        <w:spacing w:after="0" w:line="240" w:lineRule="auto"/>
        <w:ind w:left="540" w:hanging="540"/>
        <w:jc w:val="both"/>
        <w:rPr>
          <w:rFonts w:ascii="Times New Roman" w:hAnsi="Times New Roman"/>
          <w:b/>
        </w:rPr>
      </w:pPr>
    </w:p>
    <w:p w14:paraId="7C1533D6" w14:textId="77777777" w:rsidR="00AC074B" w:rsidRPr="000C5630" w:rsidRDefault="00ED59F9" w:rsidP="00AC074B">
      <w:pPr>
        <w:autoSpaceDE w:val="0"/>
        <w:autoSpaceDN w:val="0"/>
        <w:adjustRightInd w:val="0"/>
        <w:spacing w:after="0" w:line="240" w:lineRule="auto"/>
        <w:ind w:left="540" w:hanging="540"/>
        <w:jc w:val="both"/>
        <w:rPr>
          <w:rFonts w:ascii="Times New Roman" w:hAnsi="Times New Roman"/>
          <w:b/>
        </w:rPr>
      </w:pPr>
      <w:r>
        <w:rPr>
          <w:rFonts w:ascii="Times New Roman" w:hAnsi="Times New Roman"/>
          <w:b/>
        </w:rPr>
        <w:t xml:space="preserve"> </w:t>
      </w:r>
      <w:r w:rsidR="00AC074B" w:rsidRPr="000C5630">
        <w:rPr>
          <w:rFonts w:ascii="Times New Roman" w:hAnsi="Times New Roman"/>
        </w:rPr>
        <w:t xml:space="preserve">Ilość zebranych odpadów </w:t>
      </w:r>
      <w:r w:rsidR="00AC074B" w:rsidRPr="000C5630">
        <w:rPr>
          <w:rFonts w:ascii="Times New Roman" w:hAnsi="Times New Roman"/>
          <w:szCs w:val="24"/>
        </w:rPr>
        <w:t>komunalnych</w:t>
      </w:r>
      <w:r w:rsidR="00AC074B" w:rsidRPr="000C5630">
        <w:rPr>
          <w:rFonts w:ascii="Times New Roman" w:hAnsi="Times New Roman"/>
        </w:rPr>
        <w:t xml:space="preserve"> w roku 2022.</w:t>
      </w:r>
    </w:p>
    <w:tbl>
      <w:tblPr>
        <w:tblW w:w="9214" w:type="dxa"/>
        <w:tblInd w:w="250" w:type="dxa"/>
        <w:tblLayout w:type="fixed"/>
        <w:tblLook w:val="0000" w:firstRow="0" w:lastRow="0" w:firstColumn="0" w:lastColumn="0" w:noHBand="0" w:noVBand="0"/>
      </w:tblPr>
      <w:tblGrid>
        <w:gridCol w:w="567"/>
        <w:gridCol w:w="1559"/>
        <w:gridCol w:w="5529"/>
        <w:gridCol w:w="1559"/>
      </w:tblGrid>
      <w:tr w:rsidR="00AC074B" w:rsidRPr="0036612A" w14:paraId="71F91205" w14:textId="77777777" w:rsidTr="00F64047">
        <w:trPr>
          <w:trHeight w:hRule="exact" w:val="284"/>
        </w:trPr>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2F3BBD" w14:textId="77777777" w:rsidR="00AC074B" w:rsidRPr="0036612A" w:rsidRDefault="00AC074B" w:rsidP="00F64047">
            <w:pPr>
              <w:rPr>
                <w:rFonts w:ascii="Times New Roman" w:hAnsi="Times New Roman"/>
              </w:rPr>
            </w:pPr>
            <w:r w:rsidRPr="0036612A">
              <w:rPr>
                <w:rFonts w:ascii="Times New Roman" w:hAnsi="Times New Roman"/>
              </w:rPr>
              <w:t>Lp.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138E8A" w14:textId="77777777" w:rsidR="00AC074B" w:rsidRPr="0036612A" w:rsidRDefault="00AC074B" w:rsidP="00F64047">
            <w:pPr>
              <w:rPr>
                <w:rFonts w:ascii="Times New Roman" w:hAnsi="Times New Roman"/>
              </w:rPr>
            </w:pPr>
            <w:r w:rsidRPr="0036612A">
              <w:rPr>
                <w:rFonts w:ascii="Times New Roman" w:hAnsi="Times New Roman"/>
              </w:rPr>
              <w:t>Kod odpadu</w:t>
            </w:r>
          </w:p>
        </w:tc>
        <w:tc>
          <w:tcPr>
            <w:tcW w:w="55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50058C" w14:textId="77777777" w:rsidR="00AC074B" w:rsidRPr="0036612A" w:rsidRDefault="00AC074B" w:rsidP="00F64047">
            <w:pPr>
              <w:jc w:val="center"/>
              <w:rPr>
                <w:rFonts w:ascii="Times New Roman" w:hAnsi="Times New Roman"/>
              </w:rPr>
            </w:pPr>
            <w:r w:rsidRPr="0036612A">
              <w:rPr>
                <w:rFonts w:ascii="Times New Roman" w:hAnsi="Times New Roman"/>
              </w:rPr>
              <w:t>Rodzaj odpadu</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F19549" w14:textId="77777777" w:rsidR="00AC074B" w:rsidRPr="0036612A" w:rsidRDefault="00AC074B" w:rsidP="00F64047">
            <w:pPr>
              <w:jc w:val="center"/>
              <w:rPr>
                <w:rFonts w:ascii="Times New Roman" w:hAnsi="Times New Roman"/>
              </w:rPr>
            </w:pPr>
            <w:r w:rsidRPr="0036612A">
              <w:rPr>
                <w:rFonts w:ascii="Times New Roman" w:hAnsi="Times New Roman"/>
              </w:rPr>
              <w:t>Masa [Mg]</w:t>
            </w:r>
          </w:p>
        </w:tc>
      </w:tr>
      <w:tr w:rsidR="00AC074B" w:rsidRPr="0036612A" w14:paraId="687FD65C"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7B35376F" w14:textId="77777777" w:rsidR="00AC074B" w:rsidRPr="0036612A" w:rsidRDefault="00AC074B" w:rsidP="00F64047">
            <w:pPr>
              <w:rPr>
                <w:rFonts w:ascii="Times New Roman" w:hAnsi="Times New Roman"/>
              </w:rPr>
            </w:pPr>
            <w:r w:rsidRPr="0036612A">
              <w:rPr>
                <w:rFonts w:ascii="Times New Roman" w:hAnsi="Times New Roman"/>
              </w:rPr>
              <w:t>1.</w:t>
            </w:r>
          </w:p>
        </w:tc>
        <w:tc>
          <w:tcPr>
            <w:tcW w:w="1559" w:type="dxa"/>
            <w:tcBorders>
              <w:top w:val="single" w:sz="4" w:space="0" w:color="000000"/>
              <w:left w:val="single" w:sz="4" w:space="0" w:color="000000"/>
              <w:bottom w:val="single" w:sz="4" w:space="0" w:color="000000"/>
            </w:tcBorders>
            <w:vAlign w:val="center"/>
          </w:tcPr>
          <w:p w14:paraId="439C93A3" w14:textId="77777777" w:rsidR="00AC074B" w:rsidRPr="0036612A" w:rsidRDefault="00AC074B" w:rsidP="00F64047">
            <w:pPr>
              <w:rPr>
                <w:rFonts w:ascii="Times New Roman" w:hAnsi="Times New Roman"/>
              </w:rPr>
            </w:pPr>
            <w:r w:rsidRPr="0036612A">
              <w:rPr>
                <w:rFonts w:ascii="Times New Roman" w:hAnsi="Times New Roman"/>
              </w:rPr>
              <w:t>15 01 02</w:t>
            </w:r>
          </w:p>
        </w:tc>
        <w:tc>
          <w:tcPr>
            <w:tcW w:w="5529" w:type="dxa"/>
            <w:tcBorders>
              <w:top w:val="single" w:sz="4" w:space="0" w:color="000000"/>
              <w:left w:val="single" w:sz="4" w:space="0" w:color="000000"/>
              <w:bottom w:val="single" w:sz="4" w:space="0" w:color="000000"/>
            </w:tcBorders>
            <w:vAlign w:val="center"/>
          </w:tcPr>
          <w:p w14:paraId="68D8A6DC" w14:textId="77777777" w:rsidR="00AC074B" w:rsidRPr="0036612A" w:rsidRDefault="00AC074B" w:rsidP="00F64047">
            <w:pPr>
              <w:rPr>
                <w:rFonts w:ascii="Times New Roman" w:hAnsi="Times New Roman"/>
              </w:rPr>
            </w:pPr>
            <w:r w:rsidRPr="0036612A">
              <w:rPr>
                <w:rFonts w:ascii="Times New Roman" w:hAnsi="Times New Roman"/>
              </w:rPr>
              <w:t>Opakowania z tworzyw sztucznych</w:t>
            </w:r>
          </w:p>
        </w:tc>
        <w:tc>
          <w:tcPr>
            <w:tcW w:w="1559" w:type="dxa"/>
            <w:tcBorders>
              <w:top w:val="single" w:sz="4" w:space="0" w:color="000000"/>
              <w:left w:val="single" w:sz="4" w:space="0" w:color="000000"/>
              <w:bottom w:val="single" w:sz="4" w:space="0" w:color="000000"/>
              <w:right w:val="single" w:sz="4" w:space="0" w:color="000000"/>
            </w:tcBorders>
            <w:vAlign w:val="center"/>
          </w:tcPr>
          <w:p w14:paraId="5A862D2C" w14:textId="77777777" w:rsidR="00AC074B" w:rsidRPr="0036612A" w:rsidRDefault="00AC074B" w:rsidP="00F64047">
            <w:pPr>
              <w:jc w:val="center"/>
              <w:rPr>
                <w:rFonts w:ascii="Times New Roman" w:hAnsi="Times New Roman"/>
              </w:rPr>
            </w:pPr>
            <w:r>
              <w:rPr>
                <w:rFonts w:ascii="Times New Roman" w:hAnsi="Times New Roman"/>
              </w:rPr>
              <w:t>16,46</w:t>
            </w:r>
          </w:p>
        </w:tc>
      </w:tr>
      <w:tr w:rsidR="00AC074B" w:rsidRPr="0036612A" w14:paraId="708BEDEF"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0B4F7E69" w14:textId="77777777" w:rsidR="00AC074B" w:rsidRPr="0036612A" w:rsidRDefault="00AC074B" w:rsidP="00F64047">
            <w:pPr>
              <w:rPr>
                <w:rFonts w:ascii="Times New Roman" w:hAnsi="Times New Roman"/>
              </w:rPr>
            </w:pPr>
            <w:r w:rsidRPr="0036612A">
              <w:rPr>
                <w:rFonts w:ascii="Times New Roman" w:hAnsi="Times New Roman"/>
              </w:rPr>
              <w:t>2.</w:t>
            </w:r>
          </w:p>
        </w:tc>
        <w:tc>
          <w:tcPr>
            <w:tcW w:w="1559" w:type="dxa"/>
            <w:tcBorders>
              <w:top w:val="single" w:sz="4" w:space="0" w:color="000000"/>
              <w:left w:val="single" w:sz="4" w:space="0" w:color="000000"/>
              <w:bottom w:val="single" w:sz="4" w:space="0" w:color="000000"/>
            </w:tcBorders>
            <w:vAlign w:val="center"/>
          </w:tcPr>
          <w:p w14:paraId="03B146B5" w14:textId="77777777" w:rsidR="00AC074B" w:rsidRPr="0036612A" w:rsidRDefault="00AC074B" w:rsidP="00F64047">
            <w:pPr>
              <w:rPr>
                <w:rFonts w:ascii="Times New Roman" w:hAnsi="Times New Roman"/>
              </w:rPr>
            </w:pPr>
            <w:r w:rsidRPr="0036612A">
              <w:rPr>
                <w:rFonts w:ascii="Times New Roman" w:hAnsi="Times New Roman"/>
              </w:rPr>
              <w:t>15 01 06</w:t>
            </w:r>
          </w:p>
        </w:tc>
        <w:tc>
          <w:tcPr>
            <w:tcW w:w="5529" w:type="dxa"/>
            <w:tcBorders>
              <w:top w:val="single" w:sz="4" w:space="0" w:color="000000"/>
              <w:left w:val="single" w:sz="4" w:space="0" w:color="000000"/>
              <w:bottom w:val="single" w:sz="4" w:space="0" w:color="000000"/>
            </w:tcBorders>
            <w:vAlign w:val="center"/>
          </w:tcPr>
          <w:p w14:paraId="42F248F3" w14:textId="77777777" w:rsidR="00AC074B" w:rsidRPr="0036612A" w:rsidRDefault="00AC074B" w:rsidP="00F64047">
            <w:pPr>
              <w:rPr>
                <w:rFonts w:ascii="Times New Roman" w:hAnsi="Times New Roman"/>
              </w:rPr>
            </w:pPr>
            <w:r w:rsidRPr="0036612A">
              <w:rPr>
                <w:rFonts w:ascii="Times New Roman" w:hAnsi="Times New Roman"/>
              </w:rPr>
              <w:t>Zmieszane odpady opakowaniowe</w:t>
            </w:r>
          </w:p>
        </w:tc>
        <w:tc>
          <w:tcPr>
            <w:tcW w:w="1559" w:type="dxa"/>
            <w:tcBorders>
              <w:top w:val="single" w:sz="4" w:space="0" w:color="000000"/>
              <w:left w:val="single" w:sz="4" w:space="0" w:color="000000"/>
              <w:bottom w:val="single" w:sz="4" w:space="0" w:color="000000"/>
              <w:right w:val="single" w:sz="4" w:space="0" w:color="000000"/>
            </w:tcBorders>
            <w:vAlign w:val="center"/>
          </w:tcPr>
          <w:p w14:paraId="63E558C8" w14:textId="77777777" w:rsidR="00AC074B" w:rsidRPr="0036612A" w:rsidRDefault="00AC074B" w:rsidP="00F64047">
            <w:pPr>
              <w:jc w:val="center"/>
              <w:rPr>
                <w:rFonts w:ascii="Times New Roman" w:hAnsi="Times New Roman"/>
              </w:rPr>
            </w:pPr>
            <w:r>
              <w:rPr>
                <w:rFonts w:ascii="Times New Roman" w:hAnsi="Times New Roman"/>
              </w:rPr>
              <w:t>337,22</w:t>
            </w:r>
          </w:p>
        </w:tc>
      </w:tr>
      <w:tr w:rsidR="00AC074B" w:rsidRPr="0036612A" w14:paraId="610B9F87"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4333DEA3" w14:textId="77777777" w:rsidR="00AC074B" w:rsidRPr="0036612A" w:rsidRDefault="00AC074B" w:rsidP="00F64047">
            <w:pPr>
              <w:rPr>
                <w:rFonts w:ascii="Times New Roman" w:hAnsi="Times New Roman"/>
              </w:rPr>
            </w:pPr>
            <w:r w:rsidRPr="0036612A">
              <w:rPr>
                <w:rFonts w:ascii="Times New Roman" w:hAnsi="Times New Roman"/>
              </w:rPr>
              <w:t>3.</w:t>
            </w:r>
          </w:p>
        </w:tc>
        <w:tc>
          <w:tcPr>
            <w:tcW w:w="1559" w:type="dxa"/>
            <w:tcBorders>
              <w:top w:val="single" w:sz="4" w:space="0" w:color="000000"/>
              <w:left w:val="single" w:sz="4" w:space="0" w:color="000000"/>
              <w:bottom w:val="single" w:sz="4" w:space="0" w:color="000000"/>
            </w:tcBorders>
            <w:vAlign w:val="center"/>
          </w:tcPr>
          <w:p w14:paraId="37F0F3F3" w14:textId="77777777" w:rsidR="00AC074B" w:rsidRPr="0036612A" w:rsidRDefault="00AC074B" w:rsidP="00F64047">
            <w:pPr>
              <w:rPr>
                <w:rFonts w:ascii="Times New Roman" w:hAnsi="Times New Roman"/>
              </w:rPr>
            </w:pPr>
            <w:r w:rsidRPr="0036612A">
              <w:rPr>
                <w:rFonts w:ascii="Times New Roman" w:hAnsi="Times New Roman"/>
              </w:rPr>
              <w:t>15 01 07</w:t>
            </w:r>
          </w:p>
        </w:tc>
        <w:tc>
          <w:tcPr>
            <w:tcW w:w="5529" w:type="dxa"/>
            <w:tcBorders>
              <w:top w:val="single" w:sz="4" w:space="0" w:color="000000"/>
              <w:left w:val="single" w:sz="4" w:space="0" w:color="000000"/>
              <w:bottom w:val="single" w:sz="4" w:space="0" w:color="000000"/>
            </w:tcBorders>
            <w:vAlign w:val="center"/>
          </w:tcPr>
          <w:p w14:paraId="31CB77DC" w14:textId="77777777" w:rsidR="00AC074B" w:rsidRPr="0036612A" w:rsidRDefault="00AC074B" w:rsidP="00F64047">
            <w:pPr>
              <w:rPr>
                <w:rFonts w:ascii="Times New Roman" w:hAnsi="Times New Roman"/>
              </w:rPr>
            </w:pPr>
            <w:r w:rsidRPr="0036612A">
              <w:rPr>
                <w:rFonts w:ascii="Times New Roman" w:hAnsi="Times New Roman"/>
              </w:rPr>
              <w:t>Opakowania ze szkła</w:t>
            </w:r>
          </w:p>
        </w:tc>
        <w:tc>
          <w:tcPr>
            <w:tcW w:w="1559" w:type="dxa"/>
            <w:tcBorders>
              <w:top w:val="single" w:sz="4" w:space="0" w:color="000000"/>
              <w:left w:val="single" w:sz="4" w:space="0" w:color="000000"/>
              <w:bottom w:val="single" w:sz="4" w:space="0" w:color="000000"/>
              <w:right w:val="single" w:sz="4" w:space="0" w:color="000000"/>
            </w:tcBorders>
            <w:vAlign w:val="center"/>
          </w:tcPr>
          <w:p w14:paraId="65C210CE" w14:textId="77777777" w:rsidR="00AC074B" w:rsidRPr="0036612A" w:rsidRDefault="00AC074B" w:rsidP="00F64047">
            <w:pPr>
              <w:jc w:val="center"/>
              <w:rPr>
                <w:rFonts w:ascii="Times New Roman" w:hAnsi="Times New Roman"/>
              </w:rPr>
            </w:pPr>
            <w:r>
              <w:rPr>
                <w:rFonts w:ascii="Times New Roman" w:hAnsi="Times New Roman"/>
              </w:rPr>
              <w:t>184,66</w:t>
            </w:r>
          </w:p>
        </w:tc>
      </w:tr>
      <w:tr w:rsidR="00AC074B" w:rsidRPr="0036612A" w14:paraId="41D43FA1"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15F3DF14" w14:textId="77777777" w:rsidR="00AC074B" w:rsidRPr="0036612A" w:rsidRDefault="00AC074B" w:rsidP="00F64047">
            <w:pPr>
              <w:rPr>
                <w:rFonts w:ascii="Times New Roman" w:hAnsi="Times New Roman"/>
              </w:rPr>
            </w:pPr>
            <w:r w:rsidRPr="0036612A">
              <w:rPr>
                <w:rFonts w:ascii="Times New Roman" w:hAnsi="Times New Roman"/>
              </w:rPr>
              <w:t>4.</w:t>
            </w:r>
          </w:p>
        </w:tc>
        <w:tc>
          <w:tcPr>
            <w:tcW w:w="1559" w:type="dxa"/>
            <w:tcBorders>
              <w:top w:val="single" w:sz="4" w:space="0" w:color="000000"/>
              <w:left w:val="single" w:sz="4" w:space="0" w:color="000000"/>
              <w:bottom w:val="single" w:sz="4" w:space="0" w:color="000000"/>
            </w:tcBorders>
            <w:vAlign w:val="center"/>
          </w:tcPr>
          <w:p w14:paraId="47C1BE5C" w14:textId="77777777" w:rsidR="00AC074B" w:rsidRPr="0036612A" w:rsidRDefault="00AC074B" w:rsidP="00F64047">
            <w:pPr>
              <w:rPr>
                <w:rFonts w:ascii="Times New Roman" w:hAnsi="Times New Roman"/>
              </w:rPr>
            </w:pPr>
            <w:r w:rsidRPr="0036612A">
              <w:rPr>
                <w:rFonts w:ascii="Times New Roman" w:hAnsi="Times New Roman"/>
              </w:rPr>
              <w:t>16 01 03</w:t>
            </w:r>
          </w:p>
        </w:tc>
        <w:tc>
          <w:tcPr>
            <w:tcW w:w="5529" w:type="dxa"/>
            <w:tcBorders>
              <w:top w:val="single" w:sz="4" w:space="0" w:color="000000"/>
              <w:left w:val="single" w:sz="4" w:space="0" w:color="000000"/>
              <w:bottom w:val="single" w:sz="4" w:space="0" w:color="000000"/>
            </w:tcBorders>
            <w:vAlign w:val="center"/>
          </w:tcPr>
          <w:p w14:paraId="6EB09CD2" w14:textId="77777777" w:rsidR="00AC074B" w:rsidRPr="0036612A" w:rsidRDefault="00AC074B" w:rsidP="00F64047">
            <w:pPr>
              <w:rPr>
                <w:rFonts w:ascii="Times New Roman" w:hAnsi="Times New Roman"/>
              </w:rPr>
            </w:pPr>
            <w:r w:rsidRPr="0036612A">
              <w:rPr>
                <w:rFonts w:ascii="Times New Roman" w:hAnsi="Times New Roman"/>
              </w:rPr>
              <w:t xml:space="preserve">Zużyte opony </w:t>
            </w:r>
          </w:p>
        </w:tc>
        <w:tc>
          <w:tcPr>
            <w:tcW w:w="1559" w:type="dxa"/>
            <w:tcBorders>
              <w:top w:val="single" w:sz="4" w:space="0" w:color="000000"/>
              <w:left w:val="single" w:sz="4" w:space="0" w:color="000000"/>
              <w:bottom w:val="single" w:sz="4" w:space="0" w:color="000000"/>
              <w:right w:val="single" w:sz="4" w:space="0" w:color="000000"/>
            </w:tcBorders>
            <w:vAlign w:val="center"/>
          </w:tcPr>
          <w:p w14:paraId="087D167C" w14:textId="77777777" w:rsidR="00AC074B" w:rsidRPr="0036612A" w:rsidRDefault="00AC074B" w:rsidP="00F64047">
            <w:pPr>
              <w:jc w:val="center"/>
              <w:rPr>
                <w:rFonts w:ascii="Times New Roman" w:hAnsi="Times New Roman"/>
              </w:rPr>
            </w:pPr>
            <w:r>
              <w:rPr>
                <w:rFonts w:ascii="Times New Roman" w:hAnsi="Times New Roman"/>
              </w:rPr>
              <w:t>29,56</w:t>
            </w:r>
          </w:p>
        </w:tc>
      </w:tr>
      <w:tr w:rsidR="00AC074B" w:rsidRPr="0036612A" w14:paraId="22FF9BAB"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0699E041" w14:textId="77777777" w:rsidR="00AC074B" w:rsidRPr="0036612A" w:rsidRDefault="00AC074B" w:rsidP="00F64047">
            <w:pPr>
              <w:rPr>
                <w:rFonts w:ascii="Times New Roman" w:hAnsi="Times New Roman"/>
              </w:rPr>
            </w:pPr>
            <w:r w:rsidRPr="0036612A">
              <w:rPr>
                <w:rFonts w:ascii="Times New Roman" w:hAnsi="Times New Roman"/>
              </w:rPr>
              <w:t>5.</w:t>
            </w:r>
          </w:p>
        </w:tc>
        <w:tc>
          <w:tcPr>
            <w:tcW w:w="1559" w:type="dxa"/>
            <w:tcBorders>
              <w:top w:val="single" w:sz="4" w:space="0" w:color="000000"/>
              <w:left w:val="single" w:sz="4" w:space="0" w:color="000000"/>
              <w:bottom w:val="single" w:sz="4" w:space="0" w:color="000000"/>
            </w:tcBorders>
            <w:vAlign w:val="center"/>
          </w:tcPr>
          <w:p w14:paraId="583CCC25" w14:textId="77777777" w:rsidR="00AC074B" w:rsidRPr="0036612A" w:rsidRDefault="00AC074B" w:rsidP="00F64047">
            <w:pPr>
              <w:rPr>
                <w:rFonts w:ascii="Times New Roman" w:hAnsi="Times New Roman"/>
              </w:rPr>
            </w:pPr>
            <w:r w:rsidRPr="0036612A">
              <w:rPr>
                <w:rFonts w:ascii="Times New Roman" w:hAnsi="Times New Roman"/>
              </w:rPr>
              <w:t>20 03 01</w:t>
            </w:r>
          </w:p>
        </w:tc>
        <w:tc>
          <w:tcPr>
            <w:tcW w:w="5529" w:type="dxa"/>
            <w:tcBorders>
              <w:top w:val="single" w:sz="4" w:space="0" w:color="000000"/>
              <w:left w:val="single" w:sz="4" w:space="0" w:color="000000"/>
              <w:bottom w:val="single" w:sz="4" w:space="0" w:color="000000"/>
            </w:tcBorders>
            <w:vAlign w:val="center"/>
          </w:tcPr>
          <w:p w14:paraId="2F707990" w14:textId="77777777" w:rsidR="00AC074B" w:rsidRPr="0036612A" w:rsidRDefault="00AC074B" w:rsidP="00F64047">
            <w:pPr>
              <w:rPr>
                <w:rFonts w:ascii="Times New Roman" w:hAnsi="Times New Roman"/>
              </w:rPr>
            </w:pPr>
            <w:r w:rsidRPr="0036612A">
              <w:rPr>
                <w:rFonts w:ascii="Times New Roman" w:hAnsi="Times New Roman"/>
              </w:rPr>
              <w:t>Niesegregowane (zmieszane) odpady komunalne</w:t>
            </w:r>
          </w:p>
        </w:tc>
        <w:tc>
          <w:tcPr>
            <w:tcW w:w="1559" w:type="dxa"/>
            <w:tcBorders>
              <w:top w:val="single" w:sz="4" w:space="0" w:color="000000"/>
              <w:left w:val="single" w:sz="4" w:space="0" w:color="000000"/>
              <w:bottom w:val="single" w:sz="4" w:space="0" w:color="000000"/>
              <w:right w:val="single" w:sz="4" w:space="0" w:color="000000"/>
            </w:tcBorders>
            <w:vAlign w:val="center"/>
          </w:tcPr>
          <w:p w14:paraId="08F46627" w14:textId="77777777" w:rsidR="00AC074B" w:rsidRPr="0036612A" w:rsidRDefault="00AC074B" w:rsidP="00F64047">
            <w:pPr>
              <w:jc w:val="center"/>
              <w:rPr>
                <w:rFonts w:ascii="Times New Roman" w:hAnsi="Times New Roman"/>
              </w:rPr>
            </w:pPr>
            <w:r>
              <w:rPr>
                <w:rFonts w:ascii="Times New Roman" w:hAnsi="Times New Roman"/>
              </w:rPr>
              <w:t>1002,72</w:t>
            </w:r>
          </w:p>
        </w:tc>
      </w:tr>
      <w:tr w:rsidR="00AC074B" w:rsidRPr="0036612A" w14:paraId="6EC178C5"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4303BD1F" w14:textId="77777777" w:rsidR="00AC074B" w:rsidRPr="0036612A" w:rsidRDefault="00AC074B" w:rsidP="00F64047">
            <w:pPr>
              <w:rPr>
                <w:rFonts w:ascii="Times New Roman" w:hAnsi="Times New Roman"/>
              </w:rPr>
            </w:pPr>
            <w:r w:rsidRPr="0036612A">
              <w:rPr>
                <w:rFonts w:ascii="Times New Roman" w:hAnsi="Times New Roman"/>
              </w:rPr>
              <w:t>6.</w:t>
            </w:r>
          </w:p>
        </w:tc>
        <w:tc>
          <w:tcPr>
            <w:tcW w:w="1559" w:type="dxa"/>
            <w:tcBorders>
              <w:top w:val="single" w:sz="4" w:space="0" w:color="000000"/>
              <w:left w:val="single" w:sz="4" w:space="0" w:color="000000"/>
              <w:bottom w:val="single" w:sz="4" w:space="0" w:color="000000"/>
            </w:tcBorders>
            <w:vAlign w:val="center"/>
          </w:tcPr>
          <w:p w14:paraId="017B2B7A" w14:textId="77777777" w:rsidR="00AC074B" w:rsidRPr="0036612A" w:rsidRDefault="00AC074B" w:rsidP="00F64047">
            <w:pPr>
              <w:rPr>
                <w:rFonts w:ascii="Times New Roman" w:hAnsi="Times New Roman"/>
              </w:rPr>
            </w:pPr>
            <w:r w:rsidRPr="0036612A">
              <w:rPr>
                <w:rFonts w:ascii="Times New Roman" w:hAnsi="Times New Roman"/>
              </w:rPr>
              <w:t>20 03 07</w:t>
            </w:r>
          </w:p>
        </w:tc>
        <w:tc>
          <w:tcPr>
            <w:tcW w:w="5529" w:type="dxa"/>
            <w:tcBorders>
              <w:top w:val="single" w:sz="4" w:space="0" w:color="000000"/>
              <w:left w:val="single" w:sz="4" w:space="0" w:color="000000"/>
              <w:bottom w:val="single" w:sz="4" w:space="0" w:color="000000"/>
            </w:tcBorders>
            <w:vAlign w:val="center"/>
          </w:tcPr>
          <w:p w14:paraId="6D3F994C" w14:textId="77777777" w:rsidR="00AC074B" w:rsidRPr="0036612A" w:rsidRDefault="00AC074B" w:rsidP="00F64047">
            <w:pPr>
              <w:rPr>
                <w:rFonts w:ascii="Times New Roman" w:hAnsi="Times New Roman"/>
              </w:rPr>
            </w:pPr>
            <w:r w:rsidRPr="0036612A">
              <w:rPr>
                <w:rFonts w:ascii="Times New Roman" w:hAnsi="Times New Roman"/>
              </w:rPr>
              <w:t>Odpady wielkogabarytowe</w:t>
            </w:r>
          </w:p>
        </w:tc>
        <w:tc>
          <w:tcPr>
            <w:tcW w:w="1559" w:type="dxa"/>
            <w:tcBorders>
              <w:top w:val="single" w:sz="4" w:space="0" w:color="000000"/>
              <w:left w:val="single" w:sz="4" w:space="0" w:color="000000"/>
              <w:bottom w:val="single" w:sz="4" w:space="0" w:color="000000"/>
              <w:right w:val="single" w:sz="4" w:space="0" w:color="000000"/>
            </w:tcBorders>
            <w:vAlign w:val="center"/>
          </w:tcPr>
          <w:p w14:paraId="3BE8D85F" w14:textId="77777777" w:rsidR="00AC074B" w:rsidRPr="0036612A" w:rsidRDefault="00AC074B" w:rsidP="00F64047">
            <w:pPr>
              <w:jc w:val="center"/>
              <w:rPr>
                <w:rFonts w:ascii="Times New Roman" w:hAnsi="Times New Roman"/>
              </w:rPr>
            </w:pPr>
            <w:r>
              <w:rPr>
                <w:rFonts w:ascii="Times New Roman" w:hAnsi="Times New Roman"/>
              </w:rPr>
              <w:t>227,48</w:t>
            </w:r>
          </w:p>
        </w:tc>
      </w:tr>
      <w:tr w:rsidR="00AC074B" w:rsidRPr="0036612A" w14:paraId="39D031AD"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0F43099E" w14:textId="77777777" w:rsidR="00AC074B" w:rsidRPr="0036612A" w:rsidRDefault="00AC074B" w:rsidP="00F64047">
            <w:pPr>
              <w:rPr>
                <w:rFonts w:ascii="Times New Roman" w:hAnsi="Times New Roman"/>
              </w:rPr>
            </w:pPr>
            <w:r w:rsidRPr="0036612A">
              <w:rPr>
                <w:rFonts w:ascii="Times New Roman" w:hAnsi="Times New Roman"/>
              </w:rPr>
              <w:t>7.</w:t>
            </w:r>
          </w:p>
        </w:tc>
        <w:tc>
          <w:tcPr>
            <w:tcW w:w="1559" w:type="dxa"/>
            <w:tcBorders>
              <w:top w:val="single" w:sz="4" w:space="0" w:color="000000"/>
              <w:left w:val="single" w:sz="4" w:space="0" w:color="000000"/>
              <w:bottom w:val="single" w:sz="4" w:space="0" w:color="000000"/>
            </w:tcBorders>
            <w:vAlign w:val="center"/>
          </w:tcPr>
          <w:p w14:paraId="19D4A32E" w14:textId="77777777" w:rsidR="00AC074B" w:rsidRPr="0036612A" w:rsidRDefault="00AC074B" w:rsidP="00F64047">
            <w:pPr>
              <w:rPr>
                <w:rFonts w:ascii="Times New Roman" w:hAnsi="Times New Roman"/>
              </w:rPr>
            </w:pPr>
            <w:r w:rsidRPr="0036612A">
              <w:rPr>
                <w:rFonts w:ascii="Times New Roman" w:hAnsi="Times New Roman"/>
              </w:rPr>
              <w:t>20 01 32</w:t>
            </w:r>
          </w:p>
        </w:tc>
        <w:tc>
          <w:tcPr>
            <w:tcW w:w="5529" w:type="dxa"/>
            <w:tcBorders>
              <w:top w:val="single" w:sz="4" w:space="0" w:color="000000"/>
              <w:left w:val="single" w:sz="4" w:space="0" w:color="000000"/>
              <w:bottom w:val="single" w:sz="4" w:space="0" w:color="000000"/>
            </w:tcBorders>
            <w:vAlign w:val="center"/>
          </w:tcPr>
          <w:p w14:paraId="0D84D8B5" w14:textId="77777777" w:rsidR="00AC074B" w:rsidRPr="0036612A" w:rsidRDefault="00AC074B" w:rsidP="00F64047">
            <w:pPr>
              <w:rPr>
                <w:rFonts w:ascii="Times New Roman" w:hAnsi="Times New Roman"/>
              </w:rPr>
            </w:pPr>
            <w:r w:rsidRPr="0036612A">
              <w:rPr>
                <w:rFonts w:ascii="Times New Roman" w:hAnsi="Times New Roman"/>
              </w:rPr>
              <w:t>Leki inne niż wymienione w 20 01 31</w:t>
            </w:r>
          </w:p>
        </w:tc>
        <w:tc>
          <w:tcPr>
            <w:tcW w:w="1559" w:type="dxa"/>
            <w:tcBorders>
              <w:top w:val="single" w:sz="4" w:space="0" w:color="000000"/>
              <w:left w:val="single" w:sz="4" w:space="0" w:color="000000"/>
              <w:bottom w:val="single" w:sz="4" w:space="0" w:color="000000"/>
              <w:right w:val="single" w:sz="4" w:space="0" w:color="000000"/>
            </w:tcBorders>
            <w:vAlign w:val="center"/>
          </w:tcPr>
          <w:p w14:paraId="3C7A45AF" w14:textId="77777777" w:rsidR="00AC074B" w:rsidRPr="0036612A" w:rsidRDefault="00AC074B" w:rsidP="00F64047">
            <w:pPr>
              <w:jc w:val="center"/>
              <w:rPr>
                <w:rFonts w:ascii="Times New Roman" w:hAnsi="Times New Roman"/>
              </w:rPr>
            </w:pPr>
            <w:r>
              <w:rPr>
                <w:rFonts w:ascii="Times New Roman" w:hAnsi="Times New Roman"/>
              </w:rPr>
              <w:t>0,015</w:t>
            </w:r>
          </w:p>
        </w:tc>
      </w:tr>
      <w:tr w:rsidR="00AC074B" w:rsidRPr="0036612A" w14:paraId="79FE3DDF"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030E914B" w14:textId="77777777" w:rsidR="00AC074B" w:rsidRPr="0036612A" w:rsidRDefault="00AC074B" w:rsidP="00F64047">
            <w:pPr>
              <w:rPr>
                <w:rFonts w:ascii="Times New Roman" w:hAnsi="Times New Roman"/>
              </w:rPr>
            </w:pPr>
            <w:r w:rsidRPr="0036612A">
              <w:rPr>
                <w:rFonts w:ascii="Times New Roman" w:hAnsi="Times New Roman"/>
              </w:rPr>
              <w:lastRenderedPageBreak/>
              <w:t>8.</w:t>
            </w:r>
          </w:p>
        </w:tc>
        <w:tc>
          <w:tcPr>
            <w:tcW w:w="1559" w:type="dxa"/>
            <w:tcBorders>
              <w:top w:val="single" w:sz="4" w:space="0" w:color="000000"/>
              <w:left w:val="single" w:sz="4" w:space="0" w:color="000000"/>
              <w:bottom w:val="single" w:sz="4" w:space="0" w:color="000000"/>
            </w:tcBorders>
            <w:vAlign w:val="center"/>
          </w:tcPr>
          <w:p w14:paraId="60E89CBF" w14:textId="77777777" w:rsidR="00AC074B" w:rsidRPr="0036612A" w:rsidRDefault="00AC074B" w:rsidP="00F64047">
            <w:pPr>
              <w:rPr>
                <w:rFonts w:ascii="Times New Roman" w:hAnsi="Times New Roman"/>
              </w:rPr>
            </w:pPr>
            <w:r w:rsidRPr="0036612A">
              <w:rPr>
                <w:rFonts w:ascii="Times New Roman" w:hAnsi="Times New Roman"/>
              </w:rPr>
              <w:t>20 01 35*</w:t>
            </w:r>
          </w:p>
        </w:tc>
        <w:tc>
          <w:tcPr>
            <w:tcW w:w="5529" w:type="dxa"/>
            <w:tcBorders>
              <w:top w:val="single" w:sz="4" w:space="0" w:color="000000"/>
              <w:left w:val="single" w:sz="4" w:space="0" w:color="000000"/>
              <w:bottom w:val="single" w:sz="4" w:space="0" w:color="000000"/>
            </w:tcBorders>
            <w:vAlign w:val="center"/>
          </w:tcPr>
          <w:p w14:paraId="56D23590" w14:textId="77777777" w:rsidR="00AC074B" w:rsidRPr="0036612A" w:rsidRDefault="00AC074B" w:rsidP="00F64047">
            <w:pPr>
              <w:rPr>
                <w:rFonts w:ascii="Times New Roman" w:hAnsi="Times New Roman"/>
              </w:rPr>
            </w:pPr>
            <w:r w:rsidRPr="0036612A">
              <w:rPr>
                <w:rFonts w:ascii="Times New Roman" w:hAnsi="Times New Roman"/>
              </w:rPr>
              <w:t>Zużyte urządzenia elektryczne i elektroniczne inne niż wymienione w 20 01 21 i 20 01 23 zawierające niebezpieczne składniki</w:t>
            </w:r>
          </w:p>
        </w:tc>
        <w:tc>
          <w:tcPr>
            <w:tcW w:w="1559" w:type="dxa"/>
            <w:tcBorders>
              <w:top w:val="single" w:sz="4" w:space="0" w:color="000000"/>
              <w:left w:val="single" w:sz="4" w:space="0" w:color="000000"/>
              <w:bottom w:val="single" w:sz="4" w:space="0" w:color="000000"/>
              <w:right w:val="single" w:sz="4" w:space="0" w:color="000000"/>
            </w:tcBorders>
            <w:vAlign w:val="center"/>
          </w:tcPr>
          <w:p w14:paraId="595DAE8D" w14:textId="77777777" w:rsidR="00AC074B" w:rsidRPr="0036612A" w:rsidRDefault="00AC074B" w:rsidP="00F64047">
            <w:pPr>
              <w:jc w:val="center"/>
              <w:rPr>
                <w:rFonts w:ascii="Times New Roman" w:hAnsi="Times New Roman"/>
              </w:rPr>
            </w:pPr>
            <w:r>
              <w:rPr>
                <w:rFonts w:ascii="Times New Roman" w:hAnsi="Times New Roman"/>
              </w:rPr>
              <w:t>1,58</w:t>
            </w:r>
          </w:p>
        </w:tc>
      </w:tr>
      <w:tr w:rsidR="00AC074B" w:rsidRPr="0036612A" w14:paraId="42322205"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29988E5F" w14:textId="77777777" w:rsidR="00AC074B" w:rsidRPr="0036612A" w:rsidRDefault="00AC074B" w:rsidP="00F64047">
            <w:pPr>
              <w:rPr>
                <w:rFonts w:ascii="Times New Roman" w:hAnsi="Times New Roman"/>
              </w:rPr>
            </w:pPr>
            <w:r w:rsidRPr="0036612A">
              <w:rPr>
                <w:rFonts w:ascii="Times New Roman" w:hAnsi="Times New Roman"/>
              </w:rPr>
              <w:t>9.</w:t>
            </w:r>
          </w:p>
        </w:tc>
        <w:tc>
          <w:tcPr>
            <w:tcW w:w="1559" w:type="dxa"/>
            <w:tcBorders>
              <w:top w:val="single" w:sz="4" w:space="0" w:color="000000"/>
              <w:left w:val="single" w:sz="4" w:space="0" w:color="000000"/>
              <w:bottom w:val="single" w:sz="4" w:space="0" w:color="000000"/>
            </w:tcBorders>
            <w:vAlign w:val="center"/>
          </w:tcPr>
          <w:p w14:paraId="5C9A9DD0" w14:textId="77777777" w:rsidR="00AC074B" w:rsidRPr="0036612A" w:rsidRDefault="00AC074B" w:rsidP="00F64047">
            <w:pPr>
              <w:rPr>
                <w:rFonts w:ascii="Times New Roman" w:hAnsi="Times New Roman"/>
              </w:rPr>
            </w:pPr>
            <w:r w:rsidRPr="0036612A">
              <w:rPr>
                <w:rFonts w:ascii="Times New Roman" w:hAnsi="Times New Roman"/>
              </w:rPr>
              <w:t>20 01 36</w:t>
            </w:r>
          </w:p>
        </w:tc>
        <w:tc>
          <w:tcPr>
            <w:tcW w:w="5529" w:type="dxa"/>
            <w:tcBorders>
              <w:top w:val="single" w:sz="4" w:space="0" w:color="000000"/>
              <w:left w:val="single" w:sz="4" w:space="0" w:color="000000"/>
              <w:bottom w:val="single" w:sz="4" w:space="0" w:color="000000"/>
            </w:tcBorders>
            <w:vAlign w:val="center"/>
          </w:tcPr>
          <w:p w14:paraId="32A52375" w14:textId="77777777" w:rsidR="00AC074B" w:rsidRPr="0036612A" w:rsidRDefault="00AC074B" w:rsidP="00F64047">
            <w:pPr>
              <w:rPr>
                <w:rFonts w:ascii="Times New Roman" w:hAnsi="Times New Roman"/>
              </w:rPr>
            </w:pPr>
            <w:r w:rsidRPr="0036612A">
              <w:rPr>
                <w:rFonts w:ascii="Times New Roman" w:hAnsi="Times New Roman"/>
              </w:rPr>
              <w:t xml:space="preserve">Zużyte urządzenia elektryczne i elektroniczne inne niż wymienione w 20 01 21;  20 01 23 i 20 01 35 </w:t>
            </w:r>
          </w:p>
        </w:tc>
        <w:tc>
          <w:tcPr>
            <w:tcW w:w="1559" w:type="dxa"/>
            <w:tcBorders>
              <w:top w:val="single" w:sz="4" w:space="0" w:color="000000"/>
              <w:left w:val="single" w:sz="4" w:space="0" w:color="000000"/>
              <w:bottom w:val="single" w:sz="4" w:space="0" w:color="000000"/>
              <w:right w:val="single" w:sz="4" w:space="0" w:color="000000"/>
            </w:tcBorders>
            <w:vAlign w:val="center"/>
          </w:tcPr>
          <w:p w14:paraId="044E12C1" w14:textId="77777777" w:rsidR="00AC074B" w:rsidRPr="0036612A" w:rsidRDefault="00AC074B" w:rsidP="00F64047">
            <w:pPr>
              <w:jc w:val="center"/>
              <w:rPr>
                <w:rFonts w:ascii="Times New Roman" w:hAnsi="Times New Roman"/>
              </w:rPr>
            </w:pPr>
            <w:r>
              <w:rPr>
                <w:rFonts w:ascii="Times New Roman" w:hAnsi="Times New Roman"/>
              </w:rPr>
              <w:t>4,29</w:t>
            </w:r>
          </w:p>
        </w:tc>
      </w:tr>
      <w:tr w:rsidR="00AC074B" w:rsidRPr="0036612A" w14:paraId="07A0F440"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18500498" w14:textId="77777777" w:rsidR="00AC074B" w:rsidRPr="0036612A" w:rsidRDefault="00AC074B" w:rsidP="00F64047">
            <w:pPr>
              <w:rPr>
                <w:rFonts w:ascii="Times New Roman" w:hAnsi="Times New Roman"/>
              </w:rPr>
            </w:pPr>
            <w:r w:rsidRPr="0036612A">
              <w:rPr>
                <w:rFonts w:ascii="Times New Roman" w:hAnsi="Times New Roman"/>
              </w:rPr>
              <w:t>10.</w:t>
            </w:r>
          </w:p>
        </w:tc>
        <w:tc>
          <w:tcPr>
            <w:tcW w:w="1559" w:type="dxa"/>
            <w:tcBorders>
              <w:top w:val="single" w:sz="4" w:space="0" w:color="000000"/>
              <w:left w:val="single" w:sz="4" w:space="0" w:color="000000"/>
              <w:bottom w:val="single" w:sz="4" w:space="0" w:color="000000"/>
            </w:tcBorders>
            <w:vAlign w:val="center"/>
          </w:tcPr>
          <w:p w14:paraId="50CCE87A" w14:textId="77777777" w:rsidR="00AC074B" w:rsidRPr="0036612A" w:rsidRDefault="00AC074B" w:rsidP="00F64047">
            <w:pPr>
              <w:rPr>
                <w:rFonts w:ascii="Times New Roman" w:hAnsi="Times New Roman"/>
              </w:rPr>
            </w:pPr>
            <w:r w:rsidRPr="0036612A">
              <w:rPr>
                <w:rFonts w:ascii="Times New Roman" w:hAnsi="Times New Roman"/>
              </w:rPr>
              <w:t xml:space="preserve">20 01 23* </w:t>
            </w:r>
          </w:p>
        </w:tc>
        <w:tc>
          <w:tcPr>
            <w:tcW w:w="5529" w:type="dxa"/>
            <w:tcBorders>
              <w:top w:val="single" w:sz="4" w:space="0" w:color="000000"/>
              <w:left w:val="single" w:sz="4" w:space="0" w:color="000000"/>
              <w:bottom w:val="single" w:sz="4" w:space="0" w:color="000000"/>
            </w:tcBorders>
            <w:vAlign w:val="center"/>
          </w:tcPr>
          <w:p w14:paraId="5FFF5F11" w14:textId="77777777" w:rsidR="00AC074B" w:rsidRPr="0036612A" w:rsidRDefault="00AC074B" w:rsidP="00F64047">
            <w:pPr>
              <w:rPr>
                <w:rFonts w:ascii="Times New Roman" w:hAnsi="Times New Roman"/>
              </w:rPr>
            </w:pPr>
            <w:r w:rsidRPr="0036612A">
              <w:rPr>
                <w:rFonts w:ascii="Times New Roman" w:hAnsi="Times New Roman"/>
              </w:rPr>
              <w:t>Urządzenia zawierające freony</w:t>
            </w:r>
          </w:p>
        </w:tc>
        <w:tc>
          <w:tcPr>
            <w:tcW w:w="1559" w:type="dxa"/>
            <w:tcBorders>
              <w:top w:val="single" w:sz="4" w:space="0" w:color="000000"/>
              <w:left w:val="single" w:sz="4" w:space="0" w:color="000000"/>
              <w:bottom w:val="single" w:sz="4" w:space="0" w:color="000000"/>
              <w:right w:val="single" w:sz="4" w:space="0" w:color="000000"/>
            </w:tcBorders>
            <w:vAlign w:val="center"/>
          </w:tcPr>
          <w:p w14:paraId="62EF0BB4" w14:textId="77777777" w:rsidR="00AC074B" w:rsidRPr="0036612A" w:rsidRDefault="00AC074B" w:rsidP="00F64047">
            <w:pPr>
              <w:jc w:val="center"/>
              <w:rPr>
                <w:rFonts w:ascii="Times New Roman" w:hAnsi="Times New Roman"/>
              </w:rPr>
            </w:pPr>
            <w:r>
              <w:rPr>
                <w:rFonts w:ascii="Times New Roman" w:hAnsi="Times New Roman"/>
              </w:rPr>
              <w:t>2,192</w:t>
            </w:r>
          </w:p>
        </w:tc>
      </w:tr>
      <w:tr w:rsidR="00AC074B" w:rsidRPr="0036612A" w14:paraId="4C169126"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44C6F864" w14:textId="77777777" w:rsidR="00AC074B" w:rsidRPr="0036612A" w:rsidRDefault="00AC074B" w:rsidP="00F64047">
            <w:pPr>
              <w:rPr>
                <w:rFonts w:ascii="Times New Roman" w:hAnsi="Times New Roman"/>
              </w:rPr>
            </w:pPr>
            <w:r w:rsidRPr="0036612A">
              <w:rPr>
                <w:rFonts w:ascii="Times New Roman" w:hAnsi="Times New Roman"/>
              </w:rPr>
              <w:t>1</w:t>
            </w:r>
            <w:r>
              <w:rPr>
                <w:rFonts w:ascii="Times New Roman" w:hAnsi="Times New Roman"/>
              </w:rPr>
              <w:t>1</w:t>
            </w:r>
            <w:r w:rsidRPr="0036612A">
              <w:rPr>
                <w:rFonts w:ascii="Times New Roman" w:hAnsi="Times New Roman"/>
              </w:rPr>
              <w:t>.</w:t>
            </w:r>
          </w:p>
        </w:tc>
        <w:tc>
          <w:tcPr>
            <w:tcW w:w="1559" w:type="dxa"/>
            <w:tcBorders>
              <w:top w:val="single" w:sz="4" w:space="0" w:color="000000"/>
              <w:left w:val="single" w:sz="4" w:space="0" w:color="000000"/>
              <w:bottom w:val="single" w:sz="4" w:space="0" w:color="000000"/>
            </w:tcBorders>
            <w:vAlign w:val="center"/>
          </w:tcPr>
          <w:p w14:paraId="2033F690" w14:textId="77777777" w:rsidR="00AC074B" w:rsidRPr="0036612A" w:rsidRDefault="00AC074B" w:rsidP="00F64047">
            <w:pPr>
              <w:rPr>
                <w:rFonts w:ascii="Times New Roman" w:hAnsi="Times New Roman"/>
              </w:rPr>
            </w:pPr>
            <w:r w:rsidRPr="0036612A">
              <w:rPr>
                <w:rFonts w:ascii="Times New Roman" w:hAnsi="Times New Roman"/>
              </w:rPr>
              <w:t>ex20 01 99</w:t>
            </w:r>
          </w:p>
        </w:tc>
        <w:tc>
          <w:tcPr>
            <w:tcW w:w="5529" w:type="dxa"/>
            <w:tcBorders>
              <w:top w:val="single" w:sz="4" w:space="0" w:color="000000"/>
              <w:left w:val="single" w:sz="4" w:space="0" w:color="000000"/>
              <w:bottom w:val="single" w:sz="4" w:space="0" w:color="000000"/>
            </w:tcBorders>
            <w:vAlign w:val="center"/>
          </w:tcPr>
          <w:p w14:paraId="0486AAD0" w14:textId="77777777" w:rsidR="00AC074B" w:rsidRPr="0036612A" w:rsidRDefault="00AC074B" w:rsidP="00F64047">
            <w:pPr>
              <w:rPr>
                <w:rFonts w:ascii="Times New Roman" w:hAnsi="Times New Roman"/>
              </w:rPr>
            </w:pPr>
            <w:r w:rsidRPr="0036612A">
              <w:rPr>
                <w:rFonts w:ascii="Times New Roman" w:hAnsi="Times New Roman"/>
              </w:rPr>
              <w:t>Inne frakcje zbierane w sposób selektywny (żużle, popioły)</w:t>
            </w:r>
          </w:p>
        </w:tc>
        <w:tc>
          <w:tcPr>
            <w:tcW w:w="1559" w:type="dxa"/>
            <w:tcBorders>
              <w:top w:val="single" w:sz="4" w:space="0" w:color="000000"/>
              <w:left w:val="single" w:sz="4" w:space="0" w:color="000000"/>
              <w:bottom w:val="single" w:sz="4" w:space="0" w:color="000000"/>
              <w:right w:val="single" w:sz="4" w:space="0" w:color="000000"/>
            </w:tcBorders>
            <w:vAlign w:val="center"/>
          </w:tcPr>
          <w:p w14:paraId="3D539F64" w14:textId="77777777" w:rsidR="00AC074B" w:rsidRPr="0036612A" w:rsidRDefault="00AC074B" w:rsidP="00F64047">
            <w:pPr>
              <w:jc w:val="center"/>
              <w:rPr>
                <w:rFonts w:ascii="Times New Roman" w:hAnsi="Times New Roman"/>
              </w:rPr>
            </w:pPr>
            <w:r>
              <w:rPr>
                <w:rFonts w:ascii="Times New Roman" w:hAnsi="Times New Roman"/>
              </w:rPr>
              <w:t>578,12</w:t>
            </w:r>
          </w:p>
        </w:tc>
      </w:tr>
    </w:tbl>
    <w:p w14:paraId="720FB622" w14:textId="77777777" w:rsidR="00DB0E09" w:rsidRDefault="00DB0E09" w:rsidP="00F10E2D">
      <w:pPr>
        <w:widowControl w:val="0"/>
        <w:autoSpaceDE w:val="0"/>
        <w:autoSpaceDN w:val="0"/>
        <w:adjustRightInd w:val="0"/>
        <w:spacing w:after="0" w:line="240" w:lineRule="auto"/>
        <w:ind w:left="360" w:hanging="360"/>
        <w:jc w:val="both"/>
        <w:rPr>
          <w:rFonts w:ascii="Times New Roman" w:hAnsi="Times New Roman"/>
        </w:rPr>
      </w:pPr>
    </w:p>
    <w:p w14:paraId="2230E9DD" w14:textId="77777777" w:rsidR="00AC074B" w:rsidRPr="000C5630" w:rsidRDefault="00AC074B" w:rsidP="00AC074B">
      <w:pPr>
        <w:pStyle w:val="Legenda"/>
        <w:keepNext/>
        <w:rPr>
          <w:rFonts w:ascii="Times New Roman" w:hAnsi="Times New Roman"/>
          <w:b w:val="0"/>
          <w:bCs w:val="0"/>
          <w:i w:val="0"/>
          <w:iCs/>
          <w:sz w:val="22"/>
          <w:szCs w:val="22"/>
        </w:rPr>
      </w:pPr>
      <w:r w:rsidRPr="000C5630">
        <w:rPr>
          <w:rFonts w:ascii="Times New Roman" w:hAnsi="Times New Roman"/>
          <w:b w:val="0"/>
          <w:bCs w:val="0"/>
          <w:i w:val="0"/>
          <w:iCs/>
          <w:sz w:val="22"/>
          <w:szCs w:val="22"/>
        </w:rPr>
        <w:t>Ilość odpadów remontowo-budowlanych z gospodarstw domowych odebranych w 2022 roku</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531"/>
        <w:gridCol w:w="5558"/>
        <w:gridCol w:w="1559"/>
      </w:tblGrid>
      <w:tr w:rsidR="00AC074B" w:rsidRPr="000C5630" w14:paraId="0F981321" w14:textId="77777777" w:rsidTr="00F64047">
        <w:trPr>
          <w:trHeight w:hRule="exact" w:val="284"/>
        </w:trPr>
        <w:tc>
          <w:tcPr>
            <w:tcW w:w="566" w:type="dxa"/>
            <w:shd w:val="clear" w:color="auto" w:fill="FFFFFF" w:themeFill="background1"/>
          </w:tcPr>
          <w:p w14:paraId="498886A5" w14:textId="77777777" w:rsidR="00AC074B" w:rsidRPr="000C5630" w:rsidRDefault="00AC074B" w:rsidP="00F64047">
            <w:pPr>
              <w:pStyle w:val="Bezodstpw"/>
              <w:jc w:val="center"/>
              <w:rPr>
                <w:sz w:val="22"/>
                <w:szCs w:val="22"/>
              </w:rPr>
            </w:pPr>
            <w:r w:rsidRPr="000C5630">
              <w:rPr>
                <w:sz w:val="22"/>
                <w:szCs w:val="22"/>
              </w:rPr>
              <w:t>Lp.</w:t>
            </w:r>
          </w:p>
        </w:tc>
        <w:tc>
          <w:tcPr>
            <w:tcW w:w="1531" w:type="dxa"/>
            <w:shd w:val="clear" w:color="auto" w:fill="FFFFFF" w:themeFill="background1"/>
          </w:tcPr>
          <w:p w14:paraId="15A24D19" w14:textId="77777777" w:rsidR="00AC074B" w:rsidRPr="000C5630" w:rsidRDefault="00AC074B" w:rsidP="00F64047">
            <w:pPr>
              <w:pStyle w:val="Bezodstpw"/>
              <w:jc w:val="center"/>
              <w:rPr>
                <w:sz w:val="22"/>
                <w:szCs w:val="22"/>
              </w:rPr>
            </w:pPr>
            <w:r w:rsidRPr="000C5630">
              <w:rPr>
                <w:sz w:val="22"/>
                <w:szCs w:val="22"/>
              </w:rPr>
              <w:t>Kod odpadu</w:t>
            </w:r>
          </w:p>
        </w:tc>
        <w:tc>
          <w:tcPr>
            <w:tcW w:w="5558" w:type="dxa"/>
            <w:shd w:val="clear" w:color="auto" w:fill="FFFFFF" w:themeFill="background1"/>
          </w:tcPr>
          <w:p w14:paraId="0E7473CE" w14:textId="77777777" w:rsidR="00AC074B" w:rsidRPr="000C5630" w:rsidRDefault="00AC074B" w:rsidP="00F64047">
            <w:pPr>
              <w:pStyle w:val="Bezodstpw"/>
              <w:jc w:val="center"/>
              <w:rPr>
                <w:sz w:val="22"/>
                <w:szCs w:val="22"/>
              </w:rPr>
            </w:pPr>
            <w:r w:rsidRPr="000C5630">
              <w:rPr>
                <w:sz w:val="22"/>
                <w:szCs w:val="22"/>
              </w:rPr>
              <w:t>Rodzaj odpadu</w:t>
            </w:r>
          </w:p>
        </w:tc>
        <w:tc>
          <w:tcPr>
            <w:tcW w:w="1559" w:type="dxa"/>
            <w:shd w:val="clear" w:color="auto" w:fill="FFFFFF" w:themeFill="background1"/>
          </w:tcPr>
          <w:p w14:paraId="248B5066" w14:textId="77777777" w:rsidR="00AC074B" w:rsidRPr="000C5630" w:rsidRDefault="00AC074B" w:rsidP="00F64047">
            <w:pPr>
              <w:pStyle w:val="Bezodstpw"/>
              <w:jc w:val="center"/>
              <w:rPr>
                <w:sz w:val="22"/>
                <w:szCs w:val="22"/>
              </w:rPr>
            </w:pPr>
            <w:r w:rsidRPr="000C5630">
              <w:rPr>
                <w:sz w:val="22"/>
                <w:szCs w:val="22"/>
              </w:rPr>
              <w:t>Masa [Mg]</w:t>
            </w:r>
          </w:p>
        </w:tc>
      </w:tr>
      <w:tr w:rsidR="00AC074B" w:rsidRPr="000C5630" w14:paraId="65EA6EAD" w14:textId="77777777" w:rsidTr="00F64047">
        <w:trPr>
          <w:trHeight w:hRule="exact" w:val="284"/>
        </w:trPr>
        <w:tc>
          <w:tcPr>
            <w:tcW w:w="566" w:type="dxa"/>
            <w:tcBorders>
              <w:top w:val="single" w:sz="4" w:space="0" w:color="000000"/>
              <w:left w:val="single" w:sz="4" w:space="0" w:color="000000"/>
              <w:bottom w:val="single" w:sz="4" w:space="0" w:color="000000"/>
            </w:tcBorders>
            <w:shd w:val="clear" w:color="auto" w:fill="auto"/>
            <w:vAlign w:val="center"/>
          </w:tcPr>
          <w:p w14:paraId="582283B2" w14:textId="77777777" w:rsidR="00AC074B" w:rsidRPr="000C5630" w:rsidRDefault="00AC074B" w:rsidP="00F64047">
            <w:pPr>
              <w:pStyle w:val="Bezodstpw"/>
              <w:rPr>
                <w:sz w:val="22"/>
                <w:szCs w:val="22"/>
              </w:rPr>
            </w:pPr>
            <w:r w:rsidRPr="000C5630">
              <w:rPr>
                <w:color w:val="000000"/>
                <w:sz w:val="22"/>
                <w:szCs w:val="22"/>
              </w:rPr>
              <w:t>1.</w:t>
            </w:r>
          </w:p>
        </w:tc>
        <w:tc>
          <w:tcPr>
            <w:tcW w:w="1531" w:type="dxa"/>
            <w:tcBorders>
              <w:top w:val="single" w:sz="4" w:space="0" w:color="000000"/>
              <w:left w:val="single" w:sz="4" w:space="0" w:color="000000"/>
              <w:bottom w:val="single" w:sz="4" w:space="0" w:color="000000"/>
            </w:tcBorders>
            <w:shd w:val="clear" w:color="auto" w:fill="auto"/>
            <w:vAlign w:val="center"/>
          </w:tcPr>
          <w:p w14:paraId="3F233209" w14:textId="77777777" w:rsidR="00AC074B" w:rsidRPr="000C5630" w:rsidRDefault="00AC074B" w:rsidP="00F64047">
            <w:pPr>
              <w:pStyle w:val="Bezodstpw"/>
              <w:jc w:val="center"/>
              <w:rPr>
                <w:sz w:val="22"/>
                <w:szCs w:val="22"/>
              </w:rPr>
            </w:pPr>
            <w:r w:rsidRPr="000C5630">
              <w:rPr>
                <w:color w:val="000000"/>
                <w:sz w:val="22"/>
                <w:szCs w:val="22"/>
              </w:rPr>
              <w:t>17 01 01</w:t>
            </w:r>
          </w:p>
        </w:tc>
        <w:tc>
          <w:tcPr>
            <w:tcW w:w="5558" w:type="dxa"/>
            <w:tcBorders>
              <w:top w:val="single" w:sz="4" w:space="0" w:color="000000"/>
              <w:left w:val="single" w:sz="4" w:space="0" w:color="000000"/>
              <w:bottom w:val="single" w:sz="4" w:space="0" w:color="000000"/>
            </w:tcBorders>
            <w:shd w:val="clear" w:color="auto" w:fill="auto"/>
            <w:vAlign w:val="center"/>
          </w:tcPr>
          <w:p w14:paraId="44434C1A" w14:textId="77777777" w:rsidR="00AC074B" w:rsidRPr="000C5630" w:rsidRDefault="00AC074B" w:rsidP="00F64047">
            <w:pPr>
              <w:pStyle w:val="Bezodstpw"/>
              <w:rPr>
                <w:sz w:val="22"/>
                <w:szCs w:val="22"/>
              </w:rPr>
            </w:pPr>
            <w:r w:rsidRPr="000C5630">
              <w:rPr>
                <w:color w:val="000000"/>
                <w:sz w:val="22"/>
                <w:szCs w:val="22"/>
              </w:rPr>
              <w:t xml:space="preserve">Odpady betonu oraz gruz betonowy z rozbiórek </w:t>
            </w:r>
            <w:r w:rsidRPr="000C5630">
              <w:rPr>
                <w:color w:val="000000"/>
                <w:sz w:val="22"/>
                <w:szCs w:val="22"/>
              </w:rPr>
              <w:br/>
              <w:t>i remontów</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B4A33" w14:textId="77777777" w:rsidR="00AC074B" w:rsidRPr="000C5630" w:rsidRDefault="00AC074B" w:rsidP="00F64047">
            <w:pPr>
              <w:pStyle w:val="Bezodstpw"/>
              <w:jc w:val="center"/>
              <w:rPr>
                <w:sz w:val="22"/>
                <w:szCs w:val="22"/>
              </w:rPr>
            </w:pPr>
            <w:r>
              <w:rPr>
                <w:sz w:val="22"/>
                <w:szCs w:val="22"/>
              </w:rPr>
              <w:t>63,92</w:t>
            </w:r>
          </w:p>
        </w:tc>
      </w:tr>
      <w:tr w:rsidR="00AC074B" w:rsidRPr="000C5630" w14:paraId="384C1F29" w14:textId="77777777" w:rsidTr="00F64047">
        <w:trPr>
          <w:trHeight w:hRule="exact" w:val="284"/>
        </w:trPr>
        <w:tc>
          <w:tcPr>
            <w:tcW w:w="566" w:type="dxa"/>
            <w:tcBorders>
              <w:top w:val="single" w:sz="4" w:space="0" w:color="000000"/>
              <w:left w:val="single" w:sz="4" w:space="0" w:color="000000"/>
              <w:bottom w:val="single" w:sz="4" w:space="0" w:color="000000"/>
            </w:tcBorders>
            <w:shd w:val="clear" w:color="auto" w:fill="auto"/>
            <w:vAlign w:val="center"/>
          </w:tcPr>
          <w:p w14:paraId="6DA4CF1E" w14:textId="77777777" w:rsidR="00AC074B" w:rsidRPr="000C5630" w:rsidRDefault="00AC074B" w:rsidP="00F64047">
            <w:pPr>
              <w:pStyle w:val="Bezodstpw"/>
              <w:rPr>
                <w:sz w:val="22"/>
                <w:szCs w:val="22"/>
              </w:rPr>
            </w:pPr>
            <w:r w:rsidRPr="000C5630">
              <w:rPr>
                <w:sz w:val="22"/>
                <w:szCs w:val="22"/>
              </w:rPr>
              <w:t>2.</w:t>
            </w:r>
          </w:p>
        </w:tc>
        <w:tc>
          <w:tcPr>
            <w:tcW w:w="1531" w:type="dxa"/>
            <w:tcBorders>
              <w:top w:val="single" w:sz="4" w:space="0" w:color="000000"/>
              <w:left w:val="single" w:sz="4" w:space="0" w:color="000000"/>
              <w:bottom w:val="single" w:sz="4" w:space="0" w:color="000000"/>
            </w:tcBorders>
            <w:shd w:val="clear" w:color="auto" w:fill="auto"/>
            <w:vAlign w:val="center"/>
          </w:tcPr>
          <w:p w14:paraId="66AA9DCB" w14:textId="77777777" w:rsidR="00AC074B" w:rsidRPr="000C5630" w:rsidRDefault="00AC074B" w:rsidP="00F64047">
            <w:pPr>
              <w:pStyle w:val="Bezodstpw"/>
              <w:jc w:val="center"/>
              <w:rPr>
                <w:sz w:val="22"/>
                <w:szCs w:val="22"/>
              </w:rPr>
            </w:pPr>
            <w:r w:rsidRPr="000C5630">
              <w:rPr>
                <w:color w:val="000000"/>
                <w:sz w:val="22"/>
                <w:szCs w:val="22"/>
              </w:rPr>
              <w:t>17 09 04</w:t>
            </w:r>
          </w:p>
        </w:tc>
        <w:tc>
          <w:tcPr>
            <w:tcW w:w="5558" w:type="dxa"/>
            <w:tcBorders>
              <w:top w:val="single" w:sz="4" w:space="0" w:color="000000"/>
              <w:left w:val="single" w:sz="4" w:space="0" w:color="000000"/>
              <w:bottom w:val="single" w:sz="4" w:space="0" w:color="000000"/>
            </w:tcBorders>
            <w:shd w:val="clear" w:color="auto" w:fill="auto"/>
            <w:vAlign w:val="center"/>
          </w:tcPr>
          <w:p w14:paraId="3A74642A" w14:textId="77777777" w:rsidR="00AC074B" w:rsidRPr="000C5630" w:rsidRDefault="00AC074B" w:rsidP="00F64047">
            <w:pPr>
              <w:pStyle w:val="Bezodstpw"/>
              <w:rPr>
                <w:sz w:val="22"/>
                <w:szCs w:val="22"/>
              </w:rPr>
            </w:pPr>
            <w:r w:rsidRPr="000C5630">
              <w:rPr>
                <w:color w:val="000000"/>
                <w:sz w:val="22"/>
                <w:szCs w:val="22"/>
              </w:rPr>
              <w:t xml:space="preserve">zmieszane odpady z budowy, remontów i demontażu inne niż wymienione w 17 09 01, 17 09 02 i 17 09 03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37CEC" w14:textId="77777777" w:rsidR="00AC074B" w:rsidRPr="000C5630" w:rsidRDefault="00AC074B" w:rsidP="00F64047">
            <w:pPr>
              <w:pStyle w:val="Bezodstpw"/>
              <w:jc w:val="center"/>
              <w:rPr>
                <w:sz w:val="22"/>
                <w:szCs w:val="22"/>
              </w:rPr>
            </w:pPr>
            <w:r>
              <w:rPr>
                <w:sz w:val="22"/>
                <w:szCs w:val="22"/>
              </w:rPr>
              <w:t>257,94</w:t>
            </w:r>
          </w:p>
        </w:tc>
      </w:tr>
      <w:tr w:rsidR="00AC074B" w:rsidRPr="000C5630" w14:paraId="4C5D7390" w14:textId="77777777" w:rsidTr="00F64047">
        <w:trPr>
          <w:trHeight w:hRule="exact" w:val="284"/>
        </w:trPr>
        <w:tc>
          <w:tcPr>
            <w:tcW w:w="566" w:type="dxa"/>
            <w:tcBorders>
              <w:top w:val="single" w:sz="4" w:space="0" w:color="000000"/>
              <w:left w:val="single" w:sz="4" w:space="0" w:color="000000"/>
              <w:bottom w:val="single" w:sz="4" w:space="0" w:color="000000"/>
            </w:tcBorders>
            <w:shd w:val="clear" w:color="auto" w:fill="auto"/>
            <w:vAlign w:val="center"/>
          </w:tcPr>
          <w:p w14:paraId="5B542EED" w14:textId="77777777" w:rsidR="00AC074B" w:rsidRPr="000C5630" w:rsidRDefault="00AC074B" w:rsidP="00F64047">
            <w:pPr>
              <w:pStyle w:val="Bezodstpw"/>
              <w:rPr>
                <w:sz w:val="22"/>
                <w:szCs w:val="22"/>
              </w:rPr>
            </w:pPr>
            <w:r w:rsidRPr="000C5630">
              <w:rPr>
                <w:sz w:val="22"/>
                <w:szCs w:val="22"/>
              </w:rPr>
              <w:t>3.</w:t>
            </w:r>
          </w:p>
        </w:tc>
        <w:tc>
          <w:tcPr>
            <w:tcW w:w="1531" w:type="dxa"/>
            <w:tcBorders>
              <w:top w:val="single" w:sz="4" w:space="0" w:color="000000"/>
              <w:left w:val="single" w:sz="4" w:space="0" w:color="000000"/>
              <w:bottom w:val="single" w:sz="4" w:space="0" w:color="000000"/>
            </w:tcBorders>
            <w:shd w:val="clear" w:color="auto" w:fill="auto"/>
            <w:vAlign w:val="center"/>
          </w:tcPr>
          <w:p w14:paraId="47991B6E" w14:textId="77777777" w:rsidR="00AC074B" w:rsidRPr="000C5630" w:rsidRDefault="00AC074B" w:rsidP="00F64047">
            <w:pPr>
              <w:pStyle w:val="Bezodstpw"/>
              <w:jc w:val="center"/>
              <w:rPr>
                <w:sz w:val="22"/>
                <w:szCs w:val="22"/>
              </w:rPr>
            </w:pPr>
            <w:r w:rsidRPr="000C5630">
              <w:rPr>
                <w:color w:val="000000"/>
                <w:sz w:val="22"/>
                <w:szCs w:val="22"/>
              </w:rPr>
              <w:t>17 01 07</w:t>
            </w:r>
          </w:p>
        </w:tc>
        <w:tc>
          <w:tcPr>
            <w:tcW w:w="5558" w:type="dxa"/>
            <w:tcBorders>
              <w:top w:val="single" w:sz="4" w:space="0" w:color="000000"/>
              <w:left w:val="single" w:sz="4" w:space="0" w:color="000000"/>
              <w:bottom w:val="single" w:sz="4" w:space="0" w:color="000000"/>
            </w:tcBorders>
            <w:shd w:val="clear" w:color="auto" w:fill="auto"/>
            <w:vAlign w:val="center"/>
          </w:tcPr>
          <w:p w14:paraId="57BE22ED" w14:textId="77777777" w:rsidR="00AC074B" w:rsidRPr="000C5630" w:rsidRDefault="00AC074B" w:rsidP="00F64047">
            <w:pPr>
              <w:pStyle w:val="Bezodstpw"/>
              <w:rPr>
                <w:sz w:val="22"/>
                <w:szCs w:val="22"/>
              </w:rPr>
            </w:pPr>
            <w:r w:rsidRPr="000C5630">
              <w:rPr>
                <w:sz w:val="22"/>
                <w:szCs w:val="22"/>
              </w:rPr>
              <w:t>Zmieszane odpady z betonu; gruzu ceglanego; odpadowych materiałów ceramicznych i elementów wyposażenia inne niż wymienione w 17 01 06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EC161" w14:textId="77777777" w:rsidR="00AC074B" w:rsidRPr="000C5630" w:rsidRDefault="00AC074B" w:rsidP="00F64047">
            <w:pPr>
              <w:pStyle w:val="Bezodstpw"/>
              <w:jc w:val="center"/>
              <w:rPr>
                <w:sz w:val="22"/>
                <w:szCs w:val="22"/>
              </w:rPr>
            </w:pPr>
            <w:r>
              <w:rPr>
                <w:sz w:val="22"/>
                <w:szCs w:val="22"/>
              </w:rPr>
              <w:t>54,32</w:t>
            </w:r>
          </w:p>
        </w:tc>
      </w:tr>
      <w:tr w:rsidR="00AC074B" w:rsidRPr="000C5630" w14:paraId="20DC9226" w14:textId="77777777" w:rsidTr="00F64047">
        <w:trPr>
          <w:trHeight w:hRule="exact" w:val="284"/>
        </w:trPr>
        <w:tc>
          <w:tcPr>
            <w:tcW w:w="566" w:type="dxa"/>
            <w:tcBorders>
              <w:top w:val="single" w:sz="4" w:space="0" w:color="000000"/>
              <w:left w:val="single" w:sz="4" w:space="0" w:color="000000"/>
              <w:bottom w:val="single" w:sz="4" w:space="0" w:color="000000"/>
            </w:tcBorders>
            <w:shd w:val="clear" w:color="auto" w:fill="auto"/>
            <w:vAlign w:val="center"/>
          </w:tcPr>
          <w:p w14:paraId="38274689" w14:textId="77777777" w:rsidR="00AC074B" w:rsidRPr="000C5630" w:rsidRDefault="00AC074B" w:rsidP="00F64047">
            <w:pPr>
              <w:pStyle w:val="Bezodstpw"/>
              <w:rPr>
                <w:color w:val="000000"/>
                <w:sz w:val="22"/>
                <w:szCs w:val="22"/>
              </w:rPr>
            </w:pPr>
            <w:r w:rsidRPr="000C5630">
              <w:rPr>
                <w:color w:val="000000"/>
                <w:sz w:val="22"/>
                <w:szCs w:val="22"/>
              </w:rPr>
              <w:t>4.</w:t>
            </w:r>
          </w:p>
        </w:tc>
        <w:tc>
          <w:tcPr>
            <w:tcW w:w="1531" w:type="dxa"/>
            <w:tcBorders>
              <w:top w:val="single" w:sz="4" w:space="0" w:color="000000"/>
              <w:left w:val="single" w:sz="4" w:space="0" w:color="000000"/>
              <w:bottom w:val="single" w:sz="4" w:space="0" w:color="000000"/>
            </w:tcBorders>
            <w:shd w:val="clear" w:color="auto" w:fill="auto"/>
            <w:vAlign w:val="center"/>
          </w:tcPr>
          <w:p w14:paraId="55C9CCD6" w14:textId="77777777" w:rsidR="00AC074B" w:rsidRPr="000C5630" w:rsidRDefault="00AC074B" w:rsidP="00F64047">
            <w:pPr>
              <w:pStyle w:val="Bezodstpw"/>
              <w:jc w:val="center"/>
              <w:rPr>
                <w:color w:val="000000"/>
                <w:sz w:val="22"/>
                <w:szCs w:val="22"/>
              </w:rPr>
            </w:pPr>
            <w:r w:rsidRPr="000C5630">
              <w:rPr>
                <w:color w:val="000000"/>
                <w:sz w:val="22"/>
                <w:szCs w:val="22"/>
              </w:rPr>
              <w:t>17 03 80</w:t>
            </w:r>
          </w:p>
        </w:tc>
        <w:tc>
          <w:tcPr>
            <w:tcW w:w="5558" w:type="dxa"/>
            <w:tcBorders>
              <w:top w:val="single" w:sz="4" w:space="0" w:color="000000"/>
              <w:left w:val="single" w:sz="4" w:space="0" w:color="000000"/>
              <w:bottom w:val="single" w:sz="4" w:space="0" w:color="000000"/>
            </w:tcBorders>
            <w:shd w:val="clear" w:color="auto" w:fill="auto"/>
            <w:vAlign w:val="center"/>
          </w:tcPr>
          <w:p w14:paraId="39C40A21" w14:textId="77777777" w:rsidR="00AC074B" w:rsidRPr="000C5630" w:rsidRDefault="00AC074B" w:rsidP="00F64047">
            <w:pPr>
              <w:pStyle w:val="Bezodstpw"/>
              <w:rPr>
                <w:sz w:val="22"/>
                <w:szCs w:val="22"/>
              </w:rPr>
            </w:pPr>
            <w:r w:rsidRPr="000C5630">
              <w:rPr>
                <w:sz w:val="22"/>
                <w:szCs w:val="22"/>
              </w:rPr>
              <w:t>Papa odpadowa</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56C68" w14:textId="77777777" w:rsidR="00AC074B" w:rsidRPr="000C5630" w:rsidRDefault="00AC074B" w:rsidP="00F64047">
            <w:pPr>
              <w:pStyle w:val="Bezodstpw"/>
              <w:jc w:val="center"/>
              <w:rPr>
                <w:color w:val="000000"/>
                <w:sz w:val="22"/>
                <w:szCs w:val="22"/>
              </w:rPr>
            </w:pPr>
            <w:r>
              <w:rPr>
                <w:color w:val="000000"/>
                <w:sz w:val="22"/>
                <w:szCs w:val="22"/>
              </w:rPr>
              <w:t>34,48</w:t>
            </w:r>
          </w:p>
        </w:tc>
      </w:tr>
    </w:tbl>
    <w:p w14:paraId="48DF7067" w14:textId="77777777" w:rsidR="00AC074B" w:rsidRDefault="00AC074B" w:rsidP="00AC074B">
      <w:pPr>
        <w:autoSpaceDE w:val="0"/>
        <w:autoSpaceDN w:val="0"/>
        <w:adjustRightInd w:val="0"/>
        <w:spacing w:after="0" w:line="240" w:lineRule="auto"/>
        <w:ind w:left="540" w:hanging="540"/>
        <w:jc w:val="both"/>
        <w:rPr>
          <w:rFonts w:ascii="Times New Roman" w:hAnsi="Times New Roman"/>
          <w:b/>
        </w:rPr>
      </w:pPr>
    </w:p>
    <w:p w14:paraId="3EE80CE3" w14:textId="77777777" w:rsidR="00AC074B" w:rsidRPr="00E74B88" w:rsidRDefault="00AC074B" w:rsidP="00AC074B">
      <w:pPr>
        <w:pStyle w:val="Legenda"/>
        <w:keepNext/>
        <w:rPr>
          <w:rFonts w:ascii="Times New Roman" w:hAnsi="Times New Roman"/>
          <w:b w:val="0"/>
          <w:i w:val="0"/>
          <w:iCs/>
          <w:sz w:val="22"/>
          <w:szCs w:val="22"/>
        </w:rPr>
      </w:pPr>
      <w:bookmarkStart w:id="0" w:name="_Toc132716992"/>
      <w:r w:rsidRPr="00E74B88">
        <w:rPr>
          <w:rFonts w:ascii="Times New Roman" w:hAnsi="Times New Roman"/>
          <w:b w:val="0"/>
          <w:i w:val="0"/>
          <w:iCs/>
          <w:sz w:val="22"/>
          <w:szCs w:val="22"/>
        </w:rPr>
        <w:t>Ilość zebranych odpadów ulegających biodegradacji w roku 2022</w:t>
      </w:r>
      <w:bookmarkEnd w:id="0"/>
      <w:r w:rsidRPr="00E74B88">
        <w:rPr>
          <w:rFonts w:ascii="Times New Roman" w:hAnsi="Times New Roman"/>
          <w:b w:val="0"/>
          <w:i w:val="0"/>
          <w:iCs/>
          <w:sz w:val="22"/>
          <w:szCs w:val="22"/>
        </w:rPr>
        <w:t xml:space="preserve"> roku</w:t>
      </w:r>
    </w:p>
    <w:tbl>
      <w:tblPr>
        <w:tblW w:w="9243" w:type="dxa"/>
        <w:tblInd w:w="250" w:type="dxa"/>
        <w:tblLayout w:type="fixed"/>
        <w:tblLook w:val="0000" w:firstRow="0" w:lastRow="0" w:firstColumn="0" w:lastColumn="0" w:noHBand="0" w:noVBand="0"/>
      </w:tblPr>
      <w:tblGrid>
        <w:gridCol w:w="567"/>
        <w:gridCol w:w="1559"/>
        <w:gridCol w:w="5529"/>
        <w:gridCol w:w="1588"/>
      </w:tblGrid>
      <w:tr w:rsidR="00AC074B" w:rsidRPr="00E74B88" w14:paraId="3AAEA898" w14:textId="77777777" w:rsidTr="00F64047">
        <w:trPr>
          <w:trHeight w:hRule="exact" w:val="284"/>
        </w:trPr>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674348C3" w14:textId="77777777" w:rsidR="00AC074B" w:rsidRPr="00E74B88" w:rsidRDefault="00AC074B" w:rsidP="00F64047">
            <w:pPr>
              <w:jc w:val="center"/>
              <w:rPr>
                <w:rFonts w:ascii="Times New Roman" w:hAnsi="Times New Roman"/>
                <w:bCs/>
                <w:color w:val="000000"/>
                <w:szCs w:val="24"/>
                <w:lang w:eastAsia="ar-SA"/>
              </w:rPr>
            </w:pPr>
            <w:r w:rsidRPr="00E74B88">
              <w:rPr>
                <w:rFonts w:ascii="Times New Roman" w:hAnsi="Times New Roman"/>
                <w:bCs/>
                <w:color w:val="000000"/>
                <w:szCs w:val="24"/>
                <w:lang w:eastAsia="ar-SA"/>
              </w:rPr>
              <w:t>Lp.</w:t>
            </w:r>
          </w:p>
        </w:tc>
        <w:tc>
          <w:tcPr>
            <w:tcW w:w="1559" w:type="dxa"/>
            <w:tcBorders>
              <w:top w:val="single" w:sz="4" w:space="0" w:color="000000"/>
              <w:left w:val="single" w:sz="4" w:space="0" w:color="000000"/>
              <w:bottom w:val="single" w:sz="4" w:space="0" w:color="000000"/>
            </w:tcBorders>
            <w:shd w:val="clear" w:color="auto" w:fill="FFFFFF" w:themeFill="background1"/>
            <w:vAlign w:val="center"/>
          </w:tcPr>
          <w:p w14:paraId="1B4B5B0D" w14:textId="77777777" w:rsidR="00AC074B" w:rsidRPr="00E74B88" w:rsidRDefault="00AC074B" w:rsidP="00F64047">
            <w:pPr>
              <w:jc w:val="center"/>
              <w:rPr>
                <w:rFonts w:ascii="Times New Roman" w:hAnsi="Times New Roman"/>
                <w:bCs/>
                <w:color w:val="000000"/>
                <w:szCs w:val="24"/>
                <w:lang w:eastAsia="ar-SA"/>
              </w:rPr>
            </w:pPr>
            <w:r w:rsidRPr="00E74B88">
              <w:rPr>
                <w:rFonts w:ascii="Times New Roman" w:hAnsi="Times New Roman"/>
                <w:bCs/>
                <w:color w:val="000000"/>
                <w:szCs w:val="24"/>
                <w:lang w:eastAsia="ar-SA"/>
              </w:rPr>
              <w:t>Kod odpadu</w:t>
            </w:r>
          </w:p>
        </w:tc>
        <w:tc>
          <w:tcPr>
            <w:tcW w:w="5529" w:type="dxa"/>
            <w:tcBorders>
              <w:top w:val="single" w:sz="4" w:space="0" w:color="000000"/>
              <w:left w:val="single" w:sz="4" w:space="0" w:color="000000"/>
              <w:bottom w:val="single" w:sz="4" w:space="0" w:color="000000"/>
            </w:tcBorders>
            <w:shd w:val="clear" w:color="auto" w:fill="FFFFFF" w:themeFill="background1"/>
            <w:vAlign w:val="center"/>
          </w:tcPr>
          <w:p w14:paraId="34F0BF04" w14:textId="77777777" w:rsidR="00AC074B" w:rsidRPr="00E74B88" w:rsidRDefault="00AC074B" w:rsidP="00F64047">
            <w:pPr>
              <w:jc w:val="center"/>
              <w:rPr>
                <w:rFonts w:ascii="Times New Roman" w:hAnsi="Times New Roman"/>
                <w:bCs/>
                <w:color w:val="000000"/>
                <w:szCs w:val="24"/>
                <w:lang w:eastAsia="ar-SA"/>
              </w:rPr>
            </w:pPr>
            <w:r w:rsidRPr="00E74B88">
              <w:rPr>
                <w:rFonts w:ascii="Times New Roman" w:hAnsi="Times New Roman"/>
                <w:bCs/>
                <w:color w:val="000000"/>
                <w:szCs w:val="24"/>
                <w:lang w:eastAsia="ar-SA"/>
              </w:rPr>
              <w:t xml:space="preserve">Rodzaj odpadu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DCC643" w14:textId="77777777" w:rsidR="00AC074B" w:rsidRPr="00E74B88" w:rsidRDefault="00AC074B" w:rsidP="00F64047">
            <w:pPr>
              <w:jc w:val="center"/>
              <w:rPr>
                <w:rFonts w:ascii="Times New Roman" w:hAnsi="Times New Roman"/>
                <w:bCs/>
                <w:color w:val="000000"/>
                <w:szCs w:val="24"/>
                <w:lang w:eastAsia="ar-SA"/>
              </w:rPr>
            </w:pPr>
            <w:r w:rsidRPr="00E74B88">
              <w:rPr>
                <w:rFonts w:ascii="Times New Roman" w:hAnsi="Times New Roman"/>
                <w:bCs/>
                <w:color w:val="000000"/>
                <w:szCs w:val="24"/>
                <w:lang w:eastAsia="ar-SA"/>
              </w:rPr>
              <w:t>Masa [Mg]</w:t>
            </w:r>
          </w:p>
        </w:tc>
      </w:tr>
      <w:tr w:rsidR="00AC074B" w:rsidRPr="00E74B88" w14:paraId="271F4485"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5986A828"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1.</w:t>
            </w:r>
          </w:p>
        </w:tc>
        <w:tc>
          <w:tcPr>
            <w:tcW w:w="1559" w:type="dxa"/>
            <w:tcBorders>
              <w:top w:val="single" w:sz="4" w:space="0" w:color="000000"/>
              <w:left w:val="single" w:sz="4" w:space="0" w:color="000000"/>
              <w:bottom w:val="single" w:sz="4" w:space="0" w:color="000000"/>
            </w:tcBorders>
            <w:vAlign w:val="center"/>
          </w:tcPr>
          <w:p w14:paraId="1DEDF7AD"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15 01 01</w:t>
            </w:r>
          </w:p>
        </w:tc>
        <w:tc>
          <w:tcPr>
            <w:tcW w:w="5529" w:type="dxa"/>
            <w:tcBorders>
              <w:top w:val="single" w:sz="4" w:space="0" w:color="000000"/>
              <w:left w:val="single" w:sz="4" w:space="0" w:color="000000"/>
              <w:bottom w:val="single" w:sz="4" w:space="0" w:color="000000"/>
            </w:tcBorders>
            <w:vAlign w:val="center"/>
          </w:tcPr>
          <w:p w14:paraId="4D4365F6" w14:textId="77777777" w:rsidR="00AC074B" w:rsidRPr="00E74B88" w:rsidRDefault="00AC074B" w:rsidP="00F64047">
            <w:pPr>
              <w:rPr>
                <w:rFonts w:ascii="Times New Roman" w:hAnsi="Times New Roman"/>
                <w:color w:val="000000"/>
                <w:szCs w:val="24"/>
                <w:lang w:eastAsia="ar-SA"/>
              </w:rPr>
            </w:pPr>
            <w:r w:rsidRPr="00E74B88">
              <w:rPr>
                <w:rFonts w:ascii="Times New Roman" w:hAnsi="Times New Roman"/>
                <w:color w:val="000000"/>
                <w:szCs w:val="24"/>
                <w:lang w:eastAsia="ar-SA"/>
              </w:rPr>
              <w:t>Opakowania z papieru i tektury</w:t>
            </w:r>
          </w:p>
        </w:tc>
        <w:tc>
          <w:tcPr>
            <w:tcW w:w="1588" w:type="dxa"/>
            <w:tcBorders>
              <w:top w:val="single" w:sz="4" w:space="0" w:color="000000"/>
              <w:left w:val="single" w:sz="4" w:space="0" w:color="000000"/>
              <w:bottom w:val="single" w:sz="4" w:space="0" w:color="000000"/>
              <w:right w:val="single" w:sz="4" w:space="0" w:color="000000"/>
            </w:tcBorders>
            <w:vAlign w:val="center"/>
          </w:tcPr>
          <w:p w14:paraId="2DAB7E76" w14:textId="77777777" w:rsidR="00AC074B" w:rsidRPr="00E74B88" w:rsidRDefault="00AC074B" w:rsidP="00F64047">
            <w:pPr>
              <w:jc w:val="center"/>
              <w:rPr>
                <w:rFonts w:ascii="Times New Roman" w:hAnsi="Times New Roman"/>
                <w:color w:val="000000"/>
                <w:szCs w:val="24"/>
                <w:lang w:eastAsia="ar-SA"/>
              </w:rPr>
            </w:pPr>
            <w:r>
              <w:rPr>
                <w:rFonts w:ascii="Times New Roman" w:hAnsi="Times New Roman"/>
                <w:color w:val="000000"/>
                <w:szCs w:val="24"/>
                <w:lang w:eastAsia="ar-SA"/>
              </w:rPr>
              <w:t>9,26</w:t>
            </w:r>
          </w:p>
        </w:tc>
      </w:tr>
      <w:tr w:rsidR="00AC074B" w:rsidRPr="00E74B88" w14:paraId="7F1D9D2F"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75945903"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2.</w:t>
            </w:r>
          </w:p>
        </w:tc>
        <w:tc>
          <w:tcPr>
            <w:tcW w:w="1559" w:type="dxa"/>
            <w:tcBorders>
              <w:top w:val="single" w:sz="4" w:space="0" w:color="000000"/>
              <w:left w:val="single" w:sz="4" w:space="0" w:color="000000"/>
              <w:bottom w:val="single" w:sz="4" w:space="0" w:color="000000"/>
            </w:tcBorders>
            <w:vAlign w:val="center"/>
          </w:tcPr>
          <w:p w14:paraId="5727B8DB"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20 02 01</w:t>
            </w:r>
          </w:p>
        </w:tc>
        <w:tc>
          <w:tcPr>
            <w:tcW w:w="5529" w:type="dxa"/>
            <w:tcBorders>
              <w:top w:val="single" w:sz="4" w:space="0" w:color="000000"/>
              <w:left w:val="single" w:sz="4" w:space="0" w:color="000000"/>
              <w:bottom w:val="single" w:sz="4" w:space="0" w:color="000000"/>
            </w:tcBorders>
            <w:vAlign w:val="center"/>
          </w:tcPr>
          <w:p w14:paraId="29EB91A3" w14:textId="77777777" w:rsidR="00AC074B" w:rsidRPr="00E74B88" w:rsidRDefault="00AC074B" w:rsidP="00F64047">
            <w:pPr>
              <w:rPr>
                <w:rFonts w:ascii="Times New Roman" w:hAnsi="Times New Roman"/>
                <w:color w:val="000000"/>
                <w:szCs w:val="24"/>
                <w:lang w:eastAsia="ar-SA"/>
              </w:rPr>
            </w:pPr>
            <w:r w:rsidRPr="00E74B88">
              <w:rPr>
                <w:rFonts w:ascii="Times New Roman" w:hAnsi="Times New Roman"/>
                <w:color w:val="000000"/>
                <w:szCs w:val="24"/>
                <w:lang w:eastAsia="ar-SA"/>
              </w:rPr>
              <w:t>Odpady ulegające biodegradacji</w:t>
            </w:r>
          </w:p>
        </w:tc>
        <w:tc>
          <w:tcPr>
            <w:tcW w:w="1588" w:type="dxa"/>
            <w:tcBorders>
              <w:top w:val="single" w:sz="4" w:space="0" w:color="000000"/>
              <w:left w:val="single" w:sz="4" w:space="0" w:color="000000"/>
              <w:bottom w:val="single" w:sz="4" w:space="0" w:color="000000"/>
              <w:right w:val="single" w:sz="4" w:space="0" w:color="000000"/>
            </w:tcBorders>
            <w:vAlign w:val="center"/>
          </w:tcPr>
          <w:p w14:paraId="4D3ED927" w14:textId="77777777" w:rsidR="00AC074B" w:rsidRPr="00E74B88" w:rsidRDefault="00AC074B" w:rsidP="00F64047">
            <w:pPr>
              <w:jc w:val="center"/>
              <w:rPr>
                <w:rFonts w:ascii="Times New Roman" w:hAnsi="Times New Roman"/>
                <w:color w:val="000000"/>
                <w:szCs w:val="24"/>
                <w:lang w:eastAsia="ar-SA"/>
              </w:rPr>
            </w:pPr>
            <w:r>
              <w:rPr>
                <w:rFonts w:ascii="Times New Roman" w:hAnsi="Times New Roman"/>
                <w:color w:val="000000"/>
                <w:szCs w:val="24"/>
                <w:lang w:eastAsia="ar-SA"/>
              </w:rPr>
              <w:t>1120,24</w:t>
            </w:r>
          </w:p>
        </w:tc>
      </w:tr>
      <w:tr w:rsidR="00AC074B" w:rsidRPr="00E74B88" w14:paraId="3D096692"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2E24031F"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3.</w:t>
            </w:r>
          </w:p>
        </w:tc>
        <w:tc>
          <w:tcPr>
            <w:tcW w:w="1559" w:type="dxa"/>
            <w:tcBorders>
              <w:top w:val="single" w:sz="4" w:space="0" w:color="000000"/>
              <w:left w:val="single" w:sz="4" w:space="0" w:color="000000"/>
              <w:bottom w:val="single" w:sz="4" w:space="0" w:color="000000"/>
            </w:tcBorders>
            <w:vAlign w:val="center"/>
          </w:tcPr>
          <w:p w14:paraId="3698773B"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20 01 01</w:t>
            </w:r>
          </w:p>
        </w:tc>
        <w:tc>
          <w:tcPr>
            <w:tcW w:w="5529" w:type="dxa"/>
            <w:tcBorders>
              <w:top w:val="single" w:sz="4" w:space="0" w:color="000000"/>
              <w:left w:val="single" w:sz="4" w:space="0" w:color="000000"/>
              <w:bottom w:val="single" w:sz="4" w:space="0" w:color="000000"/>
            </w:tcBorders>
            <w:vAlign w:val="center"/>
          </w:tcPr>
          <w:p w14:paraId="1222EA67" w14:textId="77777777" w:rsidR="00AC074B" w:rsidRPr="00E74B88" w:rsidRDefault="00AC074B" w:rsidP="00F64047">
            <w:pPr>
              <w:rPr>
                <w:rFonts w:ascii="Times New Roman" w:hAnsi="Times New Roman"/>
                <w:color w:val="000000"/>
                <w:szCs w:val="24"/>
                <w:lang w:eastAsia="ar-SA"/>
              </w:rPr>
            </w:pPr>
            <w:r w:rsidRPr="00E74B88">
              <w:rPr>
                <w:rFonts w:ascii="Times New Roman" w:hAnsi="Times New Roman"/>
                <w:color w:val="000000"/>
                <w:szCs w:val="24"/>
                <w:lang w:eastAsia="ar-SA"/>
              </w:rPr>
              <w:t>Papier i tektura</w:t>
            </w:r>
          </w:p>
        </w:tc>
        <w:tc>
          <w:tcPr>
            <w:tcW w:w="1588" w:type="dxa"/>
            <w:tcBorders>
              <w:top w:val="single" w:sz="4" w:space="0" w:color="000000"/>
              <w:left w:val="single" w:sz="4" w:space="0" w:color="000000"/>
              <w:bottom w:val="single" w:sz="4" w:space="0" w:color="000000"/>
              <w:right w:val="single" w:sz="4" w:space="0" w:color="000000"/>
            </w:tcBorders>
            <w:vAlign w:val="center"/>
          </w:tcPr>
          <w:p w14:paraId="60872E55" w14:textId="77777777" w:rsidR="00AC074B" w:rsidRPr="00E74B88" w:rsidRDefault="00AC074B" w:rsidP="00F64047">
            <w:pPr>
              <w:jc w:val="center"/>
              <w:rPr>
                <w:rFonts w:ascii="Times New Roman" w:hAnsi="Times New Roman"/>
                <w:color w:val="000000"/>
                <w:szCs w:val="24"/>
                <w:lang w:eastAsia="ar-SA"/>
              </w:rPr>
            </w:pPr>
            <w:r>
              <w:rPr>
                <w:rFonts w:ascii="Times New Roman" w:hAnsi="Times New Roman"/>
                <w:color w:val="000000"/>
                <w:szCs w:val="24"/>
                <w:lang w:eastAsia="ar-SA"/>
              </w:rPr>
              <w:t>6,48</w:t>
            </w:r>
          </w:p>
        </w:tc>
      </w:tr>
    </w:tbl>
    <w:p w14:paraId="43C42E23" w14:textId="77777777" w:rsidR="00AC074B" w:rsidRDefault="00AC074B" w:rsidP="00F10E2D">
      <w:pPr>
        <w:widowControl w:val="0"/>
        <w:autoSpaceDE w:val="0"/>
        <w:autoSpaceDN w:val="0"/>
        <w:adjustRightInd w:val="0"/>
        <w:spacing w:after="0" w:line="240" w:lineRule="auto"/>
        <w:ind w:left="360" w:hanging="360"/>
        <w:jc w:val="both"/>
        <w:rPr>
          <w:rFonts w:ascii="Times New Roman" w:hAnsi="Times New Roman"/>
        </w:rPr>
      </w:pPr>
    </w:p>
    <w:p w14:paraId="5FCB385A" w14:textId="56DA79F9" w:rsidR="008B2C44" w:rsidRPr="00782B8F" w:rsidRDefault="00283820" w:rsidP="00F10E2D">
      <w:pPr>
        <w:spacing w:line="240" w:lineRule="auto"/>
        <w:jc w:val="both"/>
        <w:rPr>
          <w:rFonts w:ascii="Times New Roman" w:hAnsi="Times New Roman"/>
          <w:i/>
          <w:sz w:val="20"/>
        </w:rPr>
      </w:pPr>
      <w:r>
        <w:rPr>
          <w:rFonts w:ascii="Times New Roman" w:hAnsi="Times New Roman"/>
          <w:i/>
          <w:sz w:val="20"/>
        </w:rPr>
        <w:t>D</w:t>
      </w:r>
      <w:r w:rsidR="008B2C44" w:rsidRPr="002562D6">
        <w:rPr>
          <w:rFonts w:ascii="Times New Roman" w:hAnsi="Times New Roman"/>
          <w:i/>
          <w:sz w:val="20"/>
        </w:rPr>
        <w:t xml:space="preserve">ane przedstawione w tabeli powyżej zostały przygotowane przez Zamawiającego na </w:t>
      </w:r>
      <w:r w:rsidR="008B2C44" w:rsidRPr="00F740F8">
        <w:rPr>
          <w:rFonts w:ascii="Times New Roman" w:hAnsi="Times New Roman"/>
          <w:i/>
          <w:sz w:val="20"/>
        </w:rPr>
        <w:t>podstawie</w:t>
      </w:r>
      <w:r w:rsidR="002562D6" w:rsidRPr="00F740F8">
        <w:rPr>
          <w:rFonts w:ascii="Times New Roman" w:hAnsi="Times New Roman"/>
          <w:i/>
          <w:sz w:val="20"/>
        </w:rPr>
        <w:t xml:space="preserve"> </w:t>
      </w:r>
      <w:r w:rsidR="00514A3A" w:rsidRPr="00F740F8">
        <w:rPr>
          <w:rFonts w:ascii="Times New Roman" w:hAnsi="Times New Roman"/>
          <w:i/>
          <w:sz w:val="20"/>
        </w:rPr>
        <w:t xml:space="preserve">faktycznej </w:t>
      </w:r>
      <w:r w:rsidR="008B2C44" w:rsidRPr="00F740F8">
        <w:rPr>
          <w:rFonts w:ascii="Times New Roman" w:hAnsi="Times New Roman"/>
          <w:i/>
          <w:sz w:val="20"/>
        </w:rPr>
        <w:t>ilości</w:t>
      </w:r>
      <w:r w:rsidR="008B2C44" w:rsidRPr="002562D6">
        <w:rPr>
          <w:rFonts w:ascii="Times New Roman" w:hAnsi="Times New Roman"/>
          <w:i/>
          <w:sz w:val="20"/>
        </w:rPr>
        <w:t xml:space="preserve"> odpadów komunalnych </w:t>
      </w:r>
      <w:r>
        <w:rPr>
          <w:rFonts w:ascii="Times New Roman" w:hAnsi="Times New Roman"/>
          <w:i/>
          <w:sz w:val="20"/>
        </w:rPr>
        <w:t>odebranych od właścicieli nieruchomości z terenu Gminy Mszana w okresie od 01.01.20</w:t>
      </w:r>
      <w:r w:rsidR="00543E7C">
        <w:rPr>
          <w:rFonts w:ascii="Times New Roman" w:hAnsi="Times New Roman"/>
          <w:i/>
          <w:sz w:val="20"/>
        </w:rPr>
        <w:t>2</w:t>
      </w:r>
      <w:r w:rsidR="00AC074B">
        <w:rPr>
          <w:rFonts w:ascii="Times New Roman" w:hAnsi="Times New Roman"/>
          <w:i/>
          <w:sz w:val="20"/>
        </w:rPr>
        <w:t xml:space="preserve">2 </w:t>
      </w:r>
      <w:r>
        <w:rPr>
          <w:rFonts w:ascii="Times New Roman" w:hAnsi="Times New Roman"/>
          <w:i/>
          <w:sz w:val="20"/>
        </w:rPr>
        <w:t>do końca 202</w:t>
      </w:r>
      <w:r w:rsidR="00AC074B">
        <w:rPr>
          <w:rFonts w:ascii="Times New Roman" w:hAnsi="Times New Roman"/>
          <w:i/>
          <w:sz w:val="20"/>
        </w:rPr>
        <w:t>2</w:t>
      </w:r>
      <w:r>
        <w:rPr>
          <w:rFonts w:ascii="Times New Roman" w:hAnsi="Times New Roman"/>
          <w:i/>
          <w:sz w:val="20"/>
        </w:rPr>
        <w:t>roku.</w:t>
      </w:r>
      <w:r w:rsidR="008B2C44" w:rsidRPr="002562D6">
        <w:rPr>
          <w:rFonts w:ascii="Times New Roman" w:hAnsi="Times New Roman"/>
          <w:i/>
          <w:sz w:val="20"/>
        </w:rPr>
        <w:t xml:space="preserve"> Wykonawca przy sporządzaniu oferty zobowiązany</w:t>
      </w:r>
      <w:r w:rsidR="002562D6" w:rsidRPr="002562D6">
        <w:rPr>
          <w:rFonts w:ascii="Times New Roman" w:hAnsi="Times New Roman"/>
          <w:i/>
          <w:sz w:val="20"/>
        </w:rPr>
        <w:t xml:space="preserve"> </w:t>
      </w:r>
      <w:r w:rsidR="008B2C44" w:rsidRPr="002562D6">
        <w:rPr>
          <w:rFonts w:ascii="Times New Roman" w:hAnsi="Times New Roman"/>
          <w:i/>
          <w:sz w:val="20"/>
        </w:rPr>
        <w:t>jest uwzględnić ewentualny wzrost ilości odbieranych odpadów. Wskazane powyżej ilości odpadów zostały</w:t>
      </w:r>
      <w:r w:rsidR="002562D6" w:rsidRPr="002562D6">
        <w:rPr>
          <w:rFonts w:ascii="Times New Roman" w:hAnsi="Times New Roman"/>
          <w:i/>
          <w:sz w:val="20"/>
        </w:rPr>
        <w:t xml:space="preserve"> </w:t>
      </w:r>
      <w:r w:rsidR="008B2C44" w:rsidRPr="002562D6">
        <w:rPr>
          <w:rFonts w:ascii="Times New Roman" w:hAnsi="Times New Roman"/>
          <w:i/>
          <w:sz w:val="20"/>
        </w:rPr>
        <w:t xml:space="preserve">podane pomocniczo w celu ułatwienia wyceny </w:t>
      </w:r>
      <w:r w:rsidR="008B2C44" w:rsidRPr="00782B8F">
        <w:rPr>
          <w:rFonts w:ascii="Times New Roman" w:hAnsi="Times New Roman"/>
          <w:i/>
          <w:sz w:val="20"/>
        </w:rPr>
        <w:t>zamówienia.</w:t>
      </w:r>
      <w:r w:rsidR="009C69C0" w:rsidRPr="00782B8F">
        <w:rPr>
          <w:rFonts w:ascii="Times New Roman" w:hAnsi="Times New Roman"/>
          <w:i/>
          <w:sz w:val="20"/>
        </w:rPr>
        <w:t xml:space="preserve"> </w:t>
      </w:r>
    </w:p>
    <w:p w14:paraId="06D9A7A5" w14:textId="01EED0D0" w:rsidR="00EE50D4" w:rsidRPr="00782B8F" w:rsidRDefault="00EE50D4" w:rsidP="00C4277E">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Od 1 stycznia 2023 roku Gmina Mszana wprowadziła elektroniczny system ewidencji odpadów komunalnych odbieranych na PSZOK tzw. „karta PSZOK”. Rejestr elektroniczny wraz z limitami jakie zostały uchwalone przez Radę Gminy Mszana dotyczące ograniczenia ilości odbieranych odpadów remontowo-budowalnych, wielkogabarytowych oraz zużytych opon spowodowały znaczy spadek ilości przyjmowanych w PSZOK wymienionych frakcji odpadów. Dlatego też Zamawiający przedstawia zestawienie danych dotyczących ilości przyjętych odpadów na PSZOK w okresie od 01.01.2022 do 3</w:t>
      </w:r>
      <w:r w:rsidR="00A855B1" w:rsidRPr="00782B8F">
        <w:rPr>
          <w:rFonts w:ascii="Times New Roman" w:eastAsia="Times New Roman" w:hAnsi="Times New Roman"/>
          <w:lang w:eastAsia="pl-PL"/>
        </w:rPr>
        <w:t>0</w:t>
      </w:r>
      <w:r w:rsidRPr="00782B8F">
        <w:rPr>
          <w:rFonts w:ascii="Times New Roman" w:eastAsia="Times New Roman" w:hAnsi="Times New Roman"/>
          <w:lang w:eastAsia="pl-PL"/>
        </w:rPr>
        <w:t>.0</w:t>
      </w:r>
      <w:r w:rsidR="00A855B1" w:rsidRPr="00782B8F">
        <w:rPr>
          <w:rFonts w:ascii="Times New Roman" w:eastAsia="Times New Roman" w:hAnsi="Times New Roman"/>
          <w:lang w:eastAsia="pl-PL"/>
        </w:rPr>
        <w:t>6</w:t>
      </w:r>
      <w:r w:rsidRPr="00782B8F">
        <w:rPr>
          <w:rFonts w:ascii="Times New Roman" w:eastAsia="Times New Roman" w:hAnsi="Times New Roman"/>
          <w:lang w:eastAsia="pl-PL"/>
        </w:rPr>
        <w:t xml:space="preserve">.2022 roku oraz analogicznym okresie w roku 2023. </w:t>
      </w:r>
    </w:p>
    <w:p w14:paraId="7A6ADB93" w14:textId="77777777" w:rsidR="00EE50D4" w:rsidRPr="00782B8F" w:rsidRDefault="00EE50D4" w:rsidP="00C4277E">
      <w:pPr>
        <w:spacing w:after="0" w:line="240" w:lineRule="auto"/>
        <w:jc w:val="both"/>
        <w:rPr>
          <w:rFonts w:ascii="Times New Roman" w:eastAsia="Times New Roman" w:hAnsi="Times New Roman"/>
          <w:lang w:eastAsia="pl-PL"/>
        </w:rPr>
      </w:pPr>
    </w:p>
    <w:p w14:paraId="0A6F80CF" w14:textId="46E3655F" w:rsidR="00EE50D4" w:rsidRPr="00782B8F" w:rsidRDefault="00EE50D4" w:rsidP="00C4277E">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Ilość odpadów odebranych w PSZOK w okresie od 01.01.</w:t>
      </w:r>
      <w:r w:rsidR="007463C7" w:rsidRPr="00782B8F">
        <w:rPr>
          <w:rFonts w:ascii="Times New Roman" w:eastAsia="Times New Roman" w:hAnsi="Times New Roman"/>
          <w:lang w:eastAsia="pl-PL"/>
        </w:rPr>
        <w:t xml:space="preserve"> </w:t>
      </w:r>
      <w:r w:rsidRPr="00782B8F">
        <w:rPr>
          <w:rFonts w:ascii="Times New Roman" w:eastAsia="Times New Roman" w:hAnsi="Times New Roman"/>
          <w:lang w:eastAsia="pl-PL"/>
        </w:rPr>
        <w:t>-</w:t>
      </w:r>
      <w:r w:rsidR="007463C7" w:rsidRPr="00782B8F">
        <w:rPr>
          <w:rFonts w:ascii="Times New Roman" w:eastAsia="Times New Roman" w:hAnsi="Times New Roman"/>
          <w:lang w:eastAsia="pl-PL"/>
        </w:rPr>
        <w:t xml:space="preserve"> </w:t>
      </w:r>
      <w:r w:rsidRPr="00782B8F">
        <w:rPr>
          <w:rFonts w:ascii="Times New Roman" w:eastAsia="Times New Roman" w:hAnsi="Times New Roman"/>
          <w:lang w:eastAsia="pl-PL"/>
        </w:rPr>
        <w:t>3</w:t>
      </w:r>
      <w:r w:rsidR="00F6335B" w:rsidRPr="00782B8F">
        <w:rPr>
          <w:rFonts w:ascii="Times New Roman" w:eastAsia="Times New Roman" w:hAnsi="Times New Roman"/>
          <w:lang w:eastAsia="pl-PL"/>
        </w:rPr>
        <w:t>0</w:t>
      </w:r>
      <w:r w:rsidRPr="00782B8F">
        <w:rPr>
          <w:rFonts w:ascii="Times New Roman" w:eastAsia="Times New Roman" w:hAnsi="Times New Roman"/>
          <w:lang w:eastAsia="pl-PL"/>
        </w:rPr>
        <w:t>.0</w:t>
      </w:r>
      <w:r w:rsidR="00F6335B" w:rsidRPr="00782B8F">
        <w:rPr>
          <w:rFonts w:ascii="Times New Roman" w:eastAsia="Times New Roman" w:hAnsi="Times New Roman"/>
          <w:lang w:eastAsia="pl-PL"/>
        </w:rPr>
        <w:t>6</w:t>
      </w:r>
      <w:r w:rsidRPr="00782B8F">
        <w:rPr>
          <w:rFonts w:ascii="Times New Roman" w:eastAsia="Times New Roman" w:hAnsi="Times New Roman"/>
          <w:lang w:eastAsia="pl-PL"/>
        </w:rPr>
        <w:t>.</w:t>
      </w:r>
    </w:p>
    <w:tbl>
      <w:tblPr>
        <w:tblStyle w:val="Tabela-Siatka"/>
        <w:tblW w:w="0" w:type="auto"/>
        <w:tblInd w:w="279" w:type="dxa"/>
        <w:tblLook w:val="04A0" w:firstRow="1" w:lastRow="0" w:firstColumn="1" w:lastColumn="0" w:noHBand="0" w:noVBand="1"/>
      </w:tblPr>
      <w:tblGrid>
        <w:gridCol w:w="567"/>
        <w:gridCol w:w="1134"/>
        <w:gridCol w:w="3969"/>
        <w:gridCol w:w="1276"/>
        <w:gridCol w:w="1275"/>
      </w:tblGrid>
      <w:tr w:rsidR="00782B8F" w:rsidRPr="00782B8F" w14:paraId="5EF217D7" w14:textId="77777777" w:rsidTr="00201937">
        <w:tc>
          <w:tcPr>
            <w:tcW w:w="567" w:type="dxa"/>
            <w:vAlign w:val="center"/>
          </w:tcPr>
          <w:p w14:paraId="7D9427E1" w14:textId="508413D1"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Lp.</w:t>
            </w:r>
          </w:p>
        </w:tc>
        <w:tc>
          <w:tcPr>
            <w:tcW w:w="1134" w:type="dxa"/>
            <w:vAlign w:val="center"/>
          </w:tcPr>
          <w:p w14:paraId="37CAEC02" w14:textId="5F29AB9C"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Kod odpadu</w:t>
            </w:r>
          </w:p>
        </w:tc>
        <w:tc>
          <w:tcPr>
            <w:tcW w:w="3969" w:type="dxa"/>
            <w:vAlign w:val="center"/>
          </w:tcPr>
          <w:p w14:paraId="7ECCD992" w14:textId="3E94F554"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Rodzaj odpadu</w:t>
            </w:r>
          </w:p>
        </w:tc>
        <w:tc>
          <w:tcPr>
            <w:tcW w:w="1276" w:type="dxa"/>
            <w:vAlign w:val="center"/>
          </w:tcPr>
          <w:p w14:paraId="13C3B5DF" w14:textId="6F62F0E0"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Masa [Mg] rok 2022</w:t>
            </w:r>
          </w:p>
        </w:tc>
        <w:tc>
          <w:tcPr>
            <w:tcW w:w="1275" w:type="dxa"/>
            <w:vAlign w:val="center"/>
          </w:tcPr>
          <w:p w14:paraId="5624DAFE" w14:textId="17B38EB6"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Masa [Mg] rok 2023</w:t>
            </w:r>
          </w:p>
        </w:tc>
      </w:tr>
      <w:tr w:rsidR="00782B8F" w:rsidRPr="00782B8F" w14:paraId="77C18E45" w14:textId="77777777" w:rsidTr="00201937">
        <w:tc>
          <w:tcPr>
            <w:tcW w:w="567" w:type="dxa"/>
          </w:tcPr>
          <w:p w14:paraId="08897D95" w14:textId="265B3C8A"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w:t>
            </w:r>
          </w:p>
        </w:tc>
        <w:tc>
          <w:tcPr>
            <w:tcW w:w="1134" w:type="dxa"/>
          </w:tcPr>
          <w:p w14:paraId="1DA374E1" w14:textId="4BB03A1B"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16 01 03</w:t>
            </w:r>
          </w:p>
        </w:tc>
        <w:tc>
          <w:tcPr>
            <w:tcW w:w="3969" w:type="dxa"/>
          </w:tcPr>
          <w:p w14:paraId="22C7949C" w14:textId="635A56C9"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Zużyte opony</w:t>
            </w:r>
          </w:p>
        </w:tc>
        <w:tc>
          <w:tcPr>
            <w:tcW w:w="1276" w:type="dxa"/>
            <w:vAlign w:val="center"/>
          </w:tcPr>
          <w:p w14:paraId="5D9CF957" w14:textId="75D2F84F"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8,88</w:t>
            </w:r>
          </w:p>
        </w:tc>
        <w:tc>
          <w:tcPr>
            <w:tcW w:w="1275" w:type="dxa"/>
            <w:vAlign w:val="center"/>
          </w:tcPr>
          <w:p w14:paraId="6A16622F" w14:textId="58312A3B"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3,628</w:t>
            </w:r>
          </w:p>
        </w:tc>
      </w:tr>
      <w:tr w:rsidR="00782B8F" w:rsidRPr="00782B8F" w14:paraId="12A74422" w14:textId="77777777" w:rsidTr="00201937">
        <w:tc>
          <w:tcPr>
            <w:tcW w:w="567" w:type="dxa"/>
          </w:tcPr>
          <w:p w14:paraId="577BEE2B" w14:textId="2C4FD507"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2.</w:t>
            </w:r>
          </w:p>
        </w:tc>
        <w:tc>
          <w:tcPr>
            <w:tcW w:w="1134" w:type="dxa"/>
          </w:tcPr>
          <w:p w14:paraId="486CC043" w14:textId="3ABABDA0"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20 03 07</w:t>
            </w:r>
          </w:p>
        </w:tc>
        <w:tc>
          <w:tcPr>
            <w:tcW w:w="3969" w:type="dxa"/>
          </w:tcPr>
          <w:p w14:paraId="0F189F9D" w14:textId="459BBBFA"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Odpady wielkogabarytowe</w:t>
            </w:r>
          </w:p>
        </w:tc>
        <w:tc>
          <w:tcPr>
            <w:tcW w:w="1276" w:type="dxa"/>
            <w:vAlign w:val="center"/>
          </w:tcPr>
          <w:p w14:paraId="3EAFF246" w14:textId="011A1458"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71,50</w:t>
            </w:r>
          </w:p>
        </w:tc>
        <w:tc>
          <w:tcPr>
            <w:tcW w:w="1275" w:type="dxa"/>
            <w:vAlign w:val="center"/>
          </w:tcPr>
          <w:p w14:paraId="7EEE2FA8" w14:textId="6ED13DA9"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35,96</w:t>
            </w:r>
          </w:p>
        </w:tc>
      </w:tr>
      <w:tr w:rsidR="00782B8F" w:rsidRPr="00782B8F" w14:paraId="4868C2EF" w14:textId="77777777" w:rsidTr="00201937">
        <w:tc>
          <w:tcPr>
            <w:tcW w:w="567" w:type="dxa"/>
          </w:tcPr>
          <w:p w14:paraId="35ED88D2" w14:textId="247D94D0"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3.</w:t>
            </w:r>
          </w:p>
        </w:tc>
        <w:tc>
          <w:tcPr>
            <w:tcW w:w="1134" w:type="dxa"/>
          </w:tcPr>
          <w:p w14:paraId="74A6AA2A" w14:textId="150FD9A9"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17 01 01</w:t>
            </w:r>
          </w:p>
        </w:tc>
        <w:tc>
          <w:tcPr>
            <w:tcW w:w="3969" w:type="dxa"/>
          </w:tcPr>
          <w:p w14:paraId="38DB1135" w14:textId="3A493EEE"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 xml:space="preserve">Odpady betonu oraz gruz betonowy </w:t>
            </w:r>
            <w:r w:rsidR="00201937" w:rsidRPr="00782B8F">
              <w:rPr>
                <w:rFonts w:ascii="Times New Roman" w:eastAsia="Times New Roman" w:hAnsi="Times New Roman"/>
                <w:lang w:eastAsia="pl-PL"/>
              </w:rPr>
              <w:br/>
            </w:r>
            <w:r w:rsidRPr="00782B8F">
              <w:rPr>
                <w:rFonts w:ascii="Times New Roman" w:eastAsia="Times New Roman" w:hAnsi="Times New Roman"/>
                <w:lang w:eastAsia="pl-PL"/>
              </w:rPr>
              <w:t>z rozbiórek i remontów</w:t>
            </w:r>
          </w:p>
        </w:tc>
        <w:tc>
          <w:tcPr>
            <w:tcW w:w="1276" w:type="dxa"/>
            <w:vAlign w:val="center"/>
          </w:tcPr>
          <w:p w14:paraId="472FF326" w14:textId="7A233805"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33,80</w:t>
            </w:r>
          </w:p>
        </w:tc>
        <w:tc>
          <w:tcPr>
            <w:tcW w:w="1275" w:type="dxa"/>
            <w:vAlign w:val="center"/>
          </w:tcPr>
          <w:p w14:paraId="158FCAEE" w14:textId="4C3B11C2"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1,62</w:t>
            </w:r>
          </w:p>
        </w:tc>
      </w:tr>
      <w:tr w:rsidR="00782B8F" w:rsidRPr="00782B8F" w14:paraId="103B1D11" w14:textId="77777777" w:rsidTr="00201937">
        <w:tc>
          <w:tcPr>
            <w:tcW w:w="567" w:type="dxa"/>
          </w:tcPr>
          <w:p w14:paraId="760B26AF" w14:textId="46688322"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4.</w:t>
            </w:r>
          </w:p>
        </w:tc>
        <w:tc>
          <w:tcPr>
            <w:tcW w:w="1134" w:type="dxa"/>
          </w:tcPr>
          <w:p w14:paraId="24D7FBF1" w14:textId="04FF15CF"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17 01 07</w:t>
            </w:r>
          </w:p>
        </w:tc>
        <w:tc>
          <w:tcPr>
            <w:tcW w:w="3969" w:type="dxa"/>
          </w:tcPr>
          <w:p w14:paraId="0CE9037A" w14:textId="04EB2D4A"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Zmieszane odpady z betonu</w:t>
            </w:r>
            <w:r w:rsidR="00201937" w:rsidRPr="00782B8F">
              <w:rPr>
                <w:rFonts w:ascii="Times New Roman" w:eastAsia="Times New Roman" w:hAnsi="Times New Roman"/>
                <w:lang w:eastAsia="pl-PL"/>
              </w:rPr>
              <w:t>, gruzu ceglanego, odpadowych minerałów</w:t>
            </w:r>
          </w:p>
        </w:tc>
        <w:tc>
          <w:tcPr>
            <w:tcW w:w="1276" w:type="dxa"/>
            <w:vAlign w:val="center"/>
          </w:tcPr>
          <w:p w14:paraId="62371844" w14:textId="4CC489C9" w:rsidR="00EE50D4" w:rsidRPr="00782B8F" w:rsidRDefault="00201937"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32,70</w:t>
            </w:r>
          </w:p>
        </w:tc>
        <w:tc>
          <w:tcPr>
            <w:tcW w:w="1275" w:type="dxa"/>
            <w:vAlign w:val="center"/>
          </w:tcPr>
          <w:p w14:paraId="76AAC456" w14:textId="4442395D" w:rsidR="00EE50D4" w:rsidRPr="00782B8F" w:rsidRDefault="00201937"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4,88</w:t>
            </w:r>
          </w:p>
        </w:tc>
      </w:tr>
      <w:tr w:rsidR="00782B8F" w:rsidRPr="00782B8F" w14:paraId="367C60FC" w14:textId="77777777" w:rsidTr="00201937">
        <w:tc>
          <w:tcPr>
            <w:tcW w:w="567" w:type="dxa"/>
          </w:tcPr>
          <w:p w14:paraId="26458B93" w14:textId="038E6562" w:rsidR="007463C7"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5.</w:t>
            </w:r>
          </w:p>
        </w:tc>
        <w:tc>
          <w:tcPr>
            <w:tcW w:w="1134" w:type="dxa"/>
          </w:tcPr>
          <w:p w14:paraId="5508542D" w14:textId="1A198545" w:rsidR="007463C7" w:rsidRPr="00782B8F" w:rsidRDefault="0020193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17 09 04</w:t>
            </w:r>
          </w:p>
        </w:tc>
        <w:tc>
          <w:tcPr>
            <w:tcW w:w="3969" w:type="dxa"/>
          </w:tcPr>
          <w:p w14:paraId="3B923104" w14:textId="26FFF579" w:rsidR="007463C7" w:rsidRPr="00782B8F" w:rsidRDefault="0020193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 xml:space="preserve">Zmieszane odpady z budowy, remontów </w:t>
            </w:r>
            <w:r w:rsidRPr="00782B8F">
              <w:rPr>
                <w:rFonts w:ascii="Times New Roman" w:eastAsia="Times New Roman" w:hAnsi="Times New Roman"/>
                <w:lang w:eastAsia="pl-PL"/>
              </w:rPr>
              <w:br/>
              <w:t>i demontażu inne niż wymienione w 17</w:t>
            </w:r>
          </w:p>
        </w:tc>
        <w:tc>
          <w:tcPr>
            <w:tcW w:w="1276" w:type="dxa"/>
            <w:vAlign w:val="center"/>
          </w:tcPr>
          <w:p w14:paraId="726F4B27" w14:textId="678360A2" w:rsidR="007463C7"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141,22</w:t>
            </w:r>
          </w:p>
        </w:tc>
        <w:tc>
          <w:tcPr>
            <w:tcW w:w="1275" w:type="dxa"/>
            <w:vAlign w:val="center"/>
          </w:tcPr>
          <w:p w14:paraId="32A31C2B" w14:textId="093445CD" w:rsidR="007463C7"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87,814</w:t>
            </w:r>
          </w:p>
        </w:tc>
      </w:tr>
      <w:tr w:rsidR="007463C7" w:rsidRPr="00782B8F" w14:paraId="63C3B573" w14:textId="77777777" w:rsidTr="00201937">
        <w:tc>
          <w:tcPr>
            <w:tcW w:w="567" w:type="dxa"/>
          </w:tcPr>
          <w:p w14:paraId="74CE6FCF" w14:textId="4A49DDFD" w:rsidR="007463C7"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6.</w:t>
            </w:r>
          </w:p>
        </w:tc>
        <w:tc>
          <w:tcPr>
            <w:tcW w:w="1134" w:type="dxa"/>
          </w:tcPr>
          <w:p w14:paraId="2EA4546F" w14:textId="269EE56D" w:rsidR="007463C7" w:rsidRPr="00782B8F" w:rsidRDefault="0020193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17 03 80</w:t>
            </w:r>
          </w:p>
        </w:tc>
        <w:tc>
          <w:tcPr>
            <w:tcW w:w="3969" w:type="dxa"/>
          </w:tcPr>
          <w:p w14:paraId="7147E017" w14:textId="1DDC4A58" w:rsidR="007463C7" w:rsidRPr="00782B8F" w:rsidRDefault="0020193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Papa odpadowa</w:t>
            </w:r>
          </w:p>
        </w:tc>
        <w:tc>
          <w:tcPr>
            <w:tcW w:w="1276" w:type="dxa"/>
            <w:vAlign w:val="center"/>
          </w:tcPr>
          <w:p w14:paraId="6D6CD447" w14:textId="76005067" w:rsidR="007463C7"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19,12</w:t>
            </w:r>
          </w:p>
        </w:tc>
        <w:tc>
          <w:tcPr>
            <w:tcW w:w="1275" w:type="dxa"/>
            <w:vAlign w:val="center"/>
          </w:tcPr>
          <w:p w14:paraId="0318A6CD" w14:textId="79F0393E" w:rsidR="007463C7" w:rsidRPr="00782B8F" w:rsidRDefault="00201937"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4,92</w:t>
            </w:r>
          </w:p>
        </w:tc>
      </w:tr>
    </w:tbl>
    <w:p w14:paraId="7A921472" w14:textId="77777777" w:rsidR="00EE50D4" w:rsidRPr="00782B8F" w:rsidRDefault="00EE50D4" w:rsidP="00C4277E">
      <w:pPr>
        <w:spacing w:after="0" w:line="240" w:lineRule="auto"/>
        <w:jc w:val="both"/>
        <w:rPr>
          <w:rFonts w:ascii="Times New Roman" w:eastAsia="Times New Roman" w:hAnsi="Times New Roman"/>
          <w:lang w:eastAsia="pl-PL"/>
        </w:rPr>
      </w:pPr>
    </w:p>
    <w:p w14:paraId="488D48B8" w14:textId="27D5FA27" w:rsidR="00201937" w:rsidRPr="00782B8F" w:rsidRDefault="00201937" w:rsidP="00C4277E">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 xml:space="preserve">Dane zawarte w tabeli powyżej zostały przedstawione przez Zamawiającego celem uwzględnienia przez Wykonawcę znaczącego spadku ilości ww. frakcji odpadów po wprowadzeniu od stycznia br. </w:t>
      </w:r>
      <w:r w:rsidR="00EF5ABC" w:rsidRPr="00782B8F">
        <w:rPr>
          <w:rFonts w:ascii="Times New Roman" w:eastAsia="Times New Roman" w:hAnsi="Times New Roman"/>
          <w:lang w:eastAsia="pl-PL"/>
        </w:rPr>
        <w:t>e</w:t>
      </w:r>
      <w:r w:rsidRPr="00782B8F">
        <w:rPr>
          <w:rFonts w:ascii="Times New Roman" w:eastAsia="Times New Roman" w:hAnsi="Times New Roman"/>
          <w:lang w:eastAsia="pl-PL"/>
        </w:rPr>
        <w:t xml:space="preserve">lektronicznej ewidencji odpadów.  </w:t>
      </w:r>
    </w:p>
    <w:p w14:paraId="73DD274C" w14:textId="77777777" w:rsidR="00201937" w:rsidRDefault="00201937" w:rsidP="00C4277E">
      <w:pPr>
        <w:spacing w:after="0" w:line="240" w:lineRule="auto"/>
        <w:jc w:val="both"/>
        <w:rPr>
          <w:rFonts w:ascii="Times New Roman" w:eastAsia="Times New Roman" w:hAnsi="Times New Roman"/>
          <w:color w:val="FF0000"/>
          <w:lang w:eastAsia="pl-PL"/>
        </w:rPr>
      </w:pPr>
    </w:p>
    <w:p w14:paraId="123DB43B" w14:textId="10448445" w:rsidR="008B2C44" w:rsidRDefault="00A80236"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P</w:t>
      </w:r>
      <w:r w:rsidR="008D6252">
        <w:rPr>
          <w:rFonts w:ascii="Times New Roman" w:hAnsi="Times New Roman"/>
        </w:rPr>
        <w:t xml:space="preserve">odstawę ustalenia wynagrodzenia </w:t>
      </w:r>
      <w:r w:rsidR="00384EA3">
        <w:rPr>
          <w:rFonts w:ascii="Times New Roman" w:hAnsi="Times New Roman"/>
        </w:rPr>
        <w:t xml:space="preserve">za odbieranie i zagospodarowanie odpadów komunalnych od właścicieli nieruchomości stanowi stawka za 1 Mg odebranych i zagospodarowanych odpadów komunalnych. Rozliczanie wynagrodzenia za wykonanie przedmiotu umowy następować będzie </w:t>
      </w:r>
      <w:r w:rsidR="000F5716">
        <w:rPr>
          <w:rFonts w:ascii="Times New Roman" w:hAnsi="Times New Roman"/>
        </w:rPr>
        <w:br/>
      </w:r>
      <w:r w:rsidR="00384EA3">
        <w:rPr>
          <w:rFonts w:ascii="Times New Roman" w:hAnsi="Times New Roman"/>
        </w:rPr>
        <w:t xml:space="preserve">w cyklu miesięcznym na podstawie łącznej masy poszczególnych rodzajów odpadów komunalnych odebranych z PSZOK i nieruchomości objętych zamówieniem. </w:t>
      </w:r>
      <w:r w:rsidR="000C728C">
        <w:rPr>
          <w:rFonts w:ascii="Times New Roman" w:hAnsi="Times New Roman"/>
        </w:rPr>
        <w:t xml:space="preserve">W celu rozliczania realizacji usług objętych zamówieniem Wykonawca zobowiązany jest do sporządzania i przekazywania </w:t>
      </w:r>
      <w:r w:rsidR="000C728C">
        <w:rPr>
          <w:rFonts w:ascii="Times New Roman" w:hAnsi="Times New Roman"/>
        </w:rPr>
        <w:lastRenderedPageBreak/>
        <w:t>Zamawiającemu w formie papierowej i elektronicznej miesięcznych sprawozdań zawierających informacje o ilości i rodzaju odebranych odpadów ze wskazaniem instalacji, do której zostały przekazane oraz ilości i rodzaje odpadów odebranych z PSZOK. Podstawą do określenia masy dla celów rozliczenia jest zbiorcze zestawienie ilości odebranych</w:t>
      </w:r>
      <w:r w:rsidR="000F5716">
        <w:rPr>
          <w:rFonts w:ascii="Times New Roman" w:hAnsi="Times New Roman"/>
        </w:rPr>
        <w:t xml:space="preserve"> odpadów,</w:t>
      </w:r>
      <w:r w:rsidR="000C728C">
        <w:rPr>
          <w:rFonts w:ascii="Times New Roman" w:hAnsi="Times New Roman"/>
        </w:rPr>
        <w:t xml:space="preserve"> opracowane na podstawie dobowych raportów wagowych. Podstawą do rozliczenia będzie ilość odpadów przekazanych do instalacji. Wykonawca, do faktury o płatność, dostarczy Zamawiającemu w cyklu miesięcznym kwity wagowe </w:t>
      </w:r>
      <w:r w:rsidR="00D64640">
        <w:rPr>
          <w:rFonts w:ascii="Times New Roman" w:hAnsi="Times New Roman"/>
        </w:rPr>
        <w:br/>
      </w:r>
      <w:r w:rsidR="000C728C">
        <w:rPr>
          <w:rFonts w:ascii="Times New Roman" w:hAnsi="Times New Roman"/>
        </w:rPr>
        <w:t xml:space="preserve">z instalacji do której przekazano odpady, potwierdzające pochodzenie odpadów z terenu Gminy Mszana. </w:t>
      </w:r>
    </w:p>
    <w:p w14:paraId="6438059C" w14:textId="77777777" w:rsidR="00A51FC5" w:rsidRDefault="00A51FC5" w:rsidP="00F10E2D">
      <w:pPr>
        <w:widowControl w:val="0"/>
        <w:autoSpaceDE w:val="0"/>
        <w:autoSpaceDN w:val="0"/>
        <w:adjustRightInd w:val="0"/>
        <w:spacing w:after="0" w:line="240" w:lineRule="auto"/>
        <w:jc w:val="both"/>
        <w:rPr>
          <w:rFonts w:ascii="Times New Roman" w:hAnsi="Times New Roman"/>
        </w:rPr>
      </w:pPr>
    </w:p>
    <w:p w14:paraId="0C33B3C0" w14:textId="4F600B4B" w:rsidR="00AC074B" w:rsidRDefault="00A51FC5" w:rsidP="004B3484">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8C2B66">
        <w:rPr>
          <w:rFonts w:ascii="Times New Roman" w:hAnsi="Times New Roman"/>
          <w:b/>
        </w:rPr>
        <w:t>Szacunkowa ilość odpadów komunalnych z terenu Gminy Mszana w skali roku z podziałem na poszczególne frakcje przedstawia się następująco:</w:t>
      </w:r>
    </w:p>
    <w:p w14:paraId="796B3180" w14:textId="77777777" w:rsidR="004B3484" w:rsidRPr="004B3484" w:rsidRDefault="004B3484" w:rsidP="004B3484">
      <w:pPr>
        <w:pStyle w:val="Akapitzlist"/>
        <w:autoSpaceDE w:val="0"/>
        <w:autoSpaceDN w:val="0"/>
        <w:adjustRightInd w:val="0"/>
        <w:spacing w:after="0" w:line="240" w:lineRule="auto"/>
        <w:ind w:left="426"/>
        <w:jc w:val="both"/>
        <w:rPr>
          <w:rFonts w:ascii="Times New Roman" w:hAnsi="Times New Roman"/>
          <w:b/>
        </w:rPr>
      </w:pPr>
    </w:p>
    <w:tbl>
      <w:tblPr>
        <w:tblStyle w:val="Tabela-Siatka"/>
        <w:tblW w:w="8928" w:type="dxa"/>
        <w:tblInd w:w="360" w:type="dxa"/>
        <w:tblLook w:val="04A0" w:firstRow="1" w:lastRow="0" w:firstColumn="1" w:lastColumn="0" w:noHBand="0" w:noVBand="1"/>
      </w:tblPr>
      <w:tblGrid>
        <w:gridCol w:w="516"/>
        <w:gridCol w:w="2474"/>
        <w:gridCol w:w="1633"/>
        <w:gridCol w:w="1524"/>
        <w:gridCol w:w="1599"/>
        <w:gridCol w:w="1182"/>
      </w:tblGrid>
      <w:tr w:rsidR="00AC074B" w:rsidRPr="00181B16" w14:paraId="38F186EC" w14:textId="77777777" w:rsidTr="00F64047">
        <w:trPr>
          <w:trHeight w:hRule="exact" w:val="284"/>
        </w:trPr>
        <w:tc>
          <w:tcPr>
            <w:tcW w:w="516" w:type="dxa"/>
            <w:vAlign w:val="center"/>
          </w:tcPr>
          <w:p w14:paraId="23F1BBD0" w14:textId="77777777" w:rsidR="00AC074B" w:rsidRPr="00181B16" w:rsidRDefault="00AC074B" w:rsidP="00F64047">
            <w:pPr>
              <w:jc w:val="center"/>
              <w:rPr>
                <w:rFonts w:ascii="Times New Roman" w:hAnsi="Times New Roman"/>
                <w:bCs/>
                <w:iCs/>
              </w:rPr>
            </w:pPr>
            <w:r>
              <w:rPr>
                <w:rFonts w:ascii="Times New Roman" w:hAnsi="Times New Roman"/>
                <w:bCs/>
                <w:iCs/>
              </w:rPr>
              <w:t>Lp.</w:t>
            </w:r>
          </w:p>
        </w:tc>
        <w:tc>
          <w:tcPr>
            <w:tcW w:w="2474" w:type="dxa"/>
            <w:vAlign w:val="center"/>
          </w:tcPr>
          <w:p w14:paraId="0BBED3E3" w14:textId="77777777" w:rsidR="00AC074B" w:rsidRPr="00181B16" w:rsidRDefault="00AC074B" w:rsidP="00F64047">
            <w:pPr>
              <w:jc w:val="center"/>
              <w:rPr>
                <w:rFonts w:ascii="Times New Roman" w:hAnsi="Times New Roman"/>
                <w:bCs/>
                <w:iCs/>
              </w:rPr>
            </w:pPr>
            <w:r w:rsidRPr="00181B16">
              <w:rPr>
                <w:rFonts w:ascii="Times New Roman" w:hAnsi="Times New Roman"/>
                <w:bCs/>
                <w:iCs/>
              </w:rPr>
              <w:t>Rodzaj odpadu</w:t>
            </w:r>
          </w:p>
        </w:tc>
        <w:tc>
          <w:tcPr>
            <w:tcW w:w="1633" w:type="dxa"/>
            <w:vAlign w:val="center"/>
          </w:tcPr>
          <w:p w14:paraId="32D35D38" w14:textId="77777777" w:rsidR="00AC074B" w:rsidRPr="00181B16" w:rsidRDefault="00AC074B" w:rsidP="00F64047">
            <w:pPr>
              <w:suppressAutoHyphens/>
              <w:overflowPunct w:val="0"/>
              <w:autoSpaceDE w:val="0"/>
              <w:jc w:val="center"/>
              <w:textAlignment w:val="baseline"/>
              <w:rPr>
                <w:rFonts w:ascii="Times New Roman" w:hAnsi="Times New Roman"/>
                <w:bCs/>
                <w:iCs/>
              </w:rPr>
            </w:pPr>
            <w:r>
              <w:rPr>
                <w:rFonts w:ascii="Times New Roman" w:hAnsi="Times New Roman"/>
                <w:bCs/>
                <w:iCs/>
              </w:rPr>
              <w:t xml:space="preserve">Odbierane </w:t>
            </w:r>
            <w:r w:rsidRPr="00181B16">
              <w:rPr>
                <w:rFonts w:ascii="Times New Roman" w:hAnsi="Times New Roman"/>
                <w:bCs/>
                <w:iCs/>
              </w:rPr>
              <w:t>kod</w:t>
            </w:r>
            <w:r>
              <w:rPr>
                <w:rFonts w:ascii="Times New Roman" w:hAnsi="Times New Roman"/>
                <w:bCs/>
                <w:iCs/>
              </w:rPr>
              <w:t>y</w:t>
            </w:r>
            <w:r w:rsidRPr="00181B16">
              <w:rPr>
                <w:rFonts w:ascii="Times New Roman" w:hAnsi="Times New Roman"/>
                <w:bCs/>
                <w:iCs/>
              </w:rPr>
              <w:t xml:space="preserve"> odpad</w:t>
            </w:r>
            <w:r>
              <w:rPr>
                <w:rFonts w:ascii="Times New Roman" w:hAnsi="Times New Roman"/>
                <w:bCs/>
                <w:iCs/>
              </w:rPr>
              <w:t>ów</w:t>
            </w:r>
          </w:p>
        </w:tc>
        <w:tc>
          <w:tcPr>
            <w:tcW w:w="1524" w:type="dxa"/>
            <w:vAlign w:val="center"/>
          </w:tcPr>
          <w:p w14:paraId="71ABF832" w14:textId="77777777" w:rsidR="00AC074B" w:rsidRPr="00181B16" w:rsidRDefault="00AC074B" w:rsidP="00F64047">
            <w:pPr>
              <w:jc w:val="center"/>
              <w:rPr>
                <w:rFonts w:ascii="Times New Roman" w:hAnsi="Times New Roman"/>
                <w:bCs/>
                <w:iCs/>
              </w:rPr>
            </w:pPr>
            <w:r>
              <w:rPr>
                <w:rFonts w:ascii="Times New Roman" w:hAnsi="Times New Roman"/>
                <w:bCs/>
                <w:iCs/>
              </w:rPr>
              <w:t>Prognozowana masa odpadów w ciągu trwania umowy[Mg]</w:t>
            </w:r>
          </w:p>
        </w:tc>
        <w:tc>
          <w:tcPr>
            <w:tcW w:w="1599" w:type="dxa"/>
            <w:vAlign w:val="center"/>
          </w:tcPr>
          <w:p w14:paraId="6D5D819C" w14:textId="77777777" w:rsidR="00AC074B" w:rsidRPr="00181B16" w:rsidRDefault="00AC074B" w:rsidP="00F64047">
            <w:pPr>
              <w:jc w:val="center"/>
              <w:rPr>
                <w:rFonts w:ascii="Times New Roman" w:hAnsi="Times New Roman"/>
                <w:bCs/>
                <w:iCs/>
              </w:rPr>
            </w:pPr>
            <w:r>
              <w:rPr>
                <w:rFonts w:ascii="Times New Roman" w:hAnsi="Times New Roman"/>
                <w:bCs/>
                <w:iCs/>
              </w:rPr>
              <w:t>Cena jednostkowa netto w PLN za 1 [Mg]</w:t>
            </w:r>
          </w:p>
        </w:tc>
        <w:tc>
          <w:tcPr>
            <w:tcW w:w="1182" w:type="dxa"/>
            <w:vAlign w:val="center"/>
          </w:tcPr>
          <w:p w14:paraId="374229CB" w14:textId="77777777" w:rsidR="00AC074B" w:rsidRDefault="00AC074B" w:rsidP="00F64047">
            <w:pPr>
              <w:jc w:val="center"/>
              <w:rPr>
                <w:rFonts w:ascii="Times New Roman" w:hAnsi="Times New Roman"/>
                <w:bCs/>
                <w:iCs/>
              </w:rPr>
            </w:pPr>
            <w:r>
              <w:rPr>
                <w:rFonts w:ascii="Times New Roman" w:hAnsi="Times New Roman"/>
                <w:bCs/>
                <w:iCs/>
              </w:rPr>
              <w:t>Cena netto PLN</w:t>
            </w:r>
          </w:p>
          <w:p w14:paraId="004A2EC9" w14:textId="77777777" w:rsidR="00AC074B" w:rsidRPr="00181B16" w:rsidRDefault="00AC074B" w:rsidP="00F64047">
            <w:pPr>
              <w:jc w:val="center"/>
              <w:rPr>
                <w:rFonts w:ascii="Times New Roman" w:hAnsi="Times New Roman"/>
                <w:bCs/>
                <w:iCs/>
              </w:rPr>
            </w:pPr>
          </w:p>
        </w:tc>
      </w:tr>
      <w:tr w:rsidR="00AC074B" w:rsidRPr="00181B16" w14:paraId="49C88F7A" w14:textId="77777777" w:rsidTr="00F64047">
        <w:trPr>
          <w:trHeight w:hRule="exact" w:val="284"/>
        </w:trPr>
        <w:tc>
          <w:tcPr>
            <w:tcW w:w="516" w:type="dxa"/>
            <w:vAlign w:val="center"/>
          </w:tcPr>
          <w:p w14:paraId="24D1E487" w14:textId="77777777" w:rsidR="00AC074B" w:rsidRDefault="00AC074B" w:rsidP="00F64047">
            <w:pPr>
              <w:jc w:val="center"/>
              <w:rPr>
                <w:rFonts w:ascii="Times New Roman" w:hAnsi="Times New Roman"/>
                <w:bCs/>
                <w:iCs/>
              </w:rPr>
            </w:pPr>
            <w:r>
              <w:rPr>
                <w:rFonts w:ascii="Times New Roman" w:hAnsi="Times New Roman"/>
                <w:bCs/>
                <w:iCs/>
              </w:rPr>
              <w:t>a</w:t>
            </w:r>
          </w:p>
        </w:tc>
        <w:tc>
          <w:tcPr>
            <w:tcW w:w="2474" w:type="dxa"/>
            <w:vAlign w:val="center"/>
          </w:tcPr>
          <w:p w14:paraId="2338DA46" w14:textId="77777777" w:rsidR="00AC074B" w:rsidRPr="00181B16" w:rsidRDefault="00AC074B" w:rsidP="00F64047">
            <w:pPr>
              <w:jc w:val="center"/>
              <w:rPr>
                <w:rFonts w:ascii="Times New Roman" w:hAnsi="Times New Roman"/>
                <w:bCs/>
                <w:iCs/>
              </w:rPr>
            </w:pPr>
            <w:r>
              <w:rPr>
                <w:rFonts w:ascii="Times New Roman" w:hAnsi="Times New Roman"/>
                <w:bCs/>
                <w:iCs/>
              </w:rPr>
              <w:t>b</w:t>
            </w:r>
          </w:p>
        </w:tc>
        <w:tc>
          <w:tcPr>
            <w:tcW w:w="1633" w:type="dxa"/>
            <w:vAlign w:val="center"/>
          </w:tcPr>
          <w:p w14:paraId="571A70FE" w14:textId="77777777" w:rsidR="00AC074B" w:rsidRPr="00181B16" w:rsidRDefault="00AC074B" w:rsidP="00F64047">
            <w:pPr>
              <w:suppressAutoHyphens/>
              <w:overflowPunct w:val="0"/>
              <w:autoSpaceDE w:val="0"/>
              <w:jc w:val="center"/>
              <w:textAlignment w:val="baseline"/>
              <w:rPr>
                <w:rFonts w:ascii="Times New Roman" w:hAnsi="Times New Roman"/>
                <w:bCs/>
                <w:iCs/>
              </w:rPr>
            </w:pPr>
            <w:r>
              <w:rPr>
                <w:rFonts w:ascii="Times New Roman" w:hAnsi="Times New Roman"/>
                <w:bCs/>
                <w:iCs/>
              </w:rPr>
              <w:t>c</w:t>
            </w:r>
          </w:p>
        </w:tc>
        <w:tc>
          <w:tcPr>
            <w:tcW w:w="1524" w:type="dxa"/>
            <w:vAlign w:val="center"/>
          </w:tcPr>
          <w:p w14:paraId="2C6D97A4" w14:textId="77777777" w:rsidR="00AC074B" w:rsidRDefault="00AC074B" w:rsidP="00F64047">
            <w:pPr>
              <w:jc w:val="center"/>
              <w:rPr>
                <w:rFonts w:ascii="Times New Roman" w:hAnsi="Times New Roman"/>
                <w:bCs/>
                <w:iCs/>
              </w:rPr>
            </w:pPr>
            <w:r>
              <w:rPr>
                <w:rFonts w:ascii="Times New Roman" w:hAnsi="Times New Roman"/>
                <w:bCs/>
                <w:iCs/>
              </w:rPr>
              <w:t>d</w:t>
            </w:r>
          </w:p>
        </w:tc>
        <w:tc>
          <w:tcPr>
            <w:tcW w:w="1599" w:type="dxa"/>
            <w:vAlign w:val="center"/>
          </w:tcPr>
          <w:p w14:paraId="035F407B" w14:textId="77777777" w:rsidR="00AC074B" w:rsidRDefault="00AC074B" w:rsidP="00F64047">
            <w:pPr>
              <w:jc w:val="center"/>
              <w:rPr>
                <w:rFonts w:ascii="Times New Roman" w:hAnsi="Times New Roman"/>
                <w:bCs/>
                <w:iCs/>
              </w:rPr>
            </w:pPr>
            <w:r>
              <w:rPr>
                <w:rFonts w:ascii="Times New Roman" w:hAnsi="Times New Roman"/>
                <w:bCs/>
                <w:iCs/>
              </w:rPr>
              <w:t>e</w:t>
            </w:r>
          </w:p>
        </w:tc>
        <w:tc>
          <w:tcPr>
            <w:tcW w:w="1182" w:type="dxa"/>
            <w:vAlign w:val="center"/>
          </w:tcPr>
          <w:p w14:paraId="78395040" w14:textId="77777777" w:rsidR="00AC074B" w:rsidRDefault="00AC074B" w:rsidP="00F64047">
            <w:pPr>
              <w:jc w:val="center"/>
              <w:rPr>
                <w:rFonts w:ascii="Times New Roman" w:hAnsi="Times New Roman"/>
                <w:bCs/>
                <w:iCs/>
              </w:rPr>
            </w:pPr>
            <w:r>
              <w:rPr>
                <w:rFonts w:ascii="Times New Roman" w:hAnsi="Times New Roman"/>
                <w:bCs/>
                <w:iCs/>
              </w:rPr>
              <w:t>f</w:t>
            </w:r>
          </w:p>
        </w:tc>
      </w:tr>
      <w:tr w:rsidR="00AC074B" w:rsidRPr="00181B16" w14:paraId="488F4EAF" w14:textId="77777777" w:rsidTr="00F64047">
        <w:trPr>
          <w:trHeight w:hRule="exact" w:val="284"/>
        </w:trPr>
        <w:tc>
          <w:tcPr>
            <w:tcW w:w="516" w:type="dxa"/>
            <w:vAlign w:val="center"/>
          </w:tcPr>
          <w:p w14:paraId="2E350846" w14:textId="77777777" w:rsidR="00AC074B" w:rsidRPr="00181B16" w:rsidRDefault="00AC074B" w:rsidP="00F64047">
            <w:pPr>
              <w:jc w:val="center"/>
              <w:rPr>
                <w:rFonts w:ascii="Times New Roman" w:hAnsi="Times New Roman"/>
                <w:bCs/>
                <w:iCs/>
              </w:rPr>
            </w:pPr>
            <w:r>
              <w:rPr>
                <w:rFonts w:ascii="Times New Roman" w:hAnsi="Times New Roman"/>
                <w:bCs/>
                <w:iCs/>
              </w:rPr>
              <w:t>1.</w:t>
            </w:r>
          </w:p>
        </w:tc>
        <w:tc>
          <w:tcPr>
            <w:tcW w:w="2474" w:type="dxa"/>
            <w:vAlign w:val="center"/>
          </w:tcPr>
          <w:p w14:paraId="438B2DCF"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Niesegregowane (zmieszane) odpady komunalne </w:t>
            </w:r>
          </w:p>
        </w:tc>
        <w:tc>
          <w:tcPr>
            <w:tcW w:w="1633" w:type="dxa"/>
            <w:vAlign w:val="center"/>
          </w:tcPr>
          <w:p w14:paraId="4D6949DF"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200301</w:t>
            </w:r>
          </w:p>
        </w:tc>
        <w:tc>
          <w:tcPr>
            <w:tcW w:w="1524" w:type="dxa"/>
            <w:vAlign w:val="center"/>
          </w:tcPr>
          <w:p w14:paraId="5B43CA86" w14:textId="77777777" w:rsidR="00AC074B" w:rsidRPr="00181B16" w:rsidRDefault="00AC074B" w:rsidP="00F64047">
            <w:pPr>
              <w:jc w:val="center"/>
              <w:rPr>
                <w:rFonts w:ascii="Times New Roman" w:hAnsi="Times New Roman"/>
                <w:bCs/>
                <w:iCs/>
              </w:rPr>
            </w:pPr>
            <w:r>
              <w:rPr>
                <w:rFonts w:ascii="Times New Roman" w:hAnsi="Times New Roman"/>
                <w:bCs/>
                <w:iCs/>
              </w:rPr>
              <w:t>1002,72</w:t>
            </w:r>
          </w:p>
        </w:tc>
        <w:tc>
          <w:tcPr>
            <w:tcW w:w="1599" w:type="dxa"/>
            <w:vAlign w:val="center"/>
          </w:tcPr>
          <w:p w14:paraId="52BD60B4" w14:textId="77777777" w:rsidR="00AC074B" w:rsidRPr="00181B16" w:rsidRDefault="00AC074B" w:rsidP="00F64047">
            <w:pPr>
              <w:jc w:val="center"/>
              <w:rPr>
                <w:rFonts w:ascii="Times New Roman" w:hAnsi="Times New Roman"/>
                <w:bCs/>
                <w:iCs/>
              </w:rPr>
            </w:pPr>
          </w:p>
        </w:tc>
        <w:tc>
          <w:tcPr>
            <w:tcW w:w="1182" w:type="dxa"/>
            <w:vAlign w:val="center"/>
          </w:tcPr>
          <w:p w14:paraId="4633B40E" w14:textId="77777777" w:rsidR="00AC074B" w:rsidRPr="00181B16" w:rsidRDefault="00AC074B" w:rsidP="00F64047">
            <w:pPr>
              <w:jc w:val="center"/>
              <w:rPr>
                <w:rFonts w:ascii="Times New Roman" w:hAnsi="Times New Roman"/>
                <w:bCs/>
                <w:iCs/>
              </w:rPr>
            </w:pPr>
          </w:p>
        </w:tc>
      </w:tr>
      <w:tr w:rsidR="00AC074B" w:rsidRPr="00181B16" w14:paraId="34492462" w14:textId="77777777" w:rsidTr="00F64047">
        <w:trPr>
          <w:trHeight w:hRule="exact" w:val="284"/>
        </w:trPr>
        <w:tc>
          <w:tcPr>
            <w:tcW w:w="516" w:type="dxa"/>
            <w:vMerge w:val="restart"/>
            <w:vAlign w:val="center"/>
          </w:tcPr>
          <w:p w14:paraId="3CCA61FF" w14:textId="77777777" w:rsidR="00AC074B" w:rsidRPr="00181B16" w:rsidRDefault="00AC074B" w:rsidP="00F64047">
            <w:pPr>
              <w:jc w:val="center"/>
              <w:rPr>
                <w:rFonts w:ascii="Times New Roman" w:hAnsi="Times New Roman"/>
                <w:bCs/>
                <w:iCs/>
              </w:rPr>
            </w:pPr>
            <w:r>
              <w:rPr>
                <w:rFonts w:ascii="Times New Roman" w:hAnsi="Times New Roman"/>
                <w:bCs/>
                <w:iCs/>
              </w:rPr>
              <w:t>2.</w:t>
            </w:r>
          </w:p>
        </w:tc>
        <w:tc>
          <w:tcPr>
            <w:tcW w:w="2474" w:type="dxa"/>
            <w:vMerge w:val="restart"/>
            <w:vAlign w:val="center"/>
          </w:tcPr>
          <w:p w14:paraId="3B1E45FC"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Papier i tektura, opakowania z papieru i tektury  </w:t>
            </w:r>
          </w:p>
        </w:tc>
        <w:tc>
          <w:tcPr>
            <w:tcW w:w="1633" w:type="dxa"/>
            <w:vAlign w:val="center"/>
          </w:tcPr>
          <w:p w14:paraId="136F9FEE"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150101</w:t>
            </w:r>
          </w:p>
        </w:tc>
        <w:tc>
          <w:tcPr>
            <w:tcW w:w="1524" w:type="dxa"/>
            <w:vAlign w:val="center"/>
          </w:tcPr>
          <w:p w14:paraId="3C571699" w14:textId="77777777" w:rsidR="00AC074B" w:rsidRPr="00181B16" w:rsidRDefault="00AC074B" w:rsidP="00F64047">
            <w:pPr>
              <w:jc w:val="center"/>
              <w:rPr>
                <w:rFonts w:ascii="Times New Roman" w:hAnsi="Times New Roman"/>
                <w:bCs/>
                <w:iCs/>
              </w:rPr>
            </w:pPr>
            <w:r>
              <w:rPr>
                <w:rFonts w:ascii="Times New Roman" w:hAnsi="Times New Roman"/>
                <w:bCs/>
                <w:iCs/>
              </w:rPr>
              <w:t>9,26</w:t>
            </w:r>
          </w:p>
        </w:tc>
        <w:tc>
          <w:tcPr>
            <w:tcW w:w="1599" w:type="dxa"/>
            <w:vAlign w:val="center"/>
          </w:tcPr>
          <w:p w14:paraId="740ABAB4" w14:textId="77777777" w:rsidR="00AC074B" w:rsidRPr="00181B16" w:rsidRDefault="00AC074B" w:rsidP="00F64047">
            <w:pPr>
              <w:jc w:val="center"/>
              <w:rPr>
                <w:rFonts w:ascii="Times New Roman" w:hAnsi="Times New Roman"/>
                <w:bCs/>
                <w:iCs/>
              </w:rPr>
            </w:pPr>
          </w:p>
        </w:tc>
        <w:tc>
          <w:tcPr>
            <w:tcW w:w="1182" w:type="dxa"/>
            <w:vAlign w:val="center"/>
          </w:tcPr>
          <w:p w14:paraId="5AA98466" w14:textId="77777777" w:rsidR="00AC074B" w:rsidRPr="00181B16" w:rsidRDefault="00AC074B" w:rsidP="00F64047">
            <w:pPr>
              <w:jc w:val="center"/>
              <w:rPr>
                <w:rFonts w:ascii="Times New Roman" w:hAnsi="Times New Roman"/>
                <w:bCs/>
                <w:iCs/>
              </w:rPr>
            </w:pPr>
          </w:p>
        </w:tc>
      </w:tr>
      <w:tr w:rsidR="00AC074B" w:rsidRPr="00181B16" w14:paraId="22727700" w14:textId="77777777" w:rsidTr="00F64047">
        <w:trPr>
          <w:trHeight w:hRule="exact" w:val="284"/>
        </w:trPr>
        <w:tc>
          <w:tcPr>
            <w:tcW w:w="516" w:type="dxa"/>
            <w:vMerge/>
            <w:vAlign w:val="center"/>
          </w:tcPr>
          <w:p w14:paraId="75058995" w14:textId="77777777" w:rsidR="00AC074B" w:rsidRPr="00181B16" w:rsidRDefault="00AC074B" w:rsidP="00F64047">
            <w:pPr>
              <w:jc w:val="center"/>
              <w:rPr>
                <w:rFonts w:ascii="Times New Roman" w:hAnsi="Times New Roman"/>
                <w:bCs/>
                <w:iCs/>
              </w:rPr>
            </w:pPr>
          </w:p>
        </w:tc>
        <w:tc>
          <w:tcPr>
            <w:tcW w:w="2474" w:type="dxa"/>
            <w:vMerge/>
            <w:vAlign w:val="center"/>
          </w:tcPr>
          <w:p w14:paraId="707C0BFE" w14:textId="77777777" w:rsidR="00AC074B" w:rsidRPr="00181B16" w:rsidRDefault="00AC074B" w:rsidP="00F64047">
            <w:pPr>
              <w:rPr>
                <w:rFonts w:ascii="Times New Roman" w:hAnsi="Times New Roman"/>
                <w:bCs/>
                <w:iCs/>
              </w:rPr>
            </w:pPr>
          </w:p>
        </w:tc>
        <w:tc>
          <w:tcPr>
            <w:tcW w:w="1633" w:type="dxa"/>
            <w:vAlign w:val="center"/>
          </w:tcPr>
          <w:p w14:paraId="61E4FAA5"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200101</w:t>
            </w:r>
          </w:p>
        </w:tc>
        <w:tc>
          <w:tcPr>
            <w:tcW w:w="1524" w:type="dxa"/>
            <w:vAlign w:val="center"/>
          </w:tcPr>
          <w:p w14:paraId="28707105" w14:textId="77777777" w:rsidR="00AC074B" w:rsidRPr="00181B16" w:rsidRDefault="00AC074B" w:rsidP="00F64047">
            <w:pPr>
              <w:jc w:val="center"/>
              <w:rPr>
                <w:rFonts w:ascii="Times New Roman" w:hAnsi="Times New Roman"/>
                <w:bCs/>
                <w:iCs/>
              </w:rPr>
            </w:pPr>
            <w:r>
              <w:rPr>
                <w:rFonts w:ascii="Times New Roman" w:hAnsi="Times New Roman"/>
                <w:bCs/>
                <w:iCs/>
              </w:rPr>
              <w:t>6,48</w:t>
            </w:r>
          </w:p>
        </w:tc>
        <w:tc>
          <w:tcPr>
            <w:tcW w:w="1599" w:type="dxa"/>
            <w:vAlign w:val="center"/>
          </w:tcPr>
          <w:p w14:paraId="7CACA7ED" w14:textId="77777777" w:rsidR="00AC074B" w:rsidRPr="00181B16" w:rsidRDefault="00AC074B" w:rsidP="00F64047">
            <w:pPr>
              <w:jc w:val="center"/>
              <w:rPr>
                <w:rFonts w:ascii="Times New Roman" w:hAnsi="Times New Roman"/>
                <w:bCs/>
                <w:iCs/>
              </w:rPr>
            </w:pPr>
          </w:p>
        </w:tc>
        <w:tc>
          <w:tcPr>
            <w:tcW w:w="1182" w:type="dxa"/>
            <w:vAlign w:val="center"/>
          </w:tcPr>
          <w:p w14:paraId="06B32A82" w14:textId="77777777" w:rsidR="00AC074B" w:rsidRPr="00181B16" w:rsidRDefault="00AC074B" w:rsidP="00F64047">
            <w:pPr>
              <w:jc w:val="center"/>
              <w:rPr>
                <w:rFonts w:ascii="Times New Roman" w:hAnsi="Times New Roman"/>
                <w:bCs/>
                <w:iCs/>
              </w:rPr>
            </w:pPr>
          </w:p>
        </w:tc>
      </w:tr>
      <w:tr w:rsidR="00AC074B" w:rsidRPr="00181B16" w14:paraId="4D3FB5B6" w14:textId="77777777" w:rsidTr="00F64047">
        <w:trPr>
          <w:trHeight w:hRule="exact" w:val="284"/>
        </w:trPr>
        <w:tc>
          <w:tcPr>
            <w:tcW w:w="516" w:type="dxa"/>
            <w:vMerge w:val="restart"/>
            <w:vAlign w:val="center"/>
          </w:tcPr>
          <w:p w14:paraId="1C4BF034" w14:textId="77777777" w:rsidR="00AC074B" w:rsidRDefault="00AC074B" w:rsidP="00F64047">
            <w:pPr>
              <w:jc w:val="center"/>
              <w:rPr>
                <w:rFonts w:ascii="Times New Roman" w:hAnsi="Times New Roman"/>
                <w:bCs/>
                <w:iCs/>
              </w:rPr>
            </w:pPr>
            <w:r>
              <w:rPr>
                <w:rFonts w:ascii="Times New Roman" w:hAnsi="Times New Roman"/>
                <w:bCs/>
                <w:iCs/>
              </w:rPr>
              <w:t>3.</w:t>
            </w:r>
          </w:p>
        </w:tc>
        <w:tc>
          <w:tcPr>
            <w:tcW w:w="2474" w:type="dxa"/>
            <w:vMerge w:val="restart"/>
            <w:vAlign w:val="center"/>
          </w:tcPr>
          <w:p w14:paraId="284AAD05" w14:textId="77777777" w:rsidR="00AC074B" w:rsidRPr="00181B16" w:rsidRDefault="00AC074B" w:rsidP="00F64047">
            <w:pPr>
              <w:rPr>
                <w:rFonts w:ascii="Times New Roman" w:hAnsi="Times New Roman"/>
                <w:bCs/>
                <w:iCs/>
              </w:rPr>
            </w:pPr>
            <w:r>
              <w:rPr>
                <w:rFonts w:ascii="Times New Roman" w:hAnsi="Times New Roman"/>
                <w:bCs/>
                <w:iCs/>
              </w:rPr>
              <w:t>Opakowania z metali, m</w:t>
            </w:r>
            <w:r w:rsidRPr="00181B16">
              <w:rPr>
                <w:rFonts w:ascii="Times New Roman" w:hAnsi="Times New Roman"/>
                <w:bCs/>
                <w:iCs/>
              </w:rPr>
              <w:t xml:space="preserve">etal </w:t>
            </w:r>
          </w:p>
        </w:tc>
        <w:tc>
          <w:tcPr>
            <w:tcW w:w="1633" w:type="dxa"/>
            <w:vAlign w:val="center"/>
          </w:tcPr>
          <w:p w14:paraId="53DC6026"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150104</w:t>
            </w:r>
          </w:p>
        </w:tc>
        <w:tc>
          <w:tcPr>
            <w:tcW w:w="1524" w:type="dxa"/>
            <w:vAlign w:val="center"/>
          </w:tcPr>
          <w:p w14:paraId="486168A5"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5BF86FC9" w14:textId="77777777" w:rsidR="00AC074B" w:rsidRPr="00181B16" w:rsidRDefault="00AC074B" w:rsidP="00F64047">
            <w:pPr>
              <w:jc w:val="center"/>
              <w:rPr>
                <w:rFonts w:ascii="Times New Roman" w:hAnsi="Times New Roman"/>
                <w:bCs/>
                <w:iCs/>
              </w:rPr>
            </w:pPr>
          </w:p>
        </w:tc>
        <w:tc>
          <w:tcPr>
            <w:tcW w:w="1182" w:type="dxa"/>
            <w:vAlign w:val="center"/>
          </w:tcPr>
          <w:p w14:paraId="64E556CC" w14:textId="77777777" w:rsidR="00AC074B" w:rsidRPr="00181B16" w:rsidRDefault="00AC074B" w:rsidP="00F64047">
            <w:pPr>
              <w:jc w:val="center"/>
              <w:rPr>
                <w:rFonts w:ascii="Times New Roman" w:hAnsi="Times New Roman"/>
                <w:bCs/>
                <w:iCs/>
              </w:rPr>
            </w:pPr>
          </w:p>
        </w:tc>
      </w:tr>
      <w:tr w:rsidR="00AC074B" w:rsidRPr="00181B16" w14:paraId="42B82844" w14:textId="77777777" w:rsidTr="00F64047">
        <w:trPr>
          <w:trHeight w:hRule="exact" w:val="284"/>
        </w:trPr>
        <w:tc>
          <w:tcPr>
            <w:tcW w:w="516" w:type="dxa"/>
            <w:vMerge/>
            <w:vAlign w:val="center"/>
          </w:tcPr>
          <w:p w14:paraId="202AECA6" w14:textId="77777777" w:rsidR="00AC074B" w:rsidRPr="00181B16" w:rsidRDefault="00AC074B" w:rsidP="00F64047">
            <w:pPr>
              <w:jc w:val="center"/>
              <w:rPr>
                <w:rFonts w:ascii="Times New Roman" w:hAnsi="Times New Roman"/>
                <w:bCs/>
                <w:iCs/>
              </w:rPr>
            </w:pPr>
          </w:p>
        </w:tc>
        <w:tc>
          <w:tcPr>
            <w:tcW w:w="2474" w:type="dxa"/>
            <w:vMerge/>
            <w:vAlign w:val="center"/>
          </w:tcPr>
          <w:p w14:paraId="29C55481" w14:textId="77777777" w:rsidR="00AC074B" w:rsidRPr="00181B16" w:rsidRDefault="00AC074B" w:rsidP="00F64047">
            <w:pPr>
              <w:rPr>
                <w:rFonts w:ascii="Times New Roman" w:hAnsi="Times New Roman"/>
                <w:bCs/>
                <w:iCs/>
              </w:rPr>
            </w:pPr>
          </w:p>
        </w:tc>
        <w:tc>
          <w:tcPr>
            <w:tcW w:w="1633" w:type="dxa"/>
            <w:vAlign w:val="center"/>
          </w:tcPr>
          <w:p w14:paraId="1247952F"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200140</w:t>
            </w:r>
          </w:p>
        </w:tc>
        <w:tc>
          <w:tcPr>
            <w:tcW w:w="1524" w:type="dxa"/>
            <w:vAlign w:val="center"/>
          </w:tcPr>
          <w:p w14:paraId="5F32E804"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EFBC748" w14:textId="77777777" w:rsidR="00AC074B" w:rsidRPr="00181B16" w:rsidRDefault="00AC074B" w:rsidP="00F64047">
            <w:pPr>
              <w:jc w:val="center"/>
              <w:rPr>
                <w:rFonts w:ascii="Times New Roman" w:hAnsi="Times New Roman"/>
                <w:bCs/>
                <w:iCs/>
              </w:rPr>
            </w:pPr>
          </w:p>
        </w:tc>
        <w:tc>
          <w:tcPr>
            <w:tcW w:w="1182" w:type="dxa"/>
            <w:vAlign w:val="center"/>
          </w:tcPr>
          <w:p w14:paraId="5C18E939" w14:textId="77777777" w:rsidR="00AC074B" w:rsidRPr="00181B16" w:rsidRDefault="00AC074B" w:rsidP="00F64047">
            <w:pPr>
              <w:jc w:val="center"/>
              <w:rPr>
                <w:rFonts w:ascii="Times New Roman" w:hAnsi="Times New Roman"/>
                <w:bCs/>
                <w:iCs/>
              </w:rPr>
            </w:pPr>
          </w:p>
        </w:tc>
      </w:tr>
      <w:tr w:rsidR="00AC074B" w:rsidRPr="00181B16" w14:paraId="33AF98F4" w14:textId="77777777" w:rsidTr="00F64047">
        <w:trPr>
          <w:trHeight w:hRule="exact" w:val="284"/>
        </w:trPr>
        <w:tc>
          <w:tcPr>
            <w:tcW w:w="516" w:type="dxa"/>
            <w:vMerge w:val="restart"/>
            <w:vAlign w:val="center"/>
          </w:tcPr>
          <w:p w14:paraId="2DED9C82" w14:textId="77777777" w:rsidR="00AC074B" w:rsidRDefault="00AC074B" w:rsidP="00F64047">
            <w:pPr>
              <w:jc w:val="center"/>
              <w:rPr>
                <w:rFonts w:ascii="Times New Roman" w:hAnsi="Times New Roman"/>
                <w:bCs/>
                <w:iCs/>
              </w:rPr>
            </w:pPr>
            <w:r>
              <w:rPr>
                <w:rFonts w:ascii="Times New Roman" w:hAnsi="Times New Roman"/>
                <w:bCs/>
                <w:iCs/>
              </w:rPr>
              <w:t>4.</w:t>
            </w:r>
          </w:p>
        </w:tc>
        <w:tc>
          <w:tcPr>
            <w:tcW w:w="2474" w:type="dxa"/>
            <w:vMerge w:val="restart"/>
            <w:vAlign w:val="center"/>
          </w:tcPr>
          <w:p w14:paraId="0F99FEF9" w14:textId="77777777" w:rsidR="00AC074B" w:rsidRPr="00181B16" w:rsidRDefault="00AC074B" w:rsidP="00F64047">
            <w:pPr>
              <w:rPr>
                <w:rFonts w:ascii="Times New Roman" w:hAnsi="Times New Roman"/>
                <w:bCs/>
                <w:iCs/>
              </w:rPr>
            </w:pPr>
            <w:r>
              <w:rPr>
                <w:rFonts w:ascii="Times New Roman" w:hAnsi="Times New Roman"/>
                <w:bCs/>
                <w:iCs/>
              </w:rPr>
              <w:t>Tworzywa sztuczne, opakowania</w:t>
            </w:r>
            <w:r>
              <w:rPr>
                <w:rFonts w:ascii="Times New Roman" w:hAnsi="Times New Roman"/>
                <w:bCs/>
                <w:iCs/>
              </w:rPr>
              <w:br/>
              <w:t xml:space="preserve">z </w:t>
            </w:r>
            <w:r w:rsidRPr="00181B16">
              <w:rPr>
                <w:rFonts w:ascii="Times New Roman" w:hAnsi="Times New Roman"/>
                <w:bCs/>
                <w:iCs/>
              </w:rPr>
              <w:t xml:space="preserve">tworzyw sztucznych, zmieszane odpady opakowaniowe </w:t>
            </w:r>
          </w:p>
          <w:p w14:paraId="21D73E79" w14:textId="77777777" w:rsidR="00AC074B" w:rsidRPr="00181B16" w:rsidRDefault="00AC074B" w:rsidP="00F64047">
            <w:pPr>
              <w:suppressAutoHyphens/>
              <w:overflowPunct w:val="0"/>
              <w:autoSpaceDE w:val="0"/>
              <w:textAlignment w:val="baseline"/>
              <w:rPr>
                <w:rFonts w:ascii="Times New Roman" w:hAnsi="Times New Roman"/>
                <w:bCs/>
                <w:iCs/>
              </w:rPr>
            </w:pPr>
          </w:p>
        </w:tc>
        <w:tc>
          <w:tcPr>
            <w:tcW w:w="1633" w:type="dxa"/>
            <w:vAlign w:val="center"/>
          </w:tcPr>
          <w:p w14:paraId="59845B48" w14:textId="77777777" w:rsidR="00AC074B" w:rsidRDefault="00AC074B" w:rsidP="00F64047">
            <w:pPr>
              <w:jc w:val="center"/>
              <w:rPr>
                <w:rFonts w:ascii="Times New Roman" w:hAnsi="Times New Roman"/>
                <w:bCs/>
                <w:iCs/>
              </w:rPr>
            </w:pPr>
            <w:r>
              <w:rPr>
                <w:rFonts w:ascii="Times New Roman" w:hAnsi="Times New Roman"/>
                <w:bCs/>
                <w:iCs/>
              </w:rPr>
              <w:t>150102</w:t>
            </w:r>
          </w:p>
          <w:p w14:paraId="45AEC341"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150102</w:t>
            </w:r>
          </w:p>
        </w:tc>
        <w:tc>
          <w:tcPr>
            <w:tcW w:w="1524" w:type="dxa"/>
            <w:vAlign w:val="center"/>
          </w:tcPr>
          <w:p w14:paraId="5C85763E" w14:textId="77777777" w:rsidR="00AC074B" w:rsidRPr="00181B16" w:rsidRDefault="00AC074B" w:rsidP="00F64047">
            <w:pPr>
              <w:jc w:val="center"/>
              <w:rPr>
                <w:rFonts w:ascii="Times New Roman" w:hAnsi="Times New Roman"/>
                <w:bCs/>
                <w:iCs/>
              </w:rPr>
            </w:pPr>
            <w:r>
              <w:rPr>
                <w:rFonts w:ascii="Times New Roman" w:hAnsi="Times New Roman"/>
                <w:bCs/>
                <w:iCs/>
              </w:rPr>
              <w:t>16,46</w:t>
            </w:r>
          </w:p>
        </w:tc>
        <w:tc>
          <w:tcPr>
            <w:tcW w:w="1599" w:type="dxa"/>
            <w:vAlign w:val="center"/>
          </w:tcPr>
          <w:p w14:paraId="07161C5E" w14:textId="77777777" w:rsidR="00AC074B" w:rsidRPr="00181B16" w:rsidRDefault="00AC074B" w:rsidP="00F64047">
            <w:pPr>
              <w:jc w:val="center"/>
              <w:rPr>
                <w:rFonts w:ascii="Times New Roman" w:hAnsi="Times New Roman"/>
                <w:bCs/>
                <w:iCs/>
              </w:rPr>
            </w:pPr>
          </w:p>
        </w:tc>
        <w:tc>
          <w:tcPr>
            <w:tcW w:w="1182" w:type="dxa"/>
            <w:vAlign w:val="center"/>
          </w:tcPr>
          <w:p w14:paraId="764AEE94" w14:textId="77777777" w:rsidR="00AC074B" w:rsidRPr="00181B16" w:rsidRDefault="00AC074B" w:rsidP="00F64047">
            <w:pPr>
              <w:jc w:val="center"/>
              <w:rPr>
                <w:rFonts w:ascii="Times New Roman" w:hAnsi="Times New Roman"/>
                <w:bCs/>
                <w:iCs/>
              </w:rPr>
            </w:pPr>
          </w:p>
        </w:tc>
      </w:tr>
      <w:tr w:rsidR="00AC074B" w:rsidRPr="00181B16" w14:paraId="63C645E2" w14:textId="77777777" w:rsidTr="00F64047">
        <w:trPr>
          <w:trHeight w:hRule="exact" w:val="284"/>
        </w:trPr>
        <w:tc>
          <w:tcPr>
            <w:tcW w:w="516" w:type="dxa"/>
            <w:vMerge/>
            <w:vAlign w:val="center"/>
          </w:tcPr>
          <w:p w14:paraId="728BA5C6" w14:textId="77777777" w:rsidR="00AC074B" w:rsidRPr="00181B16" w:rsidRDefault="00AC074B" w:rsidP="00F64047">
            <w:pPr>
              <w:suppressAutoHyphens/>
              <w:overflowPunct w:val="0"/>
              <w:autoSpaceDE w:val="0"/>
              <w:jc w:val="center"/>
              <w:textAlignment w:val="baseline"/>
              <w:rPr>
                <w:rFonts w:ascii="Times New Roman" w:hAnsi="Times New Roman"/>
                <w:bCs/>
                <w:iCs/>
              </w:rPr>
            </w:pPr>
          </w:p>
        </w:tc>
        <w:tc>
          <w:tcPr>
            <w:tcW w:w="2474" w:type="dxa"/>
            <w:vMerge/>
            <w:vAlign w:val="center"/>
          </w:tcPr>
          <w:p w14:paraId="726394AA" w14:textId="77777777" w:rsidR="00AC074B" w:rsidRPr="00181B16" w:rsidRDefault="00AC074B" w:rsidP="00F64047">
            <w:pPr>
              <w:suppressAutoHyphens/>
              <w:overflowPunct w:val="0"/>
              <w:autoSpaceDE w:val="0"/>
              <w:textAlignment w:val="baseline"/>
              <w:rPr>
                <w:rFonts w:ascii="Times New Roman" w:hAnsi="Times New Roman"/>
                <w:bCs/>
                <w:iCs/>
              </w:rPr>
            </w:pPr>
          </w:p>
        </w:tc>
        <w:tc>
          <w:tcPr>
            <w:tcW w:w="1633" w:type="dxa"/>
            <w:vAlign w:val="center"/>
          </w:tcPr>
          <w:p w14:paraId="714B21C9"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150106</w:t>
            </w:r>
          </w:p>
        </w:tc>
        <w:tc>
          <w:tcPr>
            <w:tcW w:w="1524" w:type="dxa"/>
            <w:vAlign w:val="center"/>
          </w:tcPr>
          <w:p w14:paraId="6A5C08BD" w14:textId="77777777" w:rsidR="00AC074B" w:rsidRPr="00181B16" w:rsidRDefault="00AC074B" w:rsidP="00F64047">
            <w:pPr>
              <w:jc w:val="center"/>
              <w:rPr>
                <w:rFonts w:ascii="Times New Roman" w:hAnsi="Times New Roman"/>
                <w:bCs/>
                <w:iCs/>
              </w:rPr>
            </w:pPr>
            <w:r>
              <w:rPr>
                <w:rFonts w:ascii="Times New Roman" w:hAnsi="Times New Roman"/>
                <w:bCs/>
                <w:iCs/>
              </w:rPr>
              <w:t>337,22</w:t>
            </w:r>
          </w:p>
        </w:tc>
        <w:tc>
          <w:tcPr>
            <w:tcW w:w="1599" w:type="dxa"/>
            <w:vAlign w:val="center"/>
          </w:tcPr>
          <w:p w14:paraId="67C82A14" w14:textId="77777777" w:rsidR="00AC074B" w:rsidRPr="00181B16" w:rsidRDefault="00AC074B" w:rsidP="00F64047">
            <w:pPr>
              <w:jc w:val="center"/>
              <w:rPr>
                <w:rFonts w:ascii="Times New Roman" w:hAnsi="Times New Roman"/>
                <w:bCs/>
                <w:iCs/>
              </w:rPr>
            </w:pPr>
          </w:p>
        </w:tc>
        <w:tc>
          <w:tcPr>
            <w:tcW w:w="1182" w:type="dxa"/>
            <w:vAlign w:val="center"/>
          </w:tcPr>
          <w:p w14:paraId="05031EEE" w14:textId="77777777" w:rsidR="00AC074B" w:rsidRPr="00181B16" w:rsidRDefault="00AC074B" w:rsidP="00F64047">
            <w:pPr>
              <w:jc w:val="center"/>
              <w:rPr>
                <w:rFonts w:ascii="Times New Roman" w:hAnsi="Times New Roman"/>
                <w:bCs/>
                <w:iCs/>
              </w:rPr>
            </w:pPr>
          </w:p>
        </w:tc>
      </w:tr>
      <w:tr w:rsidR="00AC074B" w:rsidRPr="00181B16" w14:paraId="3FC26018" w14:textId="77777777" w:rsidTr="00F64047">
        <w:trPr>
          <w:trHeight w:hRule="exact" w:val="284"/>
        </w:trPr>
        <w:tc>
          <w:tcPr>
            <w:tcW w:w="516" w:type="dxa"/>
            <w:vMerge/>
            <w:vAlign w:val="center"/>
          </w:tcPr>
          <w:p w14:paraId="4873DC7F" w14:textId="77777777" w:rsidR="00AC074B" w:rsidRPr="00181B16" w:rsidRDefault="00AC074B" w:rsidP="00F64047">
            <w:pPr>
              <w:jc w:val="center"/>
              <w:rPr>
                <w:rFonts w:ascii="Times New Roman" w:hAnsi="Times New Roman"/>
                <w:bCs/>
                <w:iCs/>
              </w:rPr>
            </w:pPr>
          </w:p>
        </w:tc>
        <w:tc>
          <w:tcPr>
            <w:tcW w:w="2474" w:type="dxa"/>
            <w:vMerge/>
            <w:vAlign w:val="center"/>
          </w:tcPr>
          <w:p w14:paraId="1FDED579" w14:textId="77777777" w:rsidR="00AC074B" w:rsidRPr="00181B16" w:rsidRDefault="00AC074B" w:rsidP="00F64047">
            <w:pPr>
              <w:rPr>
                <w:rFonts w:ascii="Times New Roman" w:hAnsi="Times New Roman"/>
                <w:bCs/>
                <w:iCs/>
              </w:rPr>
            </w:pPr>
          </w:p>
        </w:tc>
        <w:tc>
          <w:tcPr>
            <w:tcW w:w="1633" w:type="dxa"/>
            <w:vAlign w:val="center"/>
          </w:tcPr>
          <w:p w14:paraId="42B0348F"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200139</w:t>
            </w:r>
          </w:p>
        </w:tc>
        <w:tc>
          <w:tcPr>
            <w:tcW w:w="1524" w:type="dxa"/>
            <w:vAlign w:val="center"/>
          </w:tcPr>
          <w:p w14:paraId="7CDD353A"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D4FE5C2" w14:textId="77777777" w:rsidR="00AC074B" w:rsidRPr="00181B16" w:rsidRDefault="00AC074B" w:rsidP="00F64047">
            <w:pPr>
              <w:jc w:val="center"/>
              <w:rPr>
                <w:rFonts w:ascii="Times New Roman" w:hAnsi="Times New Roman"/>
                <w:bCs/>
                <w:iCs/>
              </w:rPr>
            </w:pPr>
          </w:p>
        </w:tc>
        <w:tc>
          <w:tcPr>
            <w:tcW w:w="1182" w:type="dxa"/>
            <w:vAlign w:val="center"/>
          </w:tcPr>
          <w:p w14:paraId="0D2E2EB4" w14:textId="77777777" w:rsidR="00AC074B" w:rsidRPr="00181B16" w:rsidRDefault="00AC074B" w:rsidP="00F64047">
            <w:pPr>
              <w:jc w:val="center"/>
              <w:rPr>
                <w:rFonts w:ascii="Times New Roman" w:hAnsi="Times New Roman"/>
                <w:bCs/>
                <w:iCs/>
              </w:rPr>
            </w:pPr>
          </w:p>
        </w:tc>
      </w:tr>
      <w:tr w:rsidR="00AC074B" w:rsidRPr="00181B16" w14:paraId="3520CD77" w14:textId="77777777" w:rsidTr="00F64047">
        <w:trPr>
          <w:trHeight w:hRule="exact" w:val="284"/>
        </w:trPr>
        <w:tc>
          <w:tcPr>
            <w:tcW w:w="516" w:type="dxa"/>
            <w:vAlign w:val="center"/>
          </w:tcPr>
          <w:p w14:paraId="1EED551C" w14:textId="77777777" w:rsidR="00AC074B" w:rsidRPr="00181B16" w:rsidRDefault="00AC074B" w:rsidP="00F64047">
            <w:pPr>
              <w:jc w:val="center"/>
              <w:rPr>
                <w:rFonts w:ascii="Times New Roman" w:hAnsi="Times New Roman"/>
                <w:bCs/>
                <w:iCs/>
              </w:rPr>
            </w:pPr>
            <w:r>
              <w:rPr>
                <w:rFonts w:ascii="Times New Roman" w:hAnsi="Times New Roman"/>
                <w:bCs/>
                <w:iCs/>
              </w:rPr>
              <w:t>5.</w:t>
            </w:r>
          </w:p>
        </w:tc>
        <w:tc>
          <w:tcPr>
            <w:tcW w:w="2474" w:type="dxa"/>
            <w:vAlign w:val="center"/>
          </w:tcPr>
          <w:p w14:paraId="11E6C53A"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Opakowania wielomateriałowe </w:t>
            </w:r>
          </w:p>
        </w:tc>
        <w:tc>
          <w:tcPr>
            <w:tcW w:w="1633" w:type="dxa"/>
            <w:vAlign w:val="center"/>
          </w:tcPr>
          <w:p w14:paraId="5D29026F"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150105</w:t>
            </w:r>
          </w:p>
        </w:tc>
        <w:tc>
          <w:tcPr>
            <w:tcW w:w="1524" w:type="dxa"/>
            <w:vAlign w:val="center"/>
          </w:tcPr>
          <w:p w14:paraId="094F374A"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F08D8FD" w14:textId="77777777" w:rsidR="00AC074B" w:rsidRPr="00181B16" w:rsidRDefault="00AC074B" w:rsidP="00F64047">
            <w:pPr>
              <w:jc w:val="center"/>
              <w:rPr>
                <w:rFonts w:ascii="Times New Roman" w:hAnsi="Times New Roman"/>
                <w:bCs/>
                <w:iCs/>
              </w:rPr>
            </w:pPr>
          </w:p>
        </w:tc>
        <w:tc>
          <w:tcPr>
            <w:tcW w:w="1182" w:type="dxa"/>
            <w:vAlign w:val="center"/>
          </w:tcPr>
          <w:p w14:paraId="51794A36" w14:textId="77777777" w:rsidR="00AC074B" w:rsidRPr="00181B16" w:rsidRDefault="00AC074B" w:rsidP="00F64047">
            <w:pPr>
              <w:jc w:val="center"/>
              <w:rPr>
                <w:rFonts w:ascii="Times New Roman" w:hAnsi="Times New Roman"/>
                <w:bCs/>
                <w:iCs/>
              </w:rPr>
            </w:pPr>
          </w:p>
        </w:tc>
      </w:tr>
      <w:tr w:rsidR="00AC074B" w:rsidRPr="00181B16" w14:paraId="597C973B" w14:textId="77777777" w:rsidTr="00F64047">
        <w:trPr>
          <w:trHeight w:hRule="exact" w:val="284"/>
        </w:trPr>
        <w:tc>
          <w:tcPr>
            <w:tcW w:w="516" w:type="dxa"/>
            <w:vMerge w:val="restart"/>
            <w:vAlign w:val="center"/>
          </w:tcPr>
          <w:p w14:paraId="46770B86" w14:textId="77777777" w:rsidR="00AC074B" w:rsidRPr="00181B16" w:rsidRDefault="00AC074B" w:rsidP="00F64047">
            <w:pPr>
              <w:jc w:val="center"/>
              <w:rPr>
                <w:rFonts w:ascii="Times New Roman" w:hAnsi="Times New Roman"/>
                <w:bCs/>
                <w:iCs/>
              </w:rPr>
            </w:pPr>
            <w:r>
              <w:rPr>
                <w:rFonts w:ascii="Times New Roman" w:hAnsi="Times New Roman"/>
                <w:bCs/>
                <w:iCs/>
              </w:rPr>
              <w:t>6.</w:t>
            </w:r>
          </w:p>
        </w:tc>
        <w:tc>
          <w:tcPr>
            <w:tcW w:w="2474" w:type="dxa"/>
            <w:vMerge w:val="restart"/>
            <w:vAlign w:val="center"/>
          </w:tcPr>
          <w:p w14:paraId="6001DD7C"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Opakowania ze szkła, szkło </w:t>
            </w:r>
          </w:p>
        </w:tc>
        <w:tc>
          <w:tcPr>
            <w:tcW w:w="1633" w:type="dxa"/>
            <w:vAlign w:val="center"/>
          </w:tcPr>
          <w:p w14:paraId="429AB4AA"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150107</w:t>
            </w:r>
          </w:p>
        </w:tc>
        <w:tc>
          <w:tcPr>
            <w:tcW w:w="1524" w:type="dxa"/>
            <w:vAlign w:val="center"/>
          </w:tcPr>
          <w:p w14:paraId="4411B6B3" w14:textId="77777777" w:rsidR="00AC074B" w:rsidRPr="00181B16" w:rsidRDefault="00AC074B" w:rsidP="00F64047">
            <w:pPr>
              <w:jc w:val="center"/>
              <w:rPr>
                <w:rFonts w:ascii="Times New Roman" w:hAnsi="Times New Roman"/>
                <w:bCs/>
                <w:iCs/>
              </w:rPr>
            </w:pPr>
            <w:r>
              <w:rPr>
                <w:rFonts w:ascii="Times New Roman" w:hAnsi="Times New Roman"/>
                <w:bCs/>
                <w:iCs/>
              </w:rPr>
              <w:t>184,66</w:t>
            </w:r>
          </w:p>
        </w:tc>
        <w:tc>
          <w:tcPr>
            <w:tcW w:w="1599" w:type="dxa"/>
            <w:vAlign w:val="center"/>
          </w:tcPr>
          <w:p w14:paraId="769ABBCE" w14:textId="77777777" w:rsidR="00AC074B" w:rsidRPr="00181B16" w:rsidRDefault="00AC074B" w:rsidP="00F64047">
            <w:pPr>
              <w:jc w:val="center"/>
              <w:rPr>
                <w:rFonts w:ascii="Times New Roman" w:hAnsi="Times New Roman"/>
                <w:bCs/>
                <w:iCs/>
              </w:rPr>
            </w:pPr>
          </w:p>
        </w:tc>
        <w:tc>
          <w:tcPr>
            <w:tcW w:w="1182" w:type="dxa"/>
            <w:vAlign w:val="center"/>
          </w:tcPr>
          <w:p w14:paraId="2923B251" w14:textId="77777777" w:rsidR="00AC074B" w:rsidRPr="00181B16" w:rsidRDefault="00AC074B" w:rsidP="00F64047">
            <w:pPr>
              <w:jc w:val="center"/>
              <w:rPr>
                <w:rFonts w:ascii="Times New Roman" w:hAnsi="Times New Roman"/>
                <w:bCs/>
                <w:iCs/>
              </w:rPr>
            </w:pPr>
          </w:p>
        </w:tc>
      </w:tr>
      <w:tr w:rsidR="00AC074B" w:rsidRPr="00181B16" w14:paraId="6FAD5470" w14:textId="77777777" w:rsidTr="00F64047">
        <w:trPr>
          <w:trHeight w:hRule="exact" w:val="284"/>
        </w:trPr>
        <w:tc>
          <w:tcPr>
            <w:tcW w:w="516" w:type="dxa"/>
            <w:vMerge/>
            <w:vAlign w:val="center"/>
          </w:tcPr>
          <w:p w14:paraId="1BC2890E" w14:textId="77777777" w:rsidR="00AC074B" w:rsidRPr="00181B16" w:rsidRDefault="00AC074B" w:rsidP="00F64047">
            <w:pPr>
              <w:jc w:val="center"/>
              <w:rPr>
                <w:rFonts w:ascii="Times New Roman" w:hAnsi="Times New Roman"/>
                <w:bCs/>
                <w:iCs/>
              </w:rPr>
            </w:pPr>
          </w:p>
        </w:tc>
        <w:tc>
          <w:tcPr>
            <w:tcW w:w="2474" w:type="dxa"/>
            <w:vMerge/>
            <w:vAlign w:val="center"/>
          </w:tcPr>
          <w:p w14:paraId="111090AA" w14:textId="77777777" w:rsidR="00AC074B" w:rsidRPr="00181B16" w:rsidRDefault="00AC074B" w:rsidP="00F64047">
            <w:pPr>
              <w:rPr>
                <w:rFonts w:ascii="Times New Roman" w:hAnsi="Times New Roman"/>
                <w:bCs/>
                <w:iCs/>
              </w:rPr>
            </w:pPr>
          </w:p>
        </w:tc>
        <w:tc>
          <w:tcPr>
            <w:tcW w:w="1633" w:type="dxa"/>
            <w:vAlign w:val="center"/>
          </w:tcPr>
          <w:p w14:paraId="438A948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200102</w:t>
            </w:r>
          </w:p>
        </w:tc>
        <w:tc>
          <w:tcPr>
            <w:tcW w:w="1524" w:type="dxa"/>
            <w:vAlign w:val="center"/>
          </w:tcPr>
          <w:p w14:paraId="36713040"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F54D0FB" w14:textId="77777777" w:rsidR="00AC074B" w:rsidRPr="00181B16" w:rsidRDefault="00AC074B" w:rsidP="00F64047">
            <w:pPr>
              <w:jc w:val="center"/>
              <w:rPr>
                <w:rFonts w:ascii="Times New Roman" w:hAnsi="Times New Roman"/>
                <w:bCs/>
                <w:iCs/>
              </w:rPr>
            </w:pPr>
          </w:p>
        </w:tc>
        <w:tc>
          <w:tcPr>
            <w:tcW w:w="1182" w:type="dxa"/>
            <w:vAlign w:val="center"/>
          </w:tcPr>
          <w:p w14:paraId="63E1FCD5" w14:textId="77777777" w:rsidR="00AC074B" w:rsidRPr="00181B16" w:rsidRDefault="00AC074B" w:rsidP="00F64047">
            <w:pPr>
              <w:jc w:val="center"/>
              <w:rPr>
                <w:rFonts w:ascii="Times New Roman" w:hAnsi="Times New Roman"/>
                <w:bCs/>
                <w:iCs/>
              </w:rPr>
            </w:pPr>
          </w:p>
        </w:tc>
      </w:tr>
      <w:tr w:rsidR="00AC074B" w:rsidRPr="00181B16" w14:paraId="77406D99" w14:textId="77777777" w:rsidTr="00F64047">
        <w:trPr>
          <w:trHeight w:hRule="exact" w:val="573"/>
        </w:trPr>
        <w:tc>
          <w:tcPr>
            <w:tcW w:w="516" w:type="dxa"/>
            <w:vAlign w:val="center"/>
          </w:tcPr>
          <w:p w14:paraId="678D3D74" w14:textId="77777777" w:rsidR="00AC074B" w:rsidRPr="00181B16" w:rsidRDefault="00AC074B" w:rsidP="00F64047">
            <w:pPr>
              <w:jc w:val="center"/>
              <w:rPr>
                <w:rFonts w:ascii="Times New Roman" w:hAnsi="Times New Roman"/>
                <w:bCs/>
                <w:iCs/>
              </w:rPr>
            </w:pPr>
            <w:r>
              <w:rPr>
                <w:rFonts w:ascii="Times New Roman" w:hAnsi="Times New Roman"/>
                <w:bCs/>
                <w:iCs/>
              </w:rPr>
              <w:t>7.</w:t>
            </w:r>
          </w:p>
        </w:tc>
        <w:tc>
          <w:tcPr>
            <w:tcW w:w="2474" w:type="dxa"/>
            <w:vAlign w:val="center"/>
          </w:tcPr>
          <w:p w14:paraId="307B7338"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Odpady </w:t>
            </w:r>
            <w:r>
              <w:rPr>
                <w:rFonts w:ascii="Times New Roman" w:hAnsi="Times New Roman"/>
                <w:bCs/>
                <w:iCs/>
              </w:rPr>
              <w:t>wielkogabarytowe</w:t>
            </w:r>
          </w:p>
        </w:tc>
        <w:tc>
          <w:tcPr>
            <w:tcW w:w="1633" w:type="dxa"/>
            <w:vAlign w:val="center"/>
          </w:tcPr>
          <w:p w14:paraId="0AFFEA4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200307</w:t>
            </w:r>
          </w:p>
        </w:tc>
        <w:tc>
          <w:tcPr>
            <w:tcW w:w="1524" w:type="dxa"/>
            <w:vAlign w:val="center"/>
          </w:tcPr>
          <w:p w14:paraId="16CBBC2D" w14:textId="264F4947" w:rsidR="00AC074B" w:rsidRPr="00181B16" w:rsidRDefault="00AC074B" w:rsidP="00F64047">
            <w:pPr>
              <w:jc w:val="center"/>
              <w:rPr>
                <w:rFonts w:ascii="Times New Roman" w:hAnsi="Times New Roman"/>
                <w:bCs/>
                <w:iCs/>
              </w:rPr>
            </w:pPr>
            <w:r>
              <w:rPr>
                <w:rFonts w:ascii="Times New Roman" w:hAnsi="Times New Roman"/>
                <w:bCs/>
                <w:iCs/>
              </w:rPr>
              <w:t>2</w:t>
            </w:r>
            <w:r w:rsidR="00F24B6B">
              <w:rPr>
                <w:rFonts w:ascii="Times New Roman" w:hAnsi="Times New Roman"/>
                <w:bCs/>
                <w:iCs/>
              </w:rPr>
              <w:t>27</w:t>
            </w:r>
            <w:r>
              <w:rPr>
                <w:rFonts w:ascii="Times New Roman" w:hAnsi="Times New Roman"/>
                <w:bCs/>
                <w:iCs/>
              </w:rPr>
              <w:t>,</w:t>
            </w:r>
            <w:r w:rsidR="00F24B6B">
              <w:rPr>
                <w:rFonts w:ascii="Times New Roman" w:hAnsi="Times New Roman"/>
                <w:bCs/>
                <w:iCs/>
              </w:rPr>
              <w:t>4</w:t>
            </w:r>
            <w:r>
              <w:rPr>
                <w:rFonts w:ascii="Times New Roman" w:hAnsi="Times New Roman"/>
                <w:bCs/>
                <w:iCs/>
              </w:rPr>
              <w:t>8</w:t>
            </w:r>
          </w:p>
        </w:tc>
        <w:tc>
          <w:tcPr>
            <w:tcW w:w="1599" w:type="dxa"/>
            <w:vAlign w:val="center"/>
          </w:tcPr>
          <w:p w14:paraId="20FED308" w14:textId="77777777" w:rsidR="00AC074B" w:rsidRPr="00181B16" w:rsidRDefault="00AC074B" w:rsidP="00F64047">
            <w:pPr>
              <w:jc w:val="center"/>
              <w:rPr>
                <w:rFonts w:ascii="Times New Roman" w:hAnsi="Times New Roman"/>
                <w:bCs/>
                <w:iCs/>
              </w:rPr>
            </w:pPr>
          </w:p>
        </w:tc>
        <w:tc>
          <w:tcPr>
            <w:tcW w:w="1182" w:type="dxa"/>
            <w:vAlign w:val="center"/>
          </w:tcPr>
          <w:p w14:paraId="6AF294B9" w14:textId="77777777" w:rsidR="00AC074B" w:rsidRPr="00181B16" w:rsidRDefault="00AC074B" w:rsidP="00F64047">
            <w:pPr>
              <w:jc w:val="center"/>
              <w:rPr>
                <w:rFonts w:ascii="Times New Roman" w:hAnsi="Times New Roman"/>
                <w:bCs/>
                <w:iCs/>
              </w:rPr>
            </w:pPr>
          </w:p>
        </w:tc>
      </w:tr>
      <w:tr w:rsidR="00AC074B" w:rsidRPr="00181B16" w14:paraId="7F897184" w14:textId="77777777" w:rsidTr="00F64047">
        <w:trPr>
          <w:trHeight w:hRule="exact" w:val="284"/>
        </w:trPr>
        <w:tc>
          <w:tcPr>
            <w:tcW w:w="516" w:type="dxa"/>
            <w:vAlign w:val="center"/>
          </w:tcPr>
          <w:p w14:paraId="7DB9721A" w14:textId="77777777" w:rsidR="00AC074B" w:rsidRPr="00181B16" w:rsidRDefault="00AC074B" w:rsidP="00F64047">
            <w:pPr>
              <w:jc w:val="center"/>
              <w:rPr>
                <w:rFonts w:ascii="Times New Roman" w:hAnsi="Times New Roman"/>
                <w:bCs/>
                <w:iCs/>
              </w:rPr>
            </w:pPr>
            <w:r>
              <w:rPr>
                <w:rFonts w:ascii="Times New Roman" w:hAnsi="Times New Roman"/>
                <w:bCs/>
                <w:iCs/>
              </w:rPr>
              <w:t>8.</w:t>
            </w:r>
          </w:p>
        </w:tc>
        <w:tc>
          <w:tcPr>
            <w:tcW w:w="2474" w:type="dxa"/>
            <w:vAlign w:val="center"/>
          </w:tcPr>
          <w:p w14:paraId="4E5B4276"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Bioodpady </w:t>
            </w:r>
          </w:p>
        </w:tc>
        <w:tc>
          <w:tcPr>
            <w:tcW w:w="1633" w:type="dxa"/>
            <w:vAlign w:val="center"/>
          </w:tcPr>
          <w:p w14:paraId="1E117BD1"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200201</w:t>
            </w:r>
          </w:p>
        </w:tc>
        <w:tc>
          <w:tcPr>
            <w:tcW w:w="1524" w:type="dxa"/>
            <w:vAlign w:val="center"/>
          </w:tcPr>
          <w:p w14:paraId="1FC7B753" w14:textId="77777777" w:rsidR="00AC074B" w:rsidRPr="00181B16" w:rsidRDefault="00AC074B" w:rsidP="00F64047">
            <w:pPr>
              <w:jc w:val="center"/>
              <w:rPr>
                <w:rFonts w:ascii="Times New Roman" w:hAnsi="Times New Roman"/>
                <w:bCs/>
                <w:iCs/>
              </w:rPr>
            </w:pPr>
            <w:r>
              <w:rPr>
                <w:rFonts w:ascii="Times New Roman" w:hAnsi="Times New Roman"/>
                <w:bCs/>
                <w:iCs/>
              </w:rPr>
              <w:t>1120,24</w:t>
            </w:r>
          </w:p>
        </w:tc>
        <w:tc>
          <w:tcPr>
            <w:tcW w:w="1599" w:type="dxa"/>
            <w:vAlign w:val="center"/>
          </w:tcPr>
          <w:p w14:paraId="4BD0C00C" w14:textId="77777777" w:rsidR="00AC074B" w:rsidRPr="00181B16" w:rsidRDefault="00AC074B" w:rsidP="00F64047">
            <w:pPr>
              <w:jc w:val="center"/>
              <w:rPr>
                <w:rFonts w:ascii="Times New Roman" w:hAnsi="Times New Roman"/>
                <w:bCs/>
                <w:iCs/>
              </w:rPr>
            </w:pPr>
          </w:p>
        </w:tc>
        <w:tc>
          <w:tcPr>
            <w:tcW w:w="1182" w:type="dxa"/>
            <w:vAlign w:val="center"/>
          </w:tcPr>
          <w:p w14:paraId="22645E7C" w14:textId="77777777" w:rsidR="00AC074B" w:rsidRPr="00181B16" w:rsidRDefault="00AC074B" w:rsidP="00F64047">
            <w:pPr>
              <w:jc w:val="center"/>
              <w:rPr>
                <w:rFonts w:ascii="Times New Roman" w:hAnsi="Times New Roman"/>
                <w:bCs/>
                <w:iCs/>
              </w:rPr>
            </w:pPr>
          </w:p>
        </w:tc>
      </w:tr>
      <w:tr w:rsidR="00AC074B" w:rsidRPr="00181B16" w14:paraId="3D912323" w14:textId="77777777" w:rsidTr="00F64047">
        <w:trPr>
          <w:trHeight w:hRule="exact" w:val="284"/>
        </w:trPr>
        <w:tc>
          <w:tcPr>
            <w:tcW w:w="516" w:type="dxa"/>
            <w:vMerge w:val="restart"/>
            <w:vAlign w:val="center"/>
          </w:tcPr>
          <w:p w14:paraId="56D4D72D" w14:textId="77777777" w:rsidR="00AC074B" w:rsidRPr="00181B16" w:rsidRDefault="00AC074B" w:rsidP="00F64047">
            <w:pPr>
              <w:jc w:val="center"/>
              <w:rPr>
                <w:rFonts w:ascii="Times New Roman" w:hAnsi="Times New Roman"/>
                <w:bCs/>
                <w:iCs/>
              </w:rPr>
            </w:pPr>
            <w:r>
              <w:rPr>
                <w:rFonts w:ascii="Times New Roman" w:hAnsi="Times New Roman"/>
                <w:bCs/>
                <w:iCs/>
              </w:rPr>
              <w:t>9.</w:t>
            </w:r>
          </w:p>
        </w:tc>
        <w:tc>
          <w:tcPr>
            <w:tcW w:w="2474" w:type="dxa"/>
            <w:vMerge w:val="restart"/>
            <w:vAlign w:val="center"/>
          </w:tcPr>
          <w:p w14:paraId="3E4FCDDD"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Odpady budowlane i rozbiórkowe </w:t>
            </w:r>
          </w:p>
        </w:tc>
        <w:tc>
          <w:tcPr>
            <w:tcW w:w="1633" w:type="dxa"/>
            <w:vAlign w:val="center"/>
          </w:tcPr>
          <w:p w14:paraId="16995C12"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170101</w:t>
            </w:r>
          </w:p>
        </w:tc>
        <w:tc>
          <w:tcPr>
            <w:tcW w:w="1524" w:type="dxa"/>
            <w:vAlign w:val="center"/>
          </w:tcPr>
          <w:p w14:paraId="146DEEA4" w14:textId="77777777" w:rsidR="00AC074B" w:rsidRPr="00181B16" w:rsidRDefault="00AC074B" w:rsidP="00F64047">
            <w:pPr>
              <w:jc w:val="center"/>
              <w:rPr>
                <w:rFonts w:ascii="Times New Roman" w:hAnsi="Times New Roman"/>
                <w:bCs/>
                <w:iCs/>
              </w:rPr>
            </w:pPr>
            <w:r>
              <w:rPr>
                <w:rFonts w:ascii="Times New Roman" w:hAnsi="Times New Roman"/>
                <w:bCs/>
                <w:iCs/>
              </w:rPr>
              <w:t>63,92</w:t>
            </w:r>
          </w:p>
        </w:tc>
        <w:tc>
          <w:tcPr>
            <w:tcW w:w="1599" w:type="dxa"/>
            <w:vAlign w:val="center"/>
          </w:tcPr>
          <w:p w14:paraId="5868C3B9" w14:textId="77777777" w:rsidR="00AC074B" w:rsidRPr="00181B16" w:rsidRDefault="00AC074B" w:rsidP="00F64047">
            <w:pPr>
              <w:jc w:val="center"/>
              <w:rPr>
                <w:rFonts w:ascii="Times New Roman" w:hAnsi="Times New Roman"/>
                <w:bCs/>
                <w:iCs/>
              </w:rPr>
            </w:pPr>
          </w:p>
        </w:tc>
        <w:tc>
          <w:tcPr>
            <w:tcW w:w="1182" w:type="dxa"/>
            <w:vAlign w:val="center"/>
          </w:tcPr>
          <w:p w14:paraId="4629683F" w14:textId="77777777" w:rsidR="00AC074B" w:rsidRPr="00181B16" w:rsidRDefault="00AC074B" w:rsidP="00F64047">
            <w:pPr>
              <w:jc w:val="center"/>
              <w:rPr>
                <w:rFonts w:ascii="Times New Roman" w:hAnsi="Times New Roman"/>
                <w:bCs/>
                <w:iCs/>
              </w:rPr>
            </w:pPr>
          </w:p>
        </w:tc>
      </w:tr>
      <w:tr w:rsidR="00AC074B" w:rsidRPr="00181B16" w14:paraId="09070AD4" w14:textId="77777777" w:rsidTr="00F64047">
        <w:trPr>
          <w:trHeight w:hRule="exact" w:val="284"/>
        </w:trPr>
        <w:tc>
          <w:tcPr>
            <w:tcW w:w="516" w:type="dxa"/>
            <w:vMerge/>
            <w:vAlign w:val="center"/>
          </w:tcPr>
          <w:p w14:paraId="03FDBEEC" w14:textId="77777777" w:rsidR="00AC074B" w:rsidRPr="00181B16" w:rsidRDefault="00AC074B" w:rsidP="00F64047">
            <w:pPr>
              <w:jc w:val="center"/>
              <w:rPr>
                <w:rFonts w:ascii="Times New Roman" w:hAnsi="Times New Roman"/>
                <w:bCs/>
                <w:iCs/>
              </w:rPr>
            </w:pPr>
          </w:p>
        </w:tc>
        <w:tc>
          <w:tcPr>
            <w:tcW w:w="2474" w:type="dxa"/>
            <w:vMerge/>
            <w:vAlign w:val="center"/>
          </w:tcPr>
          <w:p w14:paraId="389228F8" w14:textId="77777777" w:rsidR="00AC074B" w:rsidRPr="00181B16" w:rsidRDefault="00AC074B" w:rsidP="00F64047">
            <w:pPr>
              <w:rPr>
                <w:rFonts w:ascii="Times New Roman" w:hAnsi="Times New Roman"/>
                <w:bCs/>
                <w:iCs/>
              </w:rPr>
            </w:pPr>
          </w:p>
        </w:tc>
        <w:tc>
          <w:tcPr>
            <w:tcW w:w="1633" w:type="dxa"/>
            <w:vAlign w:val="center"/>
          </w:tcPr>
          <w:p w14:paraId="5A3A85A3"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170102</w:t>
            </w:r>
          </w:p>
        </w:tc>
        <w:tc>
          <w:tcPr>
            <w:tcW w:w="1524" w:type="dxa"/>
            <w:vAlign w:val="center"/>
          </w:tcPr>
          <w:p w14:paraId="1225AC5D"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A521FB6" w14:textId="77777777" w:rsidR="00AC074B" w:rsidRPr="00181B16" w:rsidRDefault="00AC074B" w:rsidP="00F64047">
            <w:pPr>
              <w:jc w:val="center"/>
              <w:rPr>
                <w:rFonts w:ascii="Times New Roman" w:hAnsi="Times New Roman"/>
                <w:bCs/>
                <w:iCs/>
              </w:rPr>
            </w:pPr>
          </w:p>
        </w:tc>
        <w:tc>
          <w:tcPr>
            <w:tcW w:w="1182" w:type="dxa"/>
            <w:vAlign w:val="center"/>
          </w:tcPr>
          <w:p w14:paraId="4B975E3C" w14:textId="77777777" w:rsidR="00AC074B" w:rsidRPr="00181B16" w:rsidRDefault="00AC074B" w:rsidP="00F64047">
            <w:pPr>
              <w:jc w:val="center"/>
              <w:rPr>
                <w:rFonts w:ascii="Times New Roman" w:hAnsi="Times New Roman"/>
                <w:bCs/>
                <w:iCs/>
              </w:rPr>
            </w:pPr>
          </w:p>
        </w:tc>
      </w:tr>
      <w:tr w:rsidR="00AC074B" w:rsidRPr="00181B16" w14:paraId="4DB0029D" w14:textId="77777777" w:rsidTr="00F64047">
        <w:trPr>
          <w:trHeight w:hRule="exact" w:val="284"/>
        </w:trPr>
        <w:tc>
          <w:tcPr>
            <w:tcW w:w="516" w:type="dxa"/>
            <w:vMerge/>
            <w:vAlign w:val="center"/>
          </w:tcPr>
          <w:p w14:paraId="6E37111F" w14:textId="77777777" w:rsidR="00AC074B" w:rsidRPr="00181B16" w:rsidRDefault="00AC074B" w:rsidP="00F64047">
            <w:pPr>
              <w:jc w:val="center"/>
              <w:rPr>
                <w:rFonts w:ascii="Times New Roman" w:hAnsi="Times New Roman"/>
                <w:bCs/>
                <w:iCs/>
              </w:rPr>
            </w:pPr>
          </w:p>
        </w:tc>
        <w:tc>
          <w:tcPr>
            <w:tcW w:w="2474" w:type="dxa"/>
            <w:vMerge/>
            <w:vAlign w:val="center"/>
          </w:tcPr>
          <w:p w14:paraId="5198D59C" w14:textId="77777777" w:rsidR="00AC074B" w:rsidRPr="00181B16" w:rsidRDefault="00AC074B" w:rsidP="00F64047">
            <w:pPr>
              <w:rPr>
                <w:rFonts w:ascii="Times New Roman" w:hAnsi="Times New Roman"/>
                <w:bCs/>
                <w:iCs/>
              </w:rPr>
            </w:pPr>
          </w:p>
        </w:tc>
        <w:tc>
          <w:tcPr>
            <w:tcW w:w="1633" w:type="dxa"/>
            <w:vAlign w:val="center"/>
          </w:tcPr>
          <w:p w14:paraId="6F47AB8B"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170103</w:t>
            </w:r>
          </w:p>
        </w:tc>
        <w:tc>
          <w:tcPr>
            <w:tcW w:w="1524" w:type="dxa"/>
            <w:vAlign w:val="center"/>
          </w:tcPr>
          <w:p w14:paraId="2B8CE696"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5776E255" w14:textId="77777777" w:rsidR="00AC074B" w:rsidRPr="00181B16" w:rsidRDefault="00AC074B" w:rsidP="00F64047">
            <w:pPr>
              <w:jc w:val="center"/>
              <w:rPr>
                <w:rFonts w:ascii="Times New Roman" w:hAnsi="Times New Roman"/>
                <w:bCs/>
                <w:iCs/>
              </w:rPr>
            </w:pPr>
          </w:p>
        </w:tc>
        <w:tc>
          <w:tcPr>
            <w:tcW w:w="1182" w:type="dxa"/>
            <w:vAlign w:val="center"/>
          </w:tcPr>
          <w:p w14:paraId="06D5A88E" w14:textId="77777777" w:rsidR="00AC074B" w:rsidRPr="00181B16" w:rsidRDefault="00AC074B" w:rsidP="00F64047">
            <w:pPr>
              <w:jc w:val="center"/>
              <w:rPr>
                <w:rFonts w:ascii="Times New Roman" w:hAnsi="Times New Roman"/>
                <w:bCs/>
                <w:iCs/>
              </w:rPr>
            </w:pPr>
          </w:p>
        </w:tc>
      </w:tr>
      <w:tr w:rsidR="00AC074B" w:rsidRPr="00181B16" w14:paraId="6695278C" w14:textId="77777777" w:rsidTr="00F64047">
        <w:trPr>
          <w:trHeight w:hRule="exact" w:val="284"/>
        </w:trPr>
        <w:tc>
          <w:tcPr>
            <w:tcW w:w="516" w:type="dxa"/>
            <w:vMerge/>
            <w:vAlign w:val="center"/>
          </w:tcPr>
          <w:p w14:paraId="74610F42" w14:textId="77777777" w:rsidR="00AC074B" w:rsidRPr="00181B16" w:rsidRDefault="00AC074B" w:rsidP="00F64047">
            <w:pPr>
              <w:jc w:val="center"/>
              <w:rPr>
                <w:rFonts w:ascii="Times New Roman" w:hAnsi="Times New Roman"/>
                <w:bCs/>
                <w:iCs/>
              </w:rPr>
            </w:pPr>
          </w:p>
        </w:tc>
        <w:tc>
          <w:tcPr>
            <w:tcW w:w="2474" w:type="dxa"/>
            <w:vMerge/>
            <w:vAlign w:val="center"/>
          </w:tcPr>
          <w:p w14:paraId="4A934918" w14:textId="77777777" w:rsidR="00AC074B" w:rsidRPr="00181B16" w:rsidRDefault="00AC074B" w:rsidP="00F64047">
            <w:pPr>
              <w:rPr>
                <w:rFonts w:ascii="Times New Roman" w:hAnsi="Times New Roman"/>
                <w:bCs/>
                <w:iCs/>
              </w:rPr>
            </w:pPr>
          </w:p>
        </w:tc>
        <w:tc>
          <w:tcPr>
            <w:tcW w:w="1633" w:type="dxa"/>
            <w:vAlign w:val="center"/>
          </w:tcPr>
          <w:p w14:paraId="0F67E9C6"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170107</w:t>
            </w:r>
          </w:p>
        </w:tc>
        <w:tc>
          <w:tcPr>
            <w:tcW w:w="1524" w:type="dxa"/>
            <w:vAlign w:val="center"/>
          </w:tcPr>
          <w:p w14:paraId="2080126B" w14:textId="77777777" w:rsidR="00AC074B" w:rsidRPr="00181B16" w:rsidRDefault="00AC074B" w:rsidP="00F64047">
            <w:pPr>
              <w:jc w:val="center"/>
              <w:rPr>
                <w:rFonts w:ascii="Times New Roman" w:hAnsi="Times New Roman"/>
                <w:bCs/>
                <w:iCs/>
              </w:rPr>
            </w:pPr>
            <w:r>
              <w:rPr>
                <w:rFonts w:ascii="Times New Roman" w:hAnsi="Times New Roman"/>
                <w:bCs/>
                <w:iCs/>
              </w:rPr>
              <w:t>54,32</w:t>
            </w:r>
          </w:p>
        </w:tc>
        <w:tc>
          <w:tcPr>
            <w:tcW w:w="1599" w:type="dxa"/>
            <w:vAlign w:val="center"/>
          </w:tcPr>
          <w:p w14:paraId="6C4F6344" w14:textId="77777777" w:rsidR="00AC074B" w:rsidRPr="00181B16" w:rsidRDefault="00AC074B" w:rsidP="00F64047">
            <w:pPr>
              <w:jc w:val="center"/>
              <w:rPr>
                <w:rFonts w:ascii="Times New Roman" w:hAnsi="Times New Roman"/>
                <w:bCs/>
                <w:iCs/>
              </w:rPr>
            </w:pPr>
          </w:p>
        </w:tc>
        <w:tc>
          <w:tcPr>
            <w:tcW w:w="1182" w:type="dxa"/>
            <w:vAlign w:val="center"/>
          </w:tcPr>
          <w:p w14:paraId="3CA02416" w14:textId="77777777" w:rsidR="00AC074B" w:rsidRPr="00181B16" w:rsidRDefault="00AC074B" w:rsidP="00F64047">
            <w:pPr>
              <w:jc w:val="center"/>
              <w:rPr>
                <w:rFonts w:ascii="Times New Roman" w:hAnsi="Times New Roman"/>
                <w:bCs/>
                <w:iCs/>
              </w:rPr>
            </w:pPr>
          </w:p>
        </w:tc>
      </w:tr>
      <w:tr w:rsidR="00AC074B" w:rsidRPr="00181B16" w14:paraId="1EA6D7AD" w14:textId="77777777" w:rsidTr="00F64047">
        <w:trPr>
          <w:trHeight w:hRule="exact" w:val="284"/>
        </w:trPr>
        <w:tc>
          <w:tcPr>
            <w:tcW w:w="516" w:type="dxa"/>
            <w:vMerge/>
            <w:vAlign w:val="center"/>
          </w:tcPr>
          <w:p w14:paraId="031B119C" w14:textId="77777777" w:rsidR="00AC074B" w:rsidRPr="00181B16" w:rsidRDefault="00AC074B" w:rsidP="00F64047">
            <w:pPr>
              <w:jc w:val="center"/>
              <w:rPr>
                <w:rFonts w:ascii="Times New Roman" w:hAnsi="Times New Roman"/>
                <w:bCs/>
                <w:iCs/>
              </w:rPr>
            </w:pPr>
          </w:p>
        </w:tc>
        <w:tc>
          <w:tcPr>
            <w:tcW w:w="2474" w:type="dxa"/>
            <w:vMerge/>
            <w:vAlign w:val="center"/>
          </w:tcPr>
          <w:p w14:paraId="407F48CA" w14:textId="77777777" w:rsidR="00AC074B" w:rsidRPr="00181B16" w:rsidRDefault="00AC074B" w:rsidP="00F64047">
            <w:pPr>
              <w:rPr>
                <w:rFonts w:ascii="Times New Roman" w:hAnsi="Times New Roman"/>
                <w:bCs/>
                <w:iCs/>
              </w:rPr>
            </w:pPr>
          </w:p>
        </w:tc>
        <w:tc>
          <w:tcPr>
            <w:tcW w:w="1633" w:type="dxa"/>
            <w:vAlign w:val="center"/>
          </w:tcPr>
          <w:p w14:paraId="6E18534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170180</w:t>
            </w:r>
          </w:p>
        </w:tc>
        <w:tc>
          <w:tcPr>
            <w:tcW w:w="1524" w:type="dxa"/>
            <w:vAlign w:val="center"/>
          </w:tcPr>
          <w:p w14:paraId="36400990"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51BB9E78" w14:textId="77777777" w:rsidR="00AC074B" w:rsidRPr="00181B16" w:rsidRDefault="00AC074B" w:rsidP="00F64047">
            <w:pPr>
              <w:jc w:val="center"/>
              <w:rPr>
                <w:rFonts w:ascii="Times New Roman" w:hAnsi="Times New Roman"/>
                <w:bCs/>
                <w:iCs/>
              </w:rPr>
            </w:pPr>
          </w:p>
        </w:tc>
        <w:tc>
          <w:tcPr>
            <w:tcW w:w="1182" w:type="dxa"/>
            <w:vAlign w:val="center"/>
          </w:tcPr>
          <w:p w14:paraId="25BB5489" w14:textId="77777777" w:rsidR="00AC074B" w:rsidRPr="00181B16" w:rsidRDefault="00AC074B" w:rsidP="00F64047">
            <w:pPr>
              <w:jc w:val="center"/>
              <w:rPr>
                <w:rFonts w:ascii="Times New Roman" w:hAnsi="Times New Roman"/>
                <w:bCs/>
                <w:iCs/>
              </w:rPr>
            </w:pPr>
          </w:p>
        </w:tc>
      </w:tr>
      <w:tr w:rsidR="00AC074B" w:rsidRPr="00181B16" w14:paraId="139CB1C2" w14:textId="77777777" w:rsidTr="00F64047">
        <w:trPr>
          <w:trHeight w:hRule="exact" w:val="284"/>
        </w:trPr>
        <w:tc>
          <w:tcPr>
            <w:tcW w:w="516" w:type="dxa"/>
            <w:vMerge/>
            <w:vAlign w:val="center"/>
          </w:tcPr>
          <w:p w14:paraId="01ACBB67" w14:textId="77777777" w:rsidR="00AC074B" w:rsidRPr="00181B16" w:rsidRDefault="00AC074B" w:rsidP="00F64047">
            <w:pPr>
              <w:jc w:val="center"/>
              <w:rPr>
                <w:rFonts w:ascii="Times New Roman" w:hAnsi="Times New Roman"/>
                <w:bCs/>
                <w:iCs/>
              </w:rPr>
            </w:pPr>
          </w:p>
        </w:tc>
        <w:tc>
          <w:tcPr>
            <w:tcW w:w="2474" w:type="dxa"/>
            <w:vMerge/>
            <w:vAlign w:val="center"/>
          </w:tcPr>
          <w:p w14:paraId="5A9E10B2" w14:textId="77777777" w:rsidR="00AC074B" w:rsidRPr="00181B16" w:rsidRDefault="00AC074B" w:rsidP="00F64047">
            <w:pPr>
              <w:rPr>
                <w:rFonts w:ascii="Times New Roman" w:hAnsi="Times New Roman"/>
                <w:bCs/>
                <w:iCs/>
              </w:rPr>
            </w:pPr>
          </w:p>
        </w:tc>
        <w:tc>
          <w:tcPr>
            <w:tcW w:w="1633" w:type="dxa"/>
            <w:vAlign w:val="center"/>
          </w:tcPr>
          <w:p w14:paraId="7CF351EE"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170201</w:t>
            </w:r>
          </w:p>
        </w:tc>
        <w:tc>
          <w:tcPr>
            <w:tcW w:w="1524" w:type="dxa"/>
            <w:vAlign w:val="center"/>
          </w:tcPr>
          <w:p w14:paraId="1D9B236E"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63AAF220" w14:textId="77777777" w:rsidR="00AC074B" w:rsidRPr="00181B16" w:rsidRDefault="00AC074B" w:rsidP="00F64047">
            <w:pPr>
              <w:jc w:val="center"/>
              <w:rPr>
                <w:rFonts w:ascii="Times New Roman" w:hAnsi="Times New Roman"/>
                <w:bCs/>
                <w:iCs/>
              </w:rPr>
            </w:pPr>
          </w:p>
        </w:tc>
        <w:tc>
          <w:tcPr>
            <w:tcW w:w="1182" w:type="dxa"/>
            <w:vAlign w:val="center"/>
          </w:tcPr>
          <w:p w14:paraId="30179430" w14:textId="77777777" w:rsidR="00AC074B" w:rsidRPr="00181B16" w:rsidRDefault="00AC074B" w:rsidP="00F64047">
            <w:pPr>
              <w:jc w:val="center"/>
              <w:rPr>
                <w:rFonts w:ascii="Times New Roman" w:hAnsi="Times New Roman"/>
                <w:bCs/>
                <w:iCs/>
              </w:rPr>
            </w:pPr>
          </w:p>
        </w:tc>
      </w:tr>
      <w:tr w:rsidR="00AC074B" w:rsidRPr="00181B16" w14:paraId="5CC4CAE5" w14:textId="77777777" w:rsidTr="00F64047">
        <w:trPr>
          <w:trHeight w:hRule="exact" w:val="284"/>
        </w:trPr>
        <w:tc>
          <w:tcPr>
            <w:tcW w:w="516" w:type="dxa"/>
            <w:vMerge/>
            <w:vAlign w:val="center"/>
          </w:tcPr>
          <w:p w14:paraId="7D5C1B6A" w14:textId="77777777" w:rsidR="00AC074B" w:rsidRPr="00181B16" w:rsidRDefault="00AC074B" w:rsidP="00F64047">
            <w:pPr>
              <w:jc w:val="center"/>
              <w:rPr>
                <w:rFonts w:ascii="Times New Roman" w:hAnsi="Times New Roman"/>
                <w:bCs/>
                <w:iCs/>
              </w:rPr>
            </w:pPr>
          </w:p>
        </w:tc>
        <w:tc>
          <w:tcPr>
            <w:tcW w:w="2474" w:type="dxa"/>
            <w:vMerge/>
            <w:vAlign w:val="center"/>
          </w:tcPr>
          <w:p w14:paraId="5194BDB3" w14:textId="77777777" w:rsidR="00AC074B" w:rsidRPr="00181B16" w:rsidRDefault="00AC074B" w:rsidP="00F64047">
            <w:pPr>
              <w:rPr>
                <w:rFonts w:ascii="Times New Roman" w:hAnsi="Times New Roman"/>
                <w:bCs/>
                <w:iCs/>
              </w:rPr>
            </w:pPr>
          </w:p>
        </w:tc>
        <w:tc>
          <w:tcPr>
            <w:tcW w:w="1633" w:type="dxa"/>
            <w:vAlign w:val="center"/>
          </w:tcPr>
          <w:p w14:paraId="523E502C"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170202</w:t>
            </w:r>
          </w:p>
        </w:tc>
        <w:tc>
          <w:tcPr>
            <w:tcW w:w="1524" w:type="dxa"/>
            <w:vAlign w:val="center"/>
          </w:tcPr>
          <w:p w14:paraId="3B968126"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7E56E7E" w14:textId="77777777" w:rsidR="00AC074B" w:rsidRPr="00181B16" w:rsidRDefault="00AC074B" w:rsidP="00F64047">
            <w:pPr>
              <w:jc w:val="center"/>
              <w:rPr>
                <w:rFonts w:ascii="Times New Roman" w:hAnsi="Times New Roman"/>
                <w:bCs/>
                <w:iCs/>
              </w:rPr>
            </w:pPr>
          </w:p>
        </w:tc>
        <w:tc>
          <w:tcPr>
            <w:tcW w:w="1182" w:type="dxa"/>
            <w:vAlign w:val="center"/>
          </w:tcPr>
          <w:p w14:paraId="57CC8986" w14:textId="77777777" w:rsidR="00AC074B" w:rsidRPr="00181B16" w:rsidRDefault="00AC074B" w:rsidP="00F64047">
            <w:pPr>
              <w:jc w:val="center"/>
              <w:rPr>
                <w:rFonts w:ascii="Times New Roman" w:hAnsi="Times New Roman"/>
                <w:bCs/>
                <w:iCs/>
              </w:rPr>
            </w:pPr>
          </w:p>
        </w:tc>
      </w:tr>
      <w:tr w:rsidR="00AC074B" w:rsidRPr="00181B16" w14:paraId="3413B253" w14:textId="77777777" w:rsidTr="00F64047">
        <w:trPr>
          <w:trHeight w:hRule="exact" w:val="284"/>
        </w:trPr>
        <w:tc>
          <w:tcPr>
            <w:tcW w:w="516" w:type="dxa"/>
            <w:vMerge/>
            <w:vAlign w:val="center"/>
          </w:tcPr>
          <w:p w14:paraId="04A89EA4" w14:textId="77777777" w:rsidR="00AC074B" w:rsidRPr="00181B16" w:rsidRDefault="00AC074B" w:rsidP="00F64047">
            <w:pPr>
              <w:jc w:val="center"/>
              <w:rPr>
                <w:rFonts w:ascii="Times New Roman" w:hAnsi="Times New Roman"/>
                <w:bCs/>
                <w:iCs/>
              </w:rPr>
            </w:pPr>
          </w:p>
        </w:tc>
        <w:tc>
          <w:tcPr>
            <w:tcW w:w="2474" w:type="dxa"/>
            <w:vMerge/>
            <w:vAlign w:val="center"/>
          </w:tcPr>
          <w:p w14:paraId="53DABF30" w14:textId="77777777" w:rsidR="00AC074B" w:rsidRPr="00181B16" w:rsidRDefault="00AC074B" w:rsidP="00F64047">
            <w:pPr>
              <w:rPr>
                <w:rFonts w:ascii="Times New Roman" w:hAnsi="Times New Roman"/>
                <w:bCs/>
                <w:iCs/>
              </w:rPr>
            </w:pPr>
          </w:p>
        </w:tc>
        <w:tc>
          <w:tcPr>
            <w:tcW w:w="1633" w:type="dxa"/>
            <w:vAlign w:val="center"/>
          </w:tcPr>
          <w:p w14:paraId="09E56477"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170203</w:t>
            </w:r>
          </w:p>
        </w:tc>
        <w:tc>
          <w:tcPr>
            <w:tcW w:w="1524" w:type="dxa"/>
            <w:vAlign w:val="center"/>
          </w:tcPr>
          <w:p w14:paraId="404BDC68"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9535DF2" w14:textId="77777777" w:rsidR="00AC074B" w:rsidRPr="00181B16" w:rsidRDefault="00AC074B" w:rsidP="00F64047">
            <w:pPr>
              <w:jc w:val="center"/>
              <w:rPr>
                <w:rFonts w:ascii="Times New Roman" w:hAnsi="Times New Roman"/>
                <w:bCs/>
                <w:iCs/>
              </w:rPr>
            </w:pPr>
          </w:p>
        </w:tc>
        <w:tc>
          <w:tcPr>
            <w:tcW w:w="1182" w:type="dxa"/>
            <w:vAlign w:val="center"/>
          </w:tcPr>
          <w:p w14:paraId="4E47D06D" w14:textId="77777777" w:rsidR="00AC074B" w:rsidRPr="00181B16" w:rsidRDefault="00AC074B" w:rsidP="00F64047">
            <w:pPr>
              <w:jc w:val="center"/>
              <w:rPr>
                <w:rFonts w:ascii="Times New Roman" w:hAnsi="Times New Roman"/>
                <w:bCs/>
                <w:iCs/>
              </w:rPr>
            </w:pPr>
          </w:p>
        </w:tc>
      </w:tr>
      <w:tr w:rsidR="00AC074B" w:rsidRPr="00181B16" w14:paraId="20793AFF" w14:textId="77777777" w:rsidTr="00F64047">
        <w:trPr>
          <w:trHeight w:hRule="exact" w:val="284"/>
        </w:trPr>
        <w:tc>
          <w:tcPr>
            <w:tcW w:w="516" w:type="dxa"/>
            <w:vMerge/>
            <w:vAlign w:val="center"/>
          </w:tcPr>
          <w:p w14:paraId="72ACF3FD" w14:textId="77777777" w:rsidR="00AC074B" w:rsidRPr="00181B16" w:rsidRDefault="00AC074B" w:rsidP="00F64047">
            <w:pPr>
              <w:jc w:val="center"/>
              <w:rPr>
                <w:rFonts w:ascii="Times New Roman" w:hAnsi="Times New Roman"/>
                <w:bCs/>
                <w:iCs/>
              </w:rPr>
            </w:pPr>
          </w:p>
        </w:tc>
        <w:tc>
          <w:tcPr>
            <w:tcW w:w="2474" w:type="dxa"/>
            <w:vMerge/>
            <w:vAlign w:val="center"/>
          </w:tcPr>
          <w:p w14:paraId="701928F1" w14:textId="77777777" w:rsidR="00AC074B" w:rsidRPr="00181B16" w:rsidRDefault="00AC074B" w:rsidP="00F64047">
            <w:pPr>
              <w:rPr>
                <w:rFonts w:ascii="Times New Roman" w:hAnsi="Times New Roman"/>
                <w:bCs/>
                <w:iCs/>
              </w:rPr>
            </w:pPr>
          </w:p>
        </w:tc>
        <w:tc>
          <w:tcPr>
            <w:tcW w:w="1633" w:type="dxa"/>
            <w:vAlign w:val="center"/>
          </w:tcPr>
          <w:p w14:paraId="1044A575"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170302</w:t>
            </w:r>
          </w:p>
        </w:tc>
        <w:tc>
          <w:tcPr>
            <w:tcW w:w="1524" w:type="dxa"/>
            <w:vAlign w:val="center"/>
          </w:tcPr>
          <w:p w14:paraId="348C2F61"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010266B9" w14:textId="77777777" w:rsidR="00AC074B" w:rsidRPr="00181B16" w:rsidRDefault="00AC074B" w:rsidP="00F64047">
            <w:pPr>
              <w:jc w:val="center"/>
              <w:rPr>
                <w:rFonts w:ascii="Times New Roman" w:hAnsi="Times New Roman"/>
                <w:bCs/>
                <w:iCs/>
              </w:rPr>
            </w:pPr>
          </w:p>
        </w:tc>
        <w:tc>
          <w:tcPr>
            <w:tcW w:w="1182" w:type="dxa"/>
            <w:vAlign w:val="center"/>
          </w:tcPr>
          <w:p w14:paraId="542B6973" w14:textId="77777777" w:rsidR="00AC074B" w:rsidRPr="00181B16" w:rsidRDefault="00AC074B" w:rsidP="00F64047">
            <w:pPr>
              <w:jc w:val="center"/>
              <w:rPr>
                <w:rFonts w:ascii="Times New Roman" w:hAnsi="Times New Roman"/>
                <w:bCs/>
                <w:iCs/>
              </w:rPr>
            </w:pPr>
          </w:p>
        </w:tc>
      </w:tr>
      <w:tr w:rsidR="00AC074B" w:rsidRPr="00181B16" w14:paraId="10ADF69E" w14:textId="77777777" w:rsidTr="00F64047">
        <w:trPr>
          <w:trHeight w:hRule="exact" w:val="284"/>
        </w:trPr>
        <w:tc>
          <w:tcPr>
            <w:tcW w:w="516" w:type="dxa"/>
            <w:vMerge/>
            <w:vAlign w:val="center"/>
          </w:tcPr>
          <w:p w14:paraId="65D8FBE3" w14:textId="77777777" w:rsidR="00AC074B" w:rsidRPr="00181B16" w:rsidRDefault="00AC074B" w:rsidP="00F64047">
            <w:pPr>
              <w:jc w:val="center"/>
              <w:rPr>
                <w:rFonts w:ascii="Times New Roman" w:hAnsi="Times New Roman"/>
                <w:bCs/>
                <w:iCs/>
              </w:rPr>
            </w:pPr>
          </w:p>
        </w:tc>
        <w:tc>
          <w:tcPr>
            <w:tcW w:w="2474" w:type="dxa"/>
            <w:vMerge/>
            <w:vAlign w:val="center"/>
          </w:tcPr>
          <w:p w14:paraId="50441698" w14:textId="77777777" w:rsidR="00AC074B" w:rsidRPr="00181B16" w:rsidRDefault="00AC074B" w:rsidP="00F64047">
            <w:pPr>
              <w:rPr>
                <w:rFonts w:ascii="Times New Roman" w:hAnsi="Times New Roman"/>
                <w:bCs/>
                <w:iCs/>
              </w:rPr>
            </w:pPr>
          </w:p>
        </w:tc>
        <w:tc>
          <w:tcPr>
            <w:tcW w:w="1633" w:type="dxa"/>
            <w:vAlign w:val="center"/>
          </w:tcPr>
          <w:p w14:paraId="5F23AAF8"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170380</w:t>
            </w:r>
          </w:p>
        </w:tc>
        <w:tc>
          <w:tcPr>
            <w:tcW w:w="1524" w:type="dxa"/>
            <w:vAlign w:val="center"/>
          </w:tcPr>
          <w:p w14:paraId="7662DF8E" w14:textId="77777777" w:rsidR="00AC074B" w:rsidRPr="00181B16" w:rsidRDefault="00AC074B" w:rsidP="00F64047">
            <w:pPr>
              <w:jc w:val="center"/>
              <w:rPr>
                <w:rFonts w:ascii="Times New Roman" w:hAnsi="Times New Roman"/>
                <w:bCs/>
                <w:iCs/>
              </w:rPr>
            </w:pPr>
            <w:r>
              <w:rPr>
                <w:rFonts w:ascii="Times New Roman" w:hAnsi="Times New Roman"/>
                <w:bCs/>
                <w:iCs/>
              </w:rPr>
              <w:t>34,48</w:t>
            </w:r>
          </w:p>
        </w:tc>
        <w:tc>
          <w:tcPr>
            <w:tcW w:w="1599" w:type="dxa"/>
            <w:vAlign w:val="center"/>
          </w:tcPr>
          <w:p w14:paraId="4A274744" w14:textId="77777777" w:rsidR="00AC074B" w:rsidRPr="00181B16" w:rsidRDefault="00AC074B" w:rsidP="00F64047">
            <w:pPr>
              <w:jc w:val="center"/>
              <w:rPr>
                <w:rFonts w:ascii="Times New Roman" w:hAnsi="Times New Roman"/>
                <w:bCs/>
                <w:iCs/>
              </w:rPr>
            </w:pPr>
          </w:p>
        </w:tc>
        <w:tc>
          <w:tcPr>
            <w:tcW w:w="1182" w:type="dxa"/>
            <w:vAlign w:val="center"/>
          </w:tcPr>
          <w:p w14:paraId="5FE5DF22" w14:textId="77777777" w:rsidR="00AC074B" w:rsidRPr="00181B16" w:rsidRDefault="00AC074B" w:rsidP="00F64047">
            <w:pPr>
              <w:jc w:val="center"/>
              <w:rPr>
                <w:rFonts w:ascii="Times New Roman" w:hAnsi="Times New Roman"/>
                <w:bCs/>
                <w:iCs/>
              </w:rPr>
            </w:pPr>
          </w:p>
        </w:tc>
      </w:tr>
      <w:tr w:rsidR="00AC074B" w:rsidRPr="00181B16" w14:paraId="6DD58F2A" w14:textId="77777777" w:rsidTr="00F64047">
        <w:trPr>
          <w:trHeight w:hRule="exact" w:val="284"/>
        </w:trPr>
        <w:tc>
          <w:tcPr>
            <w:tcW w:w="516" w:type="dxa"/>
            <w:vMerge/>
            <w:vAlign w:val="center"/>
          </w:tcPr>
          <w:p w14:paraId="7CDAC803" w14:textId="77777777" w:rsidR="00AC074B" w:rsidRPr="00181B16" w:rsidRDefault="00AC074B" w:rsidP="00F64047">
            <w:pPr>
              <w:jc w:val="center"/>
              <w:rPr>
                <w:rFonts w:ascii="Times New Roman" w:hAnsi="Times New Roman"/>
                <w:bCs/>
                <w:iCs/>
              </w:rPr>
            </w:pPr>
          </w:p>
        </w:tc>
        <w:tc>
          <w:tcPr>
            <w:tcW w:w="2474" w:type="dxa"/>
            <w:vMerge/>
            <w:vAlign w:val="center"/>
          </w:tcPr>
          <w:p w14:paraId="70381944" w14:textId="77777777" w:rsidR="00AC074B" w:rsidRPr="00181B16" w:rsidRDefault="00AC074B" w:rsidP="00F64047">
            <w:pPr>
              <w:rPr>
                <w:rFonts w:ascii="Times New Roman" w:hAnsi="Times New Roman"/>
                <w:bCs/>
                <w:iCs/>
              </w:rPr>
            </w:pPr>
          </w:p>
        </w:tc>
        <w:tc>
          <w:tcPr>
            <w:tcW w:w="1633" w:type="dxa"/>
            <w:vAlign w:val="center"/>
          </w:tcPr>
          <w:p w14:paraId="332E416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170508</w:t>
            </w:r>
          </w:p>
        </w:tc>
        <w:tc>
          <w:tcPr>
            <w:tcW w:w="1524" w:type="dxa"/>
            <w:vAlign w:val="center"/>
          </w:tcPr>
          <w:p w14:paraId="10902ECA"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065FC677" w14:textId="77777777" w:rsidR="00AC074B" w:rsidRPr="00181B16" w:rsidRDefault="00AC074B" w:rsidP="00F64047">
            <w:pPr>
              <w:jc w:val="center"/>
              <w:rPr>
                <w:rFonts w:ascii="Times New Roman" w:hAnsi="Times New Roman"/>
                <w:bCs/>
                <w:iCs/>
              </w:rPr>
            </w:pPr>
          </w:p>
        </w:tc>
        <w:tc>
          <w:tcPr>
            <w:tcW w:w="1182" w:type="dxa"/>
            <w:vAlign w:val="center"/>
          </w:tcPr>
          <w:p w14:paraId="234D76DC" w14:textId="77777777" w:rsidR="00AC074B" w:rsidRPr="00181B16" w:rsidRDefault="00AC074B" w:rsidP="00F64047">
            <w:pPr>
              <w:jc w:val="center"/>
              <w:rPr>
                <w:rFonts w:ascii="Times New Roman" w:hAnsi="Times New Roman"/>
                <w:bCs/>
                <w:iCs/>
              </w:rPr>
            </w:pPr>
          </w:p>
        </w:tc>
      </w:tr>
      <w:tr w:rsidR="00AC074B" w:rsidRPr="00181B16" w14:paraId="26F832D6" w14:textId="77777777" w:rsidTr="00F64047">
        <w:trPr>
          <w:trHeight w:hRule="exact" w:val="284"/>
        </w:trPr>
        <w:tc>
          <w:tcPr>
            <w:tcW w:w="516" w:type="dxa"/>
            <w:vMerge/>
            <w:vAlign w:val="center"/>
          </w:tcPr>
          <w:p w14:paraId="34E235C5" w14:textId="77777777" w:rsidR="00AC074B" w:rsidRPr="00181B16" w:rsidRDefault="00AC074B" w:rsidP="00F64047">
            <w:pPr>
              <w:jc w:val="center"/>
              <w:rPr>
                <w:rFonts w:ascii="Times New Roman" w:hAnsi="Times New Roman"/>
                <w:bCs/>
                <w:iCs/>
              </w:rPr>
            </w:pPr>
          </w:p>
        </w:tc>
        <w:tc>
          <w:tcPr>
            <w:tcW w:w="2474" w:type="dxa"/>
            <w:vMerge/>
            <w:vAlign w:val="center"/>
          </w:tcPr>
          <w:p w14:paraId="6535959D" w14:textId="77777777" w:rsidR="00AC074B" w:rsidRPr="00181B16" w:rsidRDefault="00AC074B" w:rsidP="00F64047">
            <w:pPr>
              <w:rPr>
                <w:rFonts w:ascii="Times New Roman" w:hAnsi="Times New Roman"/>
                <w:bCs/>
                <w:iCs/>
              </w:rPr>
            </w:pPr>
          </w:p>
        </w:tc>
        <w:tc>
          <w:tcPr>
            <w:tcW w:w="1633" w:type="dxa"/>
            <w:vAlign w:val="center"/>
          </w:tcPr>
          <w:p w14:paraId="53B99A13"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170604</w:t>
            </w:r>
          </w:p>
        </w:tc>
        <w:tc>
          <w:tcPr>
            <w:tcW w:w="1524" w:type="dxa"/>
            <w:vAlign w:val="center"/>
          </w:tcPr>
          <w:p w14:paraId="1258B647"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7055806E" w14:textId="77777777" w:rsidR="00AC074B" w:rsidRPr="00181B16" w:rsidRDefault="00AC074B" w:rsidP="00F64047">
            <w:pPr>
              <w:jc w:val="center"/>
              <w:rPr>
                <w:rFonts w:ascii="Times New Roman" w:hAnsi="Times New Roman"/>
                <w:bCs/>
                <w:iCs/>
              </w:rPr>
            </w:pPr>
          </w:p>
        </w:tc>
        <w:tc>
          <w:tcPr>
            <w:tcW w:w="1182" w:type="dxa"/>
            <w:vAlign w:val="center"/>
          </w:tcPr>
          <w:p w14:paraId="1B2CF679" w14:textId="77777777" w:rsidR="00AC074B" w:rsidRPr="00181B16" w:rsidRDefault="00AC074B" w:rsidP="00F64047">
            <w:pPr>
              <w:jc w:val="center"/>
              <w:rPr>
                <w:rFonts w:ascii="Times New Roman" w:hAnsi="Times New Roman"/>
                <w:bCs/>
                <w:iCs/>
              </w:rPr>
            </w:pPr>
          </w:p>
        </w:tc>
      </w:tr>
      <w:tr w:rsidR="00AC074B" w:rsidRPr="00181B16" w14:paraId="3874A905" w14:textId="77777777" w:rsidTr="00F64047">
        <w:trPr>
          <w:trHeight w:hRule="exact" w:val="284"/>
        </w:trPr>
        <w:tc>
          <w:tcPr>
            <w:tcW w:w="516" w:type="dxa"/>
            <w:vMerge/>
            <w:vAlign w:val="center"/>
          </w:tcPr>
          <w:p w14:paraId="1AC2FC09" w14:textId="77777777" w:rsidR="00AC074B" w:rsidRPr="00181B16" w:rsidRDefault="00AC074B" w:rsidP="00F64047">
            <w:pPr>
              <w:jc w:val="center"/>
              <w:rPr>
                <w:rFonts w:ascii="Times New Roman" w:hAnsi="Times New Roman"/>
                <w:bCs/>
                <w:iCs/>
              </w:rPr>
            </w:pPr>
          </w:p>
        </w:tc>
        <w:tc>
          <w:tcPr>
            <w:tcW w:w="2474" w:type="dxa"/>
            <w:vMerge/>
            <w:vAlign w:val="center"/>
          </w:tcPr>
          <w:p w14:paraId="454B92E7" w14:textId="77777777" w:rsidR="00AC074B" w:rsidRPr="00181B16" w:rsidRDefault="00AC074B" w:rsidP="00F64047">
            <w:pPr>
              <w:rPr>
                <w:rFonts w:ascii="Times New Roman" w:hAnsi="Times New Roman"/>
                <w:bCs/>
                <w:iCs/>
              </w:rPr>
            </w:pPr>
          </w:p>
        </w:tc>
        <w:tc>
          <w:tcPr>
            <w:tcW w:w="1633" w:type="dxa"/>
            <w:vAlign w:val="center"/>
          </w:tcPr>
          <w:p w14:paraId="7F4F7324"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170802</w:t>
            </w:r>
          </w:p>
        </w:tc>
        <w:tc>
          <w:tcPr>
            <w:tcW w:w="1524" w:type="dxa"/>
            <w:vAlign w:val="center"/>
          </w:tcPr>
          <w:p w14:paraId="26013A5E"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828FF98" w14:textId="77777777" w:rsidR="00AC074B" w:rsidRPr="00181B16" w:rsidRDefault="00AC074B" w:rsidP="00F64047">
            <w:pPr>
              <w:jc w:val="center"/>
              <w:rPr>
                <w:rFonts w:ascii="Times New Roman" w:hAnsi="Times New Roman"/>
                <w:bCs/>
                <w:iCs/>
              </w:rPr>
            </w:pPr>
          </w:p>
        </w:tc>
        <w:tc>
          <w:tcPr>
            <w:tcW w:w="1182" w:type="dxa"/>
            <w:vAlign w:val="center"/>
          </w:tcPr>
          <w:p w14:paraId="77E21CB8" w14:textId="77777777" w:rsidR="00AC074B" w:rsidRPr="00181B16" w:rsidRDefault="00AC074B" w:rsidP="00F64047">
            <w:pPr>
              <w:jc w:val="center"/>
              <w:rPr>
                <w:rFonts w:ascii="Times New Roman" w:hAnsi="Times New Roman"/>
                <w:bCs/>
                <w:iCs/>
              </w:rPr>
            </w:pPr>
          </w:p>
        </w:tc>
      </w:tr>
      <w:tr w:rsidR="00AC074B" w:rsidRPr="00181B16" w14:paraId="3ED9065B" w14:textId="77777777" w:rsidTr="00F64047">
        <w:trPr>
          <w:trHeight w:hRule="exact" w:val="284"/>
        </w:trPr>
        <w:tc>
          <w:tcPr>
            <w:tcW w:w="516" w:type="dxa"/>
            <w:vMerge/>
            <w:vAlign w:val="center"/>
          </w:tcPr>
          <w:p w14:paraId="6E84E720" w14:textId="77777777" w:rsidR="00AC074B" w:rsidRPr="00181B16" w:rsidRDefault="00AC074B" w:rsidP="00F64047">
            <w:pPr>
              <w:jc w:val="center"/>
              <w:rPr>
                <w:rFonts w:ascii="Times New Roman" w:hAnsi="Times New Roman"/>
                <w:bCs/>
                <w:iCs/>
              </w:rPr>
            </w:pPr>
          </w:p>
        </w:tc>
        <w:tc>
          <w:tcPr>
            <w:tcW w:w="2474" w:type="dxa"/>
            <w:vMerge/>
            <w:vAlign w:val="center"/>
          </w:tcPr>
          <w:p w14:paraId="7BA3AD4F" w14:textId="77777777" w:rsidR="00AC074B" w:rsidRPr="00181B16" w:rsidRDefault="00AC074B" w:rsidP="00F64047">
            <w:pPr>
              <w:rPr>
                <w:rFonts w:ascii="Times New Roman" w:hAnsi="Times New Roman"/>
                <w:bCs/>
                <w:iCs/>
              </w:rPr>
            </w:pPr>
          </w:p>
        </w:tc>
        <w:tc>
          <w:tcPr>
            <w:tcW w:w="1633" w:type="dxa"/>
            <w:vAlign w:val="center"/>
          </w:tcPr>
          <w:p w14:paraId="513CA51C"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170904</w:t>
            </w:r>
          </w:p>
        </w:tc>
        <w:tc>
          <w:tcPr>
            <w:tcW w:w="1524" w:type="dxa"/>
            <w:vAlign w:val="center"/>
          </w:tcPr>
          <w:p w14:paraId="1E97154A" w14:textId="77777777" w:rsidR="00AC074B" w:rsidRPr="00181B16" w:rsidRDefault="00AC074B" w:rsidP="00F64047">
            <w:pPr>
              <w:jc w:val="center"/>
              <w:rPr>
                <w:rFonts w:ascii="Times New Roman" w:hAnsi="Times New Roman"/>
                <w:bCs/>
                <w:iCs/>
              </w:rPr>
            </w:pPr>
            <w:r>
              <w:rPr>
                <w:rFonts w:ascii="Times New Roman" w:hAnsi="Times New Roman"/>
                <w:bCs/>
                <w:iCs/>
              </w:rPr>
              <w:t>257,94</w:t>
            </w:r>
          </w:p>
        </w:tc>
        <w:tc>
          <w:tcPr>
            <w:tcW w:w="1599" w:type="dxa"/>
            <w:vAlign w:val="center"/>
          </w:tcPr>
          <w:p w14:paraId="251883DD" w14:textId="77777777" w:rsidR="00AC074B" w:rsidRPr="00181B16" w:rsidRDefault="00AC074B" w:rsidP="00F64047">
            <w:pPr>
              <w:jc w:val="center"/>
              <w:rPr>
                <w:rFonts w:ascii="Times New Roman" w:hAnsi="Times New Roman"/>
                <w:bCs/>
                <w:iCs/>
              </w:rPr>
            </w:pPr>
          </w:p>
        </w:tc>
        <w:tc>
          <w:tcPr>
            <w:tcW w:w="1182" w:type="dxa"/>
            <w:vAlign w:val="center"/>
          </w:tcPr>
          <w:p w14:paraId="38876FCE" w14:textId="77777777" w:rsidR="00AC074B" w:rsidRPr="00181B16" w:rsidRDefault="00AC074B" w:rsidP="00F64047">
            <w:pPr>
              <w:jc w:val="center"/>
              <w:rPr>
                <w:rFonts w:ascii="Times New Roman" w:hAnsi="Times New Roman"/>
                <w:bCs/>
                <w:iCs/>
              </w:rPr>
            </w:pPr>
          </w:p>
        </w:tc>
      </w:tr>
      <w:tr w:rsidR="00AC074B" w:rsidRPr="00181B16" w14:paraId="28152A06" w14:textId="77777777" w:rsidTr="00F64047">
        <w:trPr>
          <w:trHeight w:hRule="exact" w:val="284"/>
        </w:trPr>
        <w:tc>
          <w:tcPr>
            <w:tcW w:w="516" w:type="dxa"/>
            <w:vMerge w:val="restart"/>
            <w:vAlign w:val="center"/>
          </w:tcPr>
          <w:p w14:paraId="26D5A6B4" w14:textId="77777777" w:rsidR="00AC074B" w:rsidRPr="00181B16" w:rsidRDefault="00AC074B" w:rsidP="00F64047">
            <w:pPr>
              <w:jc w:val="center"/>
              <w:rPr>
                <w:rFonts w:ascii="Times New Roman" w:hAnsi="Times New Roman"/>
                <w:bCs/>
                <w:iCs/>
              </w:rPr>
            </w:pPr>
            <w:r>
              <w:rPr>
                <w:rFonts w:ascii="Times New Roman" w:hAnsi="Times New Roman"/>
                <w:bCs/>
                <w:iCs/>
              </w:rPr>
              <w:t>10.</w:t>
            </w:r>
          </w:p>
        </w:tc>
        <w:tc>
          <w:tcPr>
            <w:tcW w:w="2474" w:type="dxa"/>
            <w:vMerge w:val="restart"/>
            <w:vAlign w:val="center"/>
          </w:tcPr>
          <w:p w14:paraId="6D691277"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Odpady i złomy metaliczne </w:t>
            </w:r>
          </w:p>
        </w:tc>
        <w:tc>
          <w:tcPr>
            <w:tcW w:w="1633" w:type="dxa"/>
            <w:vAlign w:val="center"/>
          </w:tcPr>
          <w:p w14:paraId="72F65F94"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170401</w:t>
            </w:r>
          </w:p>
        </w:tc>
        <w:tc>
          <w:tcPr>
            <w:tcW w:w="1524" w:type="dxa"/>
            <w:vAlign w:val="center"/>
          </w:tcPr>
          <w:p w14:paraId="70BDB6CF"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91B21C1" w14:textId="77777777" w:rsidR="00AC074B" w:rsidRPr="00181B16" w:rsidRDefault="00AC074B" w:rsidP="00F64047">
            <w:pPr>
              <w:jc w:val="center"/>
              <w:rPr>
                <w:rFonts w:ascii="Times New Roman" w:hAnsi="Times New Roman"/>
                <w:bCs/>
                <w:iCs/>
              </w:rPr>
            </w:pPr>
          </w:p>
        </w:tc>
        <w:tc>
          <w:tcPr>
            <w:tcW w:w="1182" w:type="dxa"/>
            <w:vAlign w:val="center"/>
          </w:tcPr>
          <w:p w14:paraId="60EABB02" w14:textId="77777777" w:rsidR="00AC074B" w:rsidRPr="00181B16" w:rsidRDefault="00AC074B" w:rsidP="00F64047">
            <w:pPr>
              <w:jc w:val="center"/>
              <w:rPr>
                <w:rFonts w:ascii="Times New Roman" w:hAnsi="Times New Roman"/>
                <w:bCs/>
                <w:iCs/>
              </w:rPr>
            </w:pPr>
          </w:p>
        </w:tc>
      </w:tr>
      <w:tr w:rsidR="00AC074B" w:rsidRPr="00181B16" w14:paraId="328CF92E" w14:textId="77777777" w:rsidTr="00F64047">
        <w:trPr>
          <w:trHeight w:hRule="exact" w:val="284"/>
        </w:trPr>
        <w:tc>
          <w:tcPr>
            <w:tcW w:w="516" w:type="dxa"/>
            <w:vMerge/>
            <w:vAlign w:val="center"/>
          </w:tcPr>
          <w:p w14:paraId="4EF9EA0B" w14:textId="77777777" w:rsidR="00AC074B" w:rsidRPr="00181B16" w:rsidRDefault="00AC074B" w:rsidP="00F64047">
            <w:pPr>
              <w:jc w:val="center"/>
              <w:rPr>
                <w:rFonts w:ascii="Times New Roman" w:hAnsi="Times New Roman"/>
                <w:bCs/>
                <w:iCs/>
              </w:rPr>
            </w:pPr>
          </w:p>
        </w:tc>
        <w:tc>
          <w:tcPr>
            <w:tcW w:w="2474" w:type="dxa"/>
            <w:vMerge/>
            <w:vAlign w:val="center"/>
          </w:tcPr>
          <w:p w14:paraId="649474DF" w14:textId="77777777" w:rsidR="00AC074B" w:rsidRPr="00181B16" w:rsidRDefault="00AC074B" w:rsidP="00F64047">
            <w:pPr>
              <w:rPr>
                <w:rFonts w:ascii="Times New Roman" w:hAnsi="Times New Roman"/>
                <w:bCs/>
                <w:iCs/>
              </w:rPr>
            </w:pPr>
          </w:p>
        </w:tc>
        <w:tc>
          <w:tcPr>
            <w:tcW w:w="1633" w:type="dxa"/>
            <w:vAlign w:val="center"/>
          </w:tcPr>
          <w:p w14:paraId="2E5476CA"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170402</w:t>
            </w:r>
          </w:p>
        </w:tc>
        <w:tc>
          <w:tcPr>
            <w:tcW w:w="1524" w:type="dxa"/>
            <w:vAlign w:val="center"/>
          </w:tcPr>
          <w:p w14:paraId="795DECCF"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352C1B4" w14:textId="77777777" w:rsidR="00AC074B" w:rsidRPr="00181B16" w:rsidRDefault="00AC074B" w:rsidP="00F64047">
            <w:pPr>
              <w:jc w:val="center"/>
              <w:rPr>
                <w:rFonts w:ascii="Times New Roman" w:hAnsi="Times New Roman"/>
                <w:bCs/>
                <w:iCs/>
              </w:rPr>
            </w:pPr>
          </w:p>
        </w:tc>
        <w:tc>
          <w:tcPr>
            <w:tcW w:w="1182" w:type="dxa"/>
            <w:vAlign w:val="center"/>
          </w:tcPr>
          <w:p w14:paraId="38DDDDA6" w14:textId="77777777" w:rsidR="00AC074B" w:rsidRPr="00181B16" w:rsidRDefault="00AC074B" w:rsidP="00F64047">
            <w:pPr>
              <w:jc w:val="center"/>
              <w:rPr>
                <w:rFonts w:ascii="Times New Roman" w:hAnsi="Times New Roman"/>
                <w:bCs/>
                <w:iCs/>
              </w:rPr>
            </w:pPr>
          </w:p>
        </w:tc>
      </w:tr>
      <w:tr w:rsidR="00AC074B" w:rsidRPr="00181B16" w14:paraId="03D503AC" w14:textId="77777777" w:rsidTr="00F64047">
        <w:trPr>
          <w:trHeight w:hRule="exact" w:val="284"/>
        </w:trPr>
        <w:tc>
          <w:tcPr>
            <w:tcW w:w="516" w:type="dxa"/>
            <w:vMerge/>
            <w:vAlign w:val="center"/>
          </w:tcPr>
          <w:p w14:paraId="65402550" w14:textId="77777777" w:rsidR="00AC074B" w:rsidRPr="00181B16" w:rsidRDefault="00AC074B" w:rsidP="00F64047">
            <w:pPr>
              <w:jc w:val="center"/>
              <w:rPr>
                <w:rFonts w:ascii="Times New Roman" w:hAnsi="Times New Roman"/>
                <w:bCs/>
                <w:iCs/>
              </w:rPr>
            </w:pPr>
          </w:p>
        </w:tc>
        <w:tc>
          <w:tcPr>
            <w:tcW w:w="2474" w:type="dxa"/>
            <w:vMerge/>
            <w:vAlign w:val="center"/>
          </w:tcPr>
          <w:p w14:paraId="68E45277" w14:textId="77777777" w:rsidR="00AC074B" w:rsidRPr="00181B16" w:rsidRDefault="00AC074B" w:rsidP="00F64047">
            <w:pPr>
              <w:rPr>
                <w:rFonts w:ascii="Times New Roman" w:hAnsi="Times New Roman"/>
                <w:bCs/>
                <w:iCs/>
              </w:rPr>
            </w:pPr>
          </w:p>
        </w:tc>
        <w:tc>
          <w:tcPr>
            <w:tcW w:w="1633" w:type="dxa"/>
            <w:vAlign w:val="center"/>
          </w:tcPr>
          <w:p w14:paraId="1A3C885C"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170403</w:t>
            </w:r>
          </w:p>
        </w:tc>
        <w:tc>
          <w:tcPr>
            <w:tcW w:w="1524" w:type="dxa"/>
            <w:vAlign w:val="center"/>
          </w:tcPr>
          <w:p w14:paraId="1F47DED5"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33C47B4" w14:textId="77777777" w:rsidR="00AC074B" w:rsidRPr="00181B16" w:rsidRDefault="00AC074B" w:rsidP="00F64047">
            <w:pPr>
              <w:jc w:val="center"/>
              <w:rPr>
                <w:rFonts w:ascii="Times New Roman" w:hAnsi="Times New Roman"/>
                <w:bCs/>
                <w:iCs/>
              </w:rPr>
            </w:pPr>
          </w:p>
        </w:tc>
        <w:tc>
          <w:tcPr>
            <w:tcW w:w="1182" w:type="dxa"/>
            <w:vAlign w:val="center"/>
          </w:tcPr>
          <w:p w14:paraId="5A979251" w14:textId="77777777" w:rsidR="00AC074B" w:rsidRPr="00181B16" w:rsidRDefault="00AC074B" w:rsidP="00F64047">
            <w:pPr>
              <w:jc w:val="center"/>
              <w:rPr>
                <w:rFonts w:ascii="Times New Roman" w:hAnsi="Times New Roman"/>
                <w:bCs/>
                <w:iCs/>
              </w:rPr>
            </w:pPr>
          </w:p>
        </w:tc>
      </w:tr>
      <w:tr w:rsidR="00AC074B" w:rsidRPr="00181B16" w14:paraId="5AB755C0" w14:textId="77777777" w:rsidTr="00F64047">
        <w:trPr>
          <w:trHeight w:hRule="exact" w:val="284"/>
        </w:trPr>
        <w:tc>
          <w:tcPr>
            <w:tcW w:w="516" w:type="dxa"/>
            <w:vMerge/>
            <w:vAlign w:val="center"/>
          </w:tcPr>
          <w:p w14:paraId="1DFA9396" w14:textId="77777777" w:rsidR="00AC074B" w:rsidRPr="00181B16" w:rsidRDefault="00AC074B" w:rsidP="00F64047">
            <w:pPr>
              <w:jc w:val="center"/>
              <w:rPr>
                <w:rFonts w:ascii="Times New Roman" w:hAnsi="Times New Roman"/>
                <w:bCs/>
                <w:iCs/>
              </w:rPr>
            </w:pPr>
          </w:p>
        </w:tc>
        <w:tc>
          <w:tcPr>
            <w:tcW w:w="2474" w:type="dxa"/>
            <w:vMerge/>
            <w:vAlign w:val="center"/>
          </w:tcPr>
          <w:p w14:paraId="30FC9A84" w14:textId="77777777" w:rsidR="00AC074B" w:rsidRPr="00181B16" w:rsidRDefault="00AC074B" w:rsidP="00F64047">
            <w:pPr>
              <w:rPr>
                <w:rFonts w:ascii="Times New Roman" w:hAnsi="Times New Roman"/>
                <w:bCs/>
                <w:iCs/>
              </w:rPr>
            </w:pPr>
          </w:p>
        </w:tc>
        <w:tc>
          <w:tcPr>
            <w:tcW w:w="1633" w:type="dxa"/>
            <w:vAlign w:val="center"/>
          </w:tcPr>
          <w:p w14:paraId="65C07632"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170404</w:t>
            </w:r>
          </w:p>
        </w:tc>
        <w:tc>
          <w:tcPr>
            <w:tcW w:w="1524" w:type="dxa"/>
            <w:vAlign w:val="center"/>
          </w:tcPr>
          <w:p w14:paraId="23833781"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7BF51372" w14:textId="77777777" w:rsidR="00AC074B" w:rsidRPr="00181B16" w:rsidRDefault="00AC074B" w:rsidP="00F64047">
            <w:pPr>
              <w:jc w:val="center"/>
              <w:rPr>
                <w:rFonts w:ascii="Times New Roman" w:hAnsi="Times New Roman"/>
                <w:bCs/>
                <w:iCs/>
              </w:rPr>
            </w:pPr>
          </w:p>
        </w:tc>
        <w:tc>
          <w:tcPr>
            <w:tcW w:w="1182" w:type="dxa"/>
            <w:vAlign w:val="center"/>
          </w:tcPr>
          <w:p w14:paraId="03F7F67A" w14:textId="77777777" w:rsidR="00AC074B" w:rsidRPr="00181B16" w:rsidRDefault="00AC074B" w:rsidP="00F64047">
            <w:pPr>
              <w:jc w:val="center"/>
              <w:rPr>
                <w:rFonts w:ascii="Times New Roman" w:hAnsi="Times New Roman"/>
                <w:bCs/>
                <w:iCs/>
              </w:rPr>
            </w:pPr>
          </w:p>
        </w:tc>
      </w:tr>
      <w:tr w:rsidR="00AC074B" w:rsidRPr="00181B16" w14:paraId="1C62054C" w14:textId="77777777" w:rsidTr="00F64047">
        <w:trPr>
          <w:trHeight w:hRule="exact" w:val="284"/>
        </w:trPr>
        <w:tc>
          <w:tcPr>
            <w:tcW w:w="516" w:type="dxa"/>
            <w:vMerge/>
            <w:vAlign w:val="center"/>
          </w:tcPr>
          <w:p w14:paraId="46617FC4" w14:textId="77777777" w:rsidR="00AC074B" w:rsidRPr="00181B16" w:rsidRDefault="00AC074B" w:rsidP="00F64047">
            <w:pPr>
              <w:jc w:val="center"/>
              <w:rPr>
                <w:rFonts w:ascii="Times New Roman" w:hAnsi="Times New Roman"/>
                <w:bCs/>
                <w:iCs/>
              </w:rPr>
            </w:pPr>
          </w:p>
        </w:tc>
        <w:tc>
          <w:tcPr>
            <w:tcW w:w="2474" w:type="dxa"/>
            <w:vMerge/>
            <w:vAlign w:val="center"/>
          </w:tcPr>
          <w:p w14:paraId="256F53F4" w14:textId="77777777" w:rsidR="00AC074B" w:rsidRPr="00181B16" w:rsidRDefault="00AC074B" w:rsidP="00F64047">
            <w:pPr>
              <w:rPr>
                <w:rFonts w:ascii="Times New Roman" w:hAnsi="Times New Roman"/>
                <w:bCs/>
                <w:iCs/>
              </w:rPr>
            </w:pPr>
          </w:p>
        </w:tc>
        <w:tc>
          <w:tcPr>
            <w:tcW w:w="1633" w:type="dxa"/>
            <w:vAlign w:val="center"/>
          </w:tcPr>
          <w:p w14:paraId="3AF471A3"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170405</w:t>
            </w:r>
          </w:p>
        </w:tc>
        <w:tc>
          <w:tcPr>
            <w:tcW w:w="1524" w:type="dxa"/>
            <w:vAlign w:val="center"/>
          </w:tcPr>
          <w:p w14:paraId="4EB84451"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0E21C9EB" w14:textId="77777777" w:rsidR="00AC074B" w:rsidRPr="00181B16" w:rsidRDefault="00AC074B" w:rsidP="00F64047">
            <w:pPr>
              <w:jc w:val="center"/>
              <w:rPr>
                <w:rFonts w:ascii="Times New Roman" w:hAnsi="Times New Roman"/>
                <w:bCs/>
                <w:iCs/>
              </w:rPr>
            </w:pPr>
          </w:p>
        </w:tc>
        <w:tc>
          <w:tcPr>
            <w:tcW w:w="1182" w:type="dxa"/>
            <w:vAlign w:val="center"/>
          </w:tcPr>
          <w:p w14:paraId="414C04D4" w14:textId="77777777" w:rsidR="00AC074B" w:rsidRPr="00181B16" w:rsidRDefault="00AC074B" w:rsidP="00F64047">
            <w:pPr>
              <w:jc w:val="center"/>
              <w:rPr>
                <w:rFonts w:ascii="Times New Roman" w:hAnsi="Times New Roman"/>
                <w:bCs/>
                <w:iCs/>
              </w:rPr>
            </w:pPr>
          </w:p>
        </w:tc>
      </w:tr>
      <w:tr w:rsidR="00AC074B" w:rsidRPr="00181B16" w14:paraId="3CC4DF12" w14:textId="77777777" w:rsidTr="00F64047">
        <w:trPr>
          <w:trHeight w:hRule="exact" w:val="284"/>
        </w:trPr>
        <w:tc>
          <w:tcPr>
            <w:tcW w:w="516" w:type="dxa"/>
            <w:vMerge/>
            <w:vAlign w:val="center"/>
          </w:tcPr>
          <w:p w14:paraId="7771E4A3" w14:textId="77777777" w:rsidR="00AC074B" w:rsidRPr="00181B16" w:rsidRDefault="00AC074B" w:rsidP="00F64047">
            <w:pPr>
              <w:jc w:val="center"/>
              <w:rPr>
                <w:rFonts w:ascii="Times New Roman" w:hAnsi="Times New Roman"/>
                <w:bCs/>
                <w:iCs/>
              </w:rPr>
            </w:pPr>
          </w:p>
        </w:tc>
        <w:tc>
          <w:tcPr>
            <w:tcW w:w="2474" w:type="dxa"/>
            <w:vMerge/>
            <w:vAlign w:val="center"/>
          </w:tcPr>
          <w:p w14:paraId="675D2B9C" w14:textId="77777777" w:rsidR="00AC074B" w:rsidRPr="00181B16" w:rsidRDefault="00AC074B" w:rsidP="00F64047">
            <w:pPr>
              <w:rPr>
                <w:rFonts w:ascii="Times New Roman" w:hAnsi="Times New Roman"/>
                <w:bCs/>
                <w:iCs/>
              </w:rPr>
            </w:pPr>
          </w:p>
        </w:tc>
        <w:tc>
          <w:tcPr>
            <w:tcW w:w="1633" w:type="dxa"/>
            <w:vAlign w:val="center"/>
          </w:tcPr>
          <w:p w14:paraId="7C5EFD2C"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170406</w:t>
            </w:r>
          </w:p>
        </w:tc>
        <w:tc>
          <w:tcPr>
            <w:tcW w:w="1524" w:type="dxa"/>
            <w:vAlign w:val="center"/>
          </w:tcPr>
          <w:p w14:paraId="63238AB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Merge w:val="restart"/>
            <w:vAlign w:val="center"/>
          </w:tcPr>
          <w:p w14:paraId="658CEFD5" w14:textId="77777777" w:rsidR="00AC074B" w:rsidRPr="00181B16" w:rsidRDefault="00AC074B" w:rsidP="00F64047">
            <w:pPr>
              <w:jc w:val="center"/>
              <w:rPr>
                <w:rFonts w:ascii="Times New Roman" w:hAnsi="Times New Roman"/>
                <w:bCs/>
                <w:iCs/>
              </w:rPr>
            </w:pPr>
          </w:p>
        </w:tc>
        <w:tc>
          <w:tcPr>
            <w:tcW w:w="1182" w:type="dxa"/>
            <w:vMerge w:val="restart"/>
            <w:vAlign w:val="center"/>
          </w:tcPr>
          <w:p w14:paraId="6AD9B36A" w14:textId="77777777" w:rsidR="00AC074B" w:rsidRPr="00181B16" w:rsidRDefault="00AC074B" w:rsidP="00F64047">
            <w:pPr>
              <w:jc w:val="center"/>
              <w:rPr>
                <w:rFonts w:ascii="Times New Roman" w:hAnsi="Times New Roman"/>
                <w:bCs/>
                <w:iCs/>
              </w:rPr>
            </w:pPr>
          </w:p>
        </w:tc>
      </w:tr>
      <w:tr w:rsidR="00AC074B" w:rsidRPr="00181B16" w14:paraId="739C3847" w14:textId="77777777" w:rsidTr="00F64047">
        <w:trPr>
          <w:trHeight w:hRule="exact" w:val="284"/>
        </w:trPr>
        <w:tc>
          <w:tcPr>
            <w:tcW w:w="516" w:type="dxa"/>
            <w:vMerge/>
            <w:vAlign w:val="center"/>
          </w:tcPr>
          <w:p w14:paraId="67AE8F3A" w14:textId="77777777" w:rsidR="00AC074B" w:rsidRPr="00181B16" w:rsidRDefault="00AC074B" w:rsidP="00F64047">
            <w:pPr>
              <w:jc w:val="center"/>
              <w:rPr>
                <w:rFonts w:ascii="Times New Roman" w:hAnsi="Times New Roman"/>
                <w:bCs/>
                <w:iCs/>
              </w:rPr>
            </w:pPr>
          </w:p>
        </w:tc>
        <w:tc>
          <w:tcPr>
            <w:tcW w:w="2474" w:type="dxa"/>
            <w:vMerge/>
            <w:vAlign w:val="center"/>
          </w:tcPr>
          <w:p w14:paraId="2EB98E2C" w14:textId="77777777" w:rsidR="00AC074B" w:rsidRPr="00181B16" w:rsidRDefault="00AC074B" w:rsidP="00F64047">
            <w:pPr>
              <w:rPr>
                <w:rFonts w:ascii="Times New Roman" w:hAnsi="Times New Roman"/>
                <w:bCs/>
                <w:iCs/>
              </w:rPr>
            </w:pPr>
          </w:p>
        </w:tc>
        <w:tc>
          <w:tcPr>
            <w:tcW w:w="1633" w:type="dxa"/>
            <w:vAlign w:val="center"/>
          </w:tcPr>
          <w:p w14:paraId="1F8FE941"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170407</w:t>
            </w:r>
          </w:p>
        </w:tc>
        <w:tc>
          <w:tcPr>
            <w:tcW w:w="1524" w:type="dxa"/>
            <w:vAlign w:val="center"/>
          </w:tcPr>
          <w:p w14:paraId="6EF43016"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Merge/>
            <w:vAlign w:val="center"/>
          </w:tcPr>
          <w:p w14:paraId="28E5B527" w14:textId="77777777" w:rsidR="00AC074B" w:rsidRPr="00181B16" w:rsidRDefault="00AC074B" w:rsidP="00F64047">
            <w:pPr>
              <w:jc w:val="center"/>
              <w:rPr>
                <w:rFonts w:ascii="Times New Roman" w:hAnsi="Times New Roman"/>
                <w:bCs/>
                <w:iCs/>
              </w:rPr>
            </w:pPr>
          </w:p>
        </w:tc>
        <w:tc>
          <w:tcPr>
            <w:tcW w:w="1182" w:type="dxa"/>
            <w:vMerge/>
            <w:vAlign w:val="center"/>
          </w:tcPr>
          <w:p w14:paraId="0F636812" w14:textId="77777777" w:rsidR="00AC074B" w:rsidRPr="00181B16" w:rsidRDefault="00AC074B" w:rsidP="00F64047">
            <w:pPr>
              <w:jc w:val="center"/>
              <w:rPr>
                <w:rFonts w:ascii="Times New Roman" w:hAnsi="Times New Roman"/>
                <w:bCs/>
                <w:iCs/>
              </w:rPr>
            </w:pPr>
          </w:p>
        </w:tc>
      </w:tr>
      <w:tr w:rsidR="00AC074B" w:rsidRPr="00181B16" w14:paraId="100646DF" w14:textId="77777777" w:rsidTr="00F64047">
        <w:trPr>
          <w:trHeight w:hRule="exact" w:val="284"/>
        </w:trPr>
        <w:tc>
          <w:tcPr>
            <w:tcW w:w="516" w:type="dxa"/>
            <w:vAlign w:val="center"/>
          </w:tcPr>
          <w:p w14:paraId="4B27EF68" w14:textId="77777777" w:rsidR="00AC074B" w:rsidRPr="00181B16" w:rsidRDefault="00AC074B" w:rsidP="00F64047">
            <w:pPr>
              <w:jc w:val="center"/>
              <w:rPr>
                <w:rFonts w:ascii="Times New Roman" w:eastAsia="TimesNewRoman" w:hAnsi="Times New Roman"/>
              </w:rPr>
            </w:pPr>
            <w:r>
              <w:rPr>
                <w:rFonts w:ascii="Times New Roman" w:eastAsia="TimesNewRoman" w:hAnsi="Times New Roman"/>
              </w:rPr>
              <w:t>11.</w:t>
            </w:r>
          </w:p>
        </w:tc>
        <w:tc>
          <w:tcPr>
            <w:tcW w:w="2474" w:type="dxa"/>
            <w:vAlign w:val="center"/>
          </w:tcPr>
          <w:p w14:paraId="56184D1C" w14:textId="77777777" w:rsidR="00AC074B" w:rsidRPr="00181B16" w:rsidRDefault="00AC074B" w:rsidP="00F64047">
            <w:pPr>
              <w:rPr>
                <w:rFonts w:ascii="Times New Roman" w:hAnsi="Times New Roman"/>
                <w:bCs/>
                <w:iCs/>
              </w:rPr>
            </w:pPr>
            <w:r w:rsidRPr="00181B16">
              <w:rPr>
                <w:rFonts w:ascii="Times New Roman" w:eastAsia="TimesNewRoman" w:hAnsi="Times New Roman"/>
              </w:rPr>
              <w:t xml:space="preserve">Kable inne niż wymienione w 17 04 10 </w:t>
            </w:r>
          </w:p>
        </w:tc>
        <w:tc>
          <w:tcPr>
            <w:tcW w:w="1633" w:type="dxa"/>
            <w:vAlign w:val="center"/>
          </w:tcPr>
          <w:p w14:paraId="7D530D53" w14:textId="77777777" w:rsidR="00AC074B" w:rsidRPr="00181B16" w:rsidRDefault="00AC074B" w:rsidP="00F64047">
            <w:pPr>
              <w:jc w:val="center"/>
              <w:rPr>
                <w:rFonts w:ascii="Times New Roman" w:hAnsi="Times New Roman"/>
                <w:bCs/>
                <w:iCs/>
              </w:rPr>
            </w:pPr>
            <w:r w:rsidRPr="00181B16">
              <w:rPr>
                <w:rFonts w:ascii="Times New Roman" w:eastAsia="TimesNewRoman" w:hAnsi="Times New Roman"/>
              </w:rPr>
              <w:t>170411</w:t>
            </w:r>
          </w:p>
        </w:tc>
        <w:tc>
          <w:tcPr>
            <w:tcW w:w="1524" w:type="dxa"/>
            <w:vAlign w:val="center"/>
          </w:tcPr>
          <w:p w14:paraId="76332767"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37B9D2B" w14:textId="77777777" w:rsidR="00AC074B" w:rsidRPr="00181B16" w:rsidRDefault="00AC074B" w:rsidP="00F64047">
            <w:pPr>
              <w:jc w:val="center"/>
              <w:rPr>
                <w:rFonts w:ascii="Times New Roman" w:hAnsi="Times New Roman"/>
                <w:bCs/>
                <w:iCs/>
              </w:rPr>
            </w:pPr>
          </w:p>
        </w:tc>
        <w:tc>
          <w:tcPr>
            <w:tcW w:w="1182" w:type="dxa"/>
            <w:vAlign w:val="center"/>
          </w:tcPr>
          <w:p w14:paraId="5849531C" w14:textId="77777777" w:rsidR="00AC074B" w:rsidRPr="00181B16" w:rsidRDefault="00AC074B" w:rsidP="00F64047">
            <w:pPr>
              <w:jc w:val="center"/>
              <w:rPr>
                <w:rFonts w:ascii="Times New Roman" w:hAnsi="Times New Roman"/>
                <w:bCs/>
                <w:iCs/>
              </w:rPr>
            </w:pPr>
          </w:p>
        </w:tc>
      </w:tr>
      <w:tr w:rsidR="00AC074B" w:rsidRPr="00181B16" w14:paraId="43EA4A46" w14:textId="77777777" w:rsidTr="00F64047">
        <w:trPr>
          <w:trHeight w:hRule="exact" w:val="284"/>
        </w:trPr>
        <w:tc>
          <w:tcPr>
            <w:tcW w:w="516" w:type="dxa"/>
            <w:vAlign w:val="center"/>
          </w:tcPr>
          <w:p w14:paraId="5BD9897D" w14:textId="77777777" w:rsidR="00AC074B" w:rsidRPr="00181B16" w:rsidRDefault="00AC074B" w:rsidP="00F64047">
            <w:pPr>
              <w:jc w:val="center"/>
              <w:rPr>
                <w:rFonts w:ascii="Times New Roman" w:hAnsi="Times New Roman"/>
                <w:bCs/>
                <w:iCs/>
              </w:rPr>
            </w:pPr>
            <w:r>
              <w:rPr>
                <w:rFonts w:ascii="Times New Roman" w:hAnsi="Times New Roman"/>
                <w:bCs/>
                <w:iCs/>
              </w:rPr>
              <w:t>12.</w:t>
            </w:r>
          </w:p>
        </w:tc>
        <w:tc>
          <w:tcPr>
            <w:tcW w:w="2474" w:type="dxa"/>
            <w:vAlign w:val="center"/>
          </w:tcPr>
          <w:p w14:paraId="437C6E41"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Przeterminowane leki </w:t>
            </w:r>
          </w:p>
        </w:tc>
        <w:tc>
          <w:tcPr>
            <w:tcW w:w="1633" w:type="dxa"/>
            <w:vAlign w:val="center"/>
          </w:tcPr>
          <w:p w14:paraId="179E9865"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200132</w:t>
            </w:r>
          </w:p>
        </w:tc>
        <w:tc>
          <w:tcPr>
            <w:tcW w:w="1524" w:type="dxa"/>
            <w:vAlign w:val="center"/>
          </w:tcPr>
          <w:p w14:paraId="3A4919EE" w14:textId="77777777" w:rsidR="00AC074B" w:rsidRPr="00181B16" w:rsidRDefault="00AC074B" w:rsidP="00F64047">
            <w:pPr>
              <w:jc w:val="center"/>
              <w:rPr>
                <w:rFonts w:ascii="Times New Roman" w:hAnsi="Times New Roman"/>
                <w:bCs/>
                <w:iCs/>
              </w:rPr>
            </w:pPr>
            <w:r>
              <w:rPr>
                <w:rFonts w:ascii="Times New Roman" w:hAnsi="Times New Roman"/>
                <w:bCs/>
                <w:iCs/>
              </w:rPr>
              <w:t>0,015</w:t>
            </w:r>
          </w:p>
        </w:tc>
        <w:tc>
          <w:tcPr>
            <w:tcW w:w="1599" w:type="dxa"/>
            <w:vAlign w:val="center"/>
          </w:tcPr>
          <w:p w14:paraId="2174A4FE" w14:textId="77777777" w:rsidR="00AC074B" w:rsidRPr="00181B16" w:rsidRDefault="00AC074B" w:rsidP="00F64047">
            <w:pPr>
              <w:jc w:val="center"/>
              <w:rPr>
                <w:rFonts w:ascii="Times New Roman" w:hAnsi="Times New Roman"/>
                <w:bCs/>
                <w:iCs/>
              </w:rPr>
            </w:pPr>
          </w:p>
        </w:tc>
        <w:tc>
          <w:tcPr>
            <w:tcW w:w="1182" w:type="dxa"/>
            <w:vAlign w:val="center"/>
          </w:tcPr>
          <w:p w14:paraId="12EA5C79" w14:textId="77777777" w:rsidR="00AC074B" w:rsidRPr="00181B16" w:rsidRDefault="00AC074B" w:rsidP="00F64047">
            <w:pPr>
              <w:jc w:val="center"/>
              <w:rPr>
                <w:rFonts w:ascii="Times New Roman" w:hAnsi="Times New Roman"/>
                <w:bCs/>
                <w:iCs/>
              </w:rPr>
            </w:pPr>
          </w:p>
        </w:tc>
      </w:tr>
      <w:tr w:rsidR="00AC074B" w:rsidRPr="00181B16" w14:paraId="54AB21D8" w14:textId="77777777" w:rsidTr="00F64047">
        <w:trPr>
          <w:trHeight w:hRule="exact" w:val="284"/>
        </w:trPr>
        <w:tc>
          <w:tcPr>
            <w:tcW w:w="516" w:type="dxa"/>
            <w:vMerge w:val="restart"/>
            <w:vAlign w:val="center"/>
          </w:tcPr>
          <w:p w14:paraId="0E3041BD" w14:textId="77777777" w:rsidR="00AC074B" w:rsidRPr="00181B16" w:rsidRDefault="00AC074B" w:rsidP="00F64047">
            <w:pPr>
              <w:jc w:val="center"/>
              <w:rPr>
                <w:rFonts w:ascii="Times New Roman" w:hAnsi="Times New Roman"/>
                <w:bCs/>
                <w:iCs/>
              </w:rPr>
            </w:pPr>
            <w:r>
              <w:rPr>
                <w:rFonts w:ascii="Times New Roman" w:hAnsi="Times New Roman"/>
                <w:bCs/>
                <w:iCs/>
              </w:rPr>
              <w:t>13.</w:t>
            </w:r>
          </w:p>
        </w:tc>
        <w:tc>
          <w:tcPr>
            <w:tcW w:w="2474" w:type="dxa"/>
            <w:vMerge w:val="restart"/>
            <w:vAlign w:val="center"/>
          </w:tcPr>
          <w:p w14:paraId="6C56AF1F"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Zużyte baterie i akumulatory </w:t>
            </w:r>
          </w:p>
        </w:tc>
        <w:tc>
          <w:tcPr>
            <w:tcW w:w="1633" w:type="dxa"/>
            <w:vAlign w:val="center"/>
          </w:tcPr>
          <w:p w14:paraId="548932B2"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200133*</w:t>
            </w:r>
          </w:p>
        </w:tc>
        <w:tc>
          <w:tcPr>
            <w:tcW w:w="1524" w:type="dxa"/>
            <w:vAlign w:val="center"/>
          </w:tcPr>
          <w:p w14:paraId="2E6AA90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CE2A378" w14:textId="77777777" w:rsidR="00AC074B" w:rsidRPr="00181B16" w:rsidRDefault="00AC074B" w:rsidP="00F64047">
            <w:pPr>
              <w:jc w:val="center"/>
              <w:rPr>
                <w:rFonts w:ascii="Times New Roman" w:hAnsi="Times New Roman"/>
                <w:bCs/>
                <w:iCs/>
              </w:rPr>
            </w:pPr>
          </w:p>
        </w:tc>
        <w:tc>
          <w:tcPr>
            <w:tcW w:w="1182" w:type="dxa"/>
            <w:vAlign w:val="center"/>
          </w:tcPr>
          <w:p w14:paraId="2DA60218" w14:textId="77777777" w:rsidR="00AC074B" w:rsidRPr="00181B16" w:rsidRDefault="00AC074B" w:rsidP="00F64047">
            <w:pPr>
              <w:jc w:val="center"/>
              <w:rPr>
                <w:rFonts w:ascii="Times New Roman" w:hAnsi="Times New Roman"/>
                <w:bCs/>
                <w:iCs/>
              </w:rPr>
            </w:pPr>
          </w:p>
        </w:tc>
      </w:tr>
      <w:tr w:rsidR="00AC074B" w:rsidRPr="00181B16" w14:paraId="5F795E22" w14:textId="77777777" w:rsidTr="00F64047">
        <w:trPr>
          <w:trHeight w:hRule="exact" w:val="284"/>
        </w:trPr>
        <w:tc>
          <w:tcPr>
            <w:tcW w:w="516" w:type="dxa"/>
            <w:vMerge/>
            <w:vAlign w:val="center"/>
          </w:tcPr>
          <w:p w14:paraId="443E2E1D" w14:textId="77777777" w:rsidR="00AC074B" w:rsidRPr="00181B16" w:rsidRDefault="00AC074B" w:rsidP="00F64047">
            <w:pPr>
              <w:jc w:val="center"/>
              <w:rPr>
                <w:rFonts w:ascii="Times New Roman" w:hAnsi="Times New Roman"/>
                <w:bCs/>
                <w:iCs/>
              </w:rPr>
            </w:pPr>
          </w:p>
        </w:tc>
        <w:tc>
          <w:tcPr>
            <w:tcW w:w="2474" w:type="dxa"/>
            <w:vMerge/>
            <w:vAlign w:val="center"/>
          </w:tcPr>
          <w:p w14:paraId="207BF5CA" w14:textId="77777777" w:rsidR="00AC074B" w:rsidRPr="00181B16" w:rsidRDefault="00AC074B" w:rsidP="00F64047">
            <w:pPr>
              <w:rPr>
                <w:rFonts w:ascii="Times New Roman" w:hAnsi="Times New Roman"/>
                <w:bCs/>
                <w:iCs/>
              </w:rPr>
            </w:pPr>
          </w:p>
        </w:tc>
        <w:tc>
          <w:tcPr>
            <w:tcW w:w="1633" w:type="dxa"/>
            <w:vAlign w:val="center"/>
          </w:tcPr>
          <w:p w14:paraId="4E910566"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200134</w:t>
            </w:r>
          </w:p>
        </w:tc>
        <w:tc>
          <w:tcPr>
            <w:tcW w:w="1524" w:type="dxa"/>
            <w:vAlign w:val="center"/>
          </w:tcPr>
          <w:p w14:paraId="2C88EAAE"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B9FD9C6" w14:textId="77777777" w:rsidR="00AC074B" w:rsidRPr="00181B16" w:rsidRDefault="00AC074B" w:rsidP="00F64047">
            <w:pPr>
              <w:jc w:val="center"/>
              <w:rPr>
                <w:rFonts w:ascii="Times New Roman" w:hAnsi="Times New Roman"/>
                <w:bCs/>
                <w:iCs/>
              </w:rPr>
            </w:pPr>
          </w:p>
        </w:tc>
        <w:tc>
          <w:tcPr>
            <w:tcW w:w="1182" w:type="dxa"/>
            <w:vAlign w:val="center"/>
          </w:tcPr>
          <w:p w14:paraId="5E723C1F" w14:textId="77777777" w:rsidR="00AC074B" w:rsidRPr="00181B16" w:rsidRDefault="00AC074B" w:rsidP="00F64047">
            <w:pPr>
              <w:jc w:val="center"/>
              <w:rPr>
                <w:rFonts w:ascii="Times New Roman" w:hAnsi="Times New Roman"/>
                <w:bCs/>
                <w:iCs/>
              </w:rPr>
            </w:pPr>
          </w:p>
        </w:tc>
      </w:tr>
      <w:tr w:rsidR="00AC074B" w:rsidRPr="00181B16" w14:paraId="4D9DEF02" w14:textId="77777777" w:rsidTr="00F64047">
        <w:trPr>
          <w:trHeight w:hRule="exact" w:val="284"/>
        </w:trPr>
        <w:tc>
          <w:tcPr>
            <w:tcW w:w="516" w:type="dxa"/>
            <w:vMerge w:val="restart"/>
            <w:vAlign w:val="center"/>
          </w:tcPr>
          <w:p w14:paraId="4E1D1545" w14:textId="77777777" w:rsidR="00AC074B" w:rsidRPr="00181B16" w:rsidRDefault="00AC074B" w:rsidP="00F64047">
            <w:pPr>
              <w:jc w:val="center"/>
              <w:rPr>
                <w:rFonts w:ascii="Times New Roman" w:hAnsi="Times New Roman"/>
                <w:bCs/>
                <w:iCs/>
              </w:rPr>
            </w:pPr>
            <w:r>
              <w:rPr>
                <w:rFonts w:ascii="Times New Roman" w:hAnsi="Times New Roman"/>
                <w:bCs/>
                <w:iCs/>
              </w:rPr>
              <w:t>14.</w:t>
            </w:r>
          </w:p>
        </w:tc>
        <w:tc>
          <w:tcPr>
            <w:tcW w:w="2474" w:type="dxa"/>
            <w:vMerge w:val="restart"/>
            <w:vAlign w:val="center"/>
          </w:tcPr>
          <w:p w14:paraId="4CC5C684"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Zużyty sprzęt elektryczny i elektroniczny </w:t>
            </w:r>
          </w:p>
        </w:tc>
        <w:tc>
          <w:tcPr>
            <w:tcW w:w="1633" w:type="dxa"/>
            <w:vAlign w:val="center"/>
          </w:tcPr>
          <w:p w14:paraId="5A5D969C"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200121*</w:t>
            </w:r>
          </w:p>
        </w:tc>
        <w:tc>
          <w:tcPr>
            <w:tcW w:w="1524" w:type="dxa"/>
            <w:vAlign w:val="center"/>
          </w:tcPr>
          <w:p w14:paraId="5367C4A6"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EEFF64F" w14:textId="77777777" w:rsidR="00AC074B" w:rsidRPr="00181B16" w:rsidRDefault="00AC074B" w:rsidP="00F64047">
            <w:pPr>
              <w:jc w:val="center"/>
              <w:rPr>
                <w:rFonts w:ascii="Times New Roman" w:hAnsi="Times New Roman"/>
                <w:bCs/>
                <w:iCs/>
              </w:rPr>
            </w:pPr>
          </w:p>
        </w:tc>
        <w:tc>
          <w:tcPr>
            <w:tcW w:w="1182" w:type="dxa"/>
            <w:vAlign w:val="center"/>
          </w:tcPr>
          <w:p w14:paraId="66C92504" w14:textId="77777777" w:rsidR="00AC074B" w:rsidRPr="00181B16" w:rsidRDefault="00AC074B" w:rsidP="00F64047">
            <w:pPr>
              <w:jc w:val="center"/>
              <w:rPr>
                <w:rFonts w:ascii="Times New Roman" w:hAnsi="Times New Roman"/>
                <w:bCs/>
                <w:iCs/>
              </w:rPr>
            </w:pPr>
          </w:p>
        </w:tc>
      </w:tr>
      <w:tr w:rsidR="00AC074B" w:rsidRPr="00181B16" w14:paraId="079B8470" w14:textId="77777777" w:rsidTr="00F64047">
        <w:trPr>
          <w:trHeight w:hRule="exact" w:val="284"/>
        </w:trPr>
        <w:tc>
          <w:tcPr>
            <w:tcW w:w="516" w:type="dxa"/>
            <w:vMerge/>
            <w:vAlign w:val="center"/>
          </w:tcPr>
          <w:p w14:paraId="3EE6F06D" w14:textId="77777777" w:rsidR="00AC074B" w:rsidRPr="00181B16" w:rsidRDefault="00AC074B" w:rsidP="00F64047">
            <w:pPr>
              <w:jc w:val="center"/>
              <w:rPr>
                <w:rFonts w:ascii="Times New Roman" w:hAnsi="Times New Roman"/>
                <w:bCs/>
                <w:iCs/>
              </w:rPr>
            </w:pPr>
          </w:p>
        </w:tc>
        <w:tc>
          <w:tcPr>
            <w:tcW w:w="2474" w:type="dxa"/>
            <w:vMerge/>
            <w:vAlign w:val="center"/>
          </w:tcPr>
          <w:p w14:paraId="3CA25120" w14:textId="77777777" w:rsidR="00AC074B" w:rsidRPr="00181B16" w:rsidRDefault="00AC074B" w:rsidP="00F64047">
            <w:pPr>
              <w:rPr>
                <w:rFonts w:ascii="Times New Roman" w:hAnsi="Times New Roman"/>
                <w:bCs/>
                <w:iCs/>
              </w:rPr>
            </w:pPr>
          </w:p>
        </w:tc>
        <w:tc>
          <w:tcPr>
            <w:tcW w:w="1633" w:type="dxa"/>
            <w:vAlign w:val="center"/>
          </w:tcPr>
          <w:p w14:paraId="3A0F1610"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200123*</w:t>
            </w:r>
          </w:p>
        </w:tc>
        <w:tc>
          <w:tcPr>
            <w:tcW w:w="1524" w:type="dxa"/>
            <w:vAlign w:val="center"/>
          </w:tcPr>
          <w:p w14:paraId="6FCE2AB1" w14:textId="77777777" w:rsidR="00AC074B" w:rsidRPr="00181B16" w:rsidRDefault="00AC074B" w:rsidP="00F64047">
            <w:pPr>
              <w:jc w:val="center"/>
              <w:rPr>
                <w:rFonts w:ascii="Times New Roman" w:hAnsi="Times New Roman"/>
                <w:bCs/>
                <w:iCs/>
              </w:rPr>
            </w:pPr>
            <w:r>
              <w:rPr>
                <w:rFonts w:ascii="Times New Roman" w:hAnsi="Times New Roman"/>
                <w:bCs/>
                <w:iCs/>
              </w:rPr>
              <w:t>2,19</w:t>
            </w:r>
          </w:p>
        </w:tc>
        <w:tc>
          <w:tcPr>
            <w:tcW w:w="1599" w:type="dxa"/>
            <w:vAlign w:val="center"/>
          </w:tcPr>
          <w:p w14:paraId="5348C20F" w14:textId="77777777" w:rsidR="00AC074B" w:rsidRPr="00181B16" w:rsidRDefault="00AC074B" w:rsidP="00F64047">
            <w:pPr>
              <w:jc w:val="center"/>
              <w:rPr>
                <w:rFonts w:ascii="Times New Roman" w:hAnsi="Times New Roman"/>
                <w:bCs/>
                <w:iCs/>
              </w:rPr>
            </w:pPr>
          </w:p>
        </w:tc>
        <w:tc>
          <w:tcPr>
            <w:tcW w:w="1182" w:type="dxa"/>
            <w:vAlign w:val="center"/>
          </w:tcPr>
          <w:p w14:paraId="294999BC" w14:textId="77777777" w:rsidR="00AC074B" w:rsidRPr="00181B16" w:rsidRDefault="00AC074B" w:rsidP="00F64047">
            <w:pPr>
              <w:jc w:val="center"/>
              <w:rPr>
                <w:rFonts w:ascii="Times New Roman" w:hAnsi="Times New Roman"/>
                <w:bCs/>
                <w:iCs/>
              </w:rPr>
            </w:pPr>
          </w:p>
        </w:tc>
      </w:tr>
      <w:tr w:rsidR="00AC074B" w:rsidRPr="00181B16" w14:paraId="60C7B750" w14:textId="77777777" w:rsidTr="00F64047">
        <w:trPr>
          <w:trHeight w:hRule="exact" w:val="284"/>
        </w:trPr>
        <w:tc>
          <w:tcPr>
            <w:tcW w:w="516" w:type="dxa"/>
            <w:vMerge/>
            <w:vAlign w:val="center"/>
          </w:tcPr>
          <w:p w14:paraId="74346692" w14:textId="77777777" w:rsidR="00AC074B" w:rsidRPr="00181B16" w:rsidRDefault="00AC074B" w:rsidP="00F64047">
            <w:pPr>
              <w:jc w:val="center"/>
              <w:rPr>
                <w:rFonts w:ascii="Times New Roman" w:hAnsi="Times New Roman"/>
                <w:bCs/>
                <w:iCs/>
              </w:rPr>
            </w:pPr>
          </w:p>
        </w:tc>
        <w:tc>
          <w:tcPr>
            <w:tcW w:w="2474" w:type="dxa"/>
            <w:vMerge/>
            <w:vAlign w:val="center"/>
          </w:tcPr>
          <w:p w14:paraId="194FDD7C" w14:textId="77777777" w:rsidR="00AC074B" w:rsidRPr="00181B16" w:rsidRDefault="00AC074B" w:rsidP="00F64047">
            <w:pPr>
              <w:rPr>
                <w:rFonts w:ascii="Times New Roman" w:hAnsi="Times New Roman"/>
                <w:bCs/>
                <w:iCs/>
              </w:rPr>
            </w:pPr>
          </w:p>
        </w:tc>
        <w:tc>
          <w:tcPr>
            <w:tcW w:w="1633" w:type="dxa"/>
            <w:vAlign w:val="center"/>
          </w:tcPr>
          <w:p w14:paraId="27F0ADFF"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200135*</w:t>
            </w:r>
          </w:p>
        </w:tc>
        <w:tc>
          <w:tcPr>
            <w:tcW w:w="1524" w:type="dxa"/>
            <w:vAlign w:val="center"/>
          </w:tcPr>
          <w:p w14:paraId="574FE235" w14:textId="77777777" w:rsidR="00AC074B" w:rsidRPr="00181B16" w:rsidRDefault="00AC074B" w:rsidP="00F64047">
            <w:pPr>
              <w:jc w:val="center"/>
              <w:rPr>
                <w:rFonts w:ascii="Times New Roman" w:hAnsi="Times New Roman"/>
                <w:bCs/>
                <w:iCs/>
              </w:rPr>
            </w:pPr>
            <w:r>
              <w:rPr>
                <w:rFonts w:ascii="Times New Roman" w:hAnsi="Times New Roman"/>
                <w:bCs/>
                <w:iCs/>
              </w:rPr>
              <w:t>1,58</w:t>
            </w:r>
          </w:p>
        </w:tc>
        <w:tc>
          <w:tcPr>
            <w:tcW w:w="1599" w:type="dxa"/>
            <w:vAlign w:val="center"/>
          </w:tcPr>
          <w:p w14:paraId="2EA5EB8A" w14:textId="77777777" w:rsidR="00AC074B" w:rsidRPr="00181B16" w:rsidRDefault="00AC074B" w:rsidP="00F64047">
            <w:pPr>
              <w:jc w:val="center"/>
              <w:rPr>
                <w:rFonts w:ascii="Times New Roman" w:hAnsi="Times New Roman"/>
                <w:bCs/>
                <w:iCs/>
              </w:rPr>
            </w:pPr>
          </w:p>
        </w:tc>
        <w:tc>
          <w:tcPr>
            <w:tcW w:w="1182" w:type="dxa"/>
            <w:vAlign w:val="center"/>
          </w:tcPr>
          <w:p w14:paraId="2E49D045" w14:textId="77777777" w:rsidR="00AC074B" w:rsidRPr="00181B16" w:rsidRDefault="00AC074B" w:rsidP="00F64047">
            <w:pPr>
              <w:jc w:val="center"/>
              <w:rPr>
                <w:rFonts w:ascii="Times New Roman" w:hAnsi="Times New Roman"/>
                <w:bCs/>
                <w:iCs/>
              </w:rPr>
            </w:pPr>
          </w:p>
        </w:tc>
      </w:tr>
      <w:tr w:rsidR="00AC074B" w:rsidRPr="00181B16" w14:paraId="06766CB9" w14:textId="77777777" w:rsidTr="00F64047">
        <w:trPr>
          <w:trHeight w:hRule="exact" w:val="284"/>
        </w:trPr>
        <w:tc>
          <w:tcPr>
            <w:tcW w:w="516" w:type="dxa"/>
            <w:vMerge/>
            <w:vAlign w:val="center"/>
          </w:tcPr>
          <w:p w14:paraId="68D06681" w14:textId="77777777" w:rsidR="00AC074B" w:rsidRPr="00181B16" w:rsidRDefault="00AC074B" w:rsidP="00F64047">
            <w:pPr>
              <w:jc w:val="center"/>
              <w:rPr>
                <w:rFonts w:ascii="Times New Roman" w:hAnsi="Times New Roman"/>
                <w:bCs/>
                <w:iCs/>
              </w:rPr>
            </w:pPr>
          </w:p>
        </w:tc>
        <w:tc>
          <w:tcPr>
            <w:tcW w:w="2474" w:type="dxa"/>
            <w:vMerge/>
            <w:vAlign w:val="center"/>
          </w:tcPr>
          <w:p w14:paraId="1DF95907" w14:textId="77777777" w:rsidR="00AC074B" w:rsidRPr="00181B16" w:rsidRDefault="00AC074B" w:rsidP="00F64047">
            <w:pPr>
              <w:rPr>
                <w:rFonts w:ascii="Times New Roman" w:hAnsi="Times New Roman"/>
                <w:bCs/>
                <w:iCs/>
              </w:rPr>
            </w:pPr>
          </w:p>
        </w:tc>
        <w:tc>
          <w:tcPr>
            <w:tcW w:w="1633" w:type="dxa"/>
            <w:vAlign w:val="center"/>
          </w:tcPr>
          <w:p w14:paraId="01D9262E"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200136</w:t>
            </w:r>
          </w:p>
        </w:tc>
        <w:tc>
          <w:tcPr>
            <w:tcW w:w="1524" w:type="dxa"/>
            <w:vAlign w:val="center"/>
          </w:tcPr>
          <w:p w14:paraId="029A74E0" w14:textId="77777777" w:rsidR="00AC074B" w:rsidRPr="00181B16" w:rsidRDefault="00AC074B" w:rsidP="00F64047">
            <w:pPr>
              <w:jc w:val="center"/>
              <w:rPr>
                <w:rFonts w:ascii="Times New Roman" w:hAnsi="Times New Roman"/>
                <w:bCs/>
                <w:iCs/>
              </w:rPr>
            </w:pPr>
            <w:r>
              <w:rPr>
                <w:rFonts w:ascii="Times New Roman" w:hAnsi="Times New Roman"/>
                <w:bCs/>
                <w:iCs/>
              </w:rPr>
              <w:t>4,29</w:t>
            </w:r>
          </w:p>
        </w:tc>
        <w:tc>
          <w:tcPr>
            <w:tcW w:w="1599" w:type="dxa"/>
            <w:vAlign w:val="center"/>
          </w:tcPr>
          <w:p w14:paraId="7A8277C3" w14:textId="77777777" w:rsidR="00AC074B" w:rsidRPr="00181B16" w:rsidRDefault="00AC074B" w:rsidP="00F64047">
            <w:pPr>
              <w:jc w:val="center"/>
              <w:rPr>
                <w:rFonts w:ascii="Times New Roman" w:hAnsi="Times New Roman"/>
                <w:bCs/>
                <w:iCs/>
              </w:rPr>
            </w:pPr>
          </w:p>
        </w:tc>
        <w:tc>
          <w:tcPr>
            <w:tcW w:w="1182" w:type="dxa"/>
            <w:vAlign w:val="center"/>
          </w:tcPr>
          <w:p w14:paraId="7A396220" w14:textId="77777777" w:rsidR="00AC074B" w:rsidRPr="00181B16" w:rsidRDefault="00AC074B" w:rsidP="00F64047">
            <w:pPr>
              <w:jc w:val="center"/>
              <w:rPr>
                <w:rFonts w:ascii="Times New Roman" w:hAnsi="Times New Roman"/>
                <w:bCs/>
                <w:iCs/>
              </w:rPr>
            </w:pPr>
          </w:p>
        </w:tc>
      </w:tr>
      <w:tr w:rsidR="00AC074B" w:rsidRPr="00181B16" w14:paraId="3DCCB8BF" w14:textId="77777777" w:rsidTr="00F64047">
        <w:trPr>
          <w:trHeight w:hRule="exact" w:val="284"/>
        </w:trPr>
        <w:tc>
          <w:tcPr>
            <w:tcW w:w="516" w:type="dxa"/>
            <w:vAlign w:val="center"/>
          </w:tcPr>
          <w:p w14:paraId="0835BBDE" w14:textId="77777777" w:rsidR="00AC074B" w:rsidRPr="00181B16" w:rsidRDefault="00AC074B" w:rsidP="00F64047">
            <w:pPr>
              <w:jc w:val="center"/>
              <w:rPr>
                <w:rFonts w:ascii="Times New Roman" w:hAnsi="Times New Roman"/>
                <w:bCs/>
                <w:iCs/>
              </w:rPr>
            </w:pPr>
            <w:r>
              <w:rPr>
                <w:rFonts w:ascii="Times New Roman" w:hAnsi="Times New Roman"/>
                <w:bCs/>
                <w:iCs/>
              </w:rPr>
              <w:t>15.</w:t>
            </w:r>
          </w:p>
        </w:tc>
        <w:tc>
          <w:tcPr>
            <w:tcW w:w="2474" w:type="dxa"/>
            <w:vAlign w:val="center"/>
          </w:tcPr>
          <w:p w14:paraId="1074F224" w14:textId="77777777" w:rsidR="00AC074B" w:rsidRPr="00181B16" w:rsidRDefault="00AC074B" w:rsidP="00F64047">
            <w:pPr>
              <w:rPr>
                <w:rFonts w:ascii="Times New Roman" w:hAnsi="Times New Roman"/>
                <w:bCs/>
                <w:iCs/>
              </w:rPr>
            </w:pPr>
            <w:r w:rsidRPr="00181B16">
              <w:rPr>
                <w:rFonts w:ascii="Times New Roman" w:hAnsi="Times New Roman"/>
                <w:bCs/>
                <w:iCs/>
              </w:rPr>
              <w:t>Zużyte opony</w:t>
            </w:r>
          </w:p>
        </w:tc>
        <w:tc>
          <w:tcPr>
            <w:tcW w:w="1633" w:type="dxa"/>
            <w:vAlign w:val="center"/>
          </w:tcPr>
          <w:p w14:paraId="717A154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160103</w:t>
            </w:r>
          </w:p>
        </w:tc>
        <w:tc>
          <w:tcPr>
            <w:tcW w:w="1524" w:type="dxa"/>
            <w:vAlign w:val="center"/>
          </w:tcPr>
          <w:p w14:paraId="738F72EC" w14:textId="77777777" w:rsidR="00AC074B" w:rsidRPr="00181B16" w:rsidRDefault="00AC074B" w:rsidP="00F64047">
            <w:pPr>
              <w:jc w:val="center"/>
              <w:rPr>
                <w:rFonts w:ascii="Times New Roman" w:hAnsi="Times New Roman"/>
                <w:bCs/>
                <w:iCs/>
              </w:rPr>
            </w:pPr>
            <w:r>
              <w:rPr>
                <w:rFonts w:ascii="Times New Roman" w:hAnsi="Times New Roman"/>
                <w:bCs/>
                <w:iCs/>
              </w:rPr>
              <w:t>29,56</w:t>
            </w:r>
          </w:p>
        </w:tc>
        <w:tc>
          <w:tcPr>
            <w:tcW w:w="1599" w:type="dxa"/>
            <w:vAlign w:val="center"/>
          </w:tcPr>
          <w:p w14:paraId="6138CD08" w14:textId="77777777" w:rsidR="00AC074B" w:rsidRPr="00181B16" w:rsidRDefault="00AC074B" w:rsidP="00F64047">
            <w:pPr>
              <w:jc w:val="center"/>
              <w:rPr>
                <w:rFonts w:ascii="Times New Roman" w:hAnsi="Times New Roman"/>
                <w:bCs/>
                <w:iCs/>
              </w:rPr>
            </w:pPr>
          </w:p>
        </w:tc>
        <w:tc>
          <w:tcPr>
            <w:tcW w:w="1182" w:type="dxa"/>
            <w:vAlign w:val="center"/>
          </w:tcPr>
          <w:p w14:paraId="5B1E8B24" w14:textId="77777777" w:rsidR="00AC074B" w:rsidRPr="00181B16" w:rsidRDefault="00AC074B" w:rsidP="00F64047">
            <w:pPr>
              <w:jc w:val="center"/>
              <w:rPr>
                <w:rFonts w:ascii="Times New Roman" w:hAnsi="Times New Roman"/>
                <w:bCs/>
                <w:iCs/>
              </w:rPr>
            </w:pPr>
          </w:p>
        </w:tc>
      </w:tr>
      <w:tr w:rsidR="00AC074B" w:rsidRPr="00181B16" w14:paraId="779DAAFC" w14:textId="77777777" w:rsidTr="00F64047">
        <w:trPr>
          <w:trHeight w:hRule="exact" w:val="284"/>
        </w:trPr>
        <w:tc>
          <w:tcPr>
            <w:tcW w:w="516" w:type="dxa"/>
            <w:vMerge w:val="restart"/>
            <w:vAlign w:val="center"/>
          </w:tcPr>
          <w:p w14:paraId="71D85AF7" w14:textId="77777777" w:rsidR="00AC074B" w:rsidRPr="00181B16" w:rsidRDefault="00AC074B" w:rsidP="00F64047">
            <w:pPr>
              <w:jc w:val="center"/>
              <w:rPr>
                <w:rFonts w:ascii="Times New Roman" w:hAnsi="Times New Roman"/>
                <w:bCs/>
                <w:iCs/>
              </w:rPr>
            </w:pPr>
            <w:r>
              <w:rPr>
                <w:rFonts w:ascii="Times New Roman" w:hAnsi="Times New Roman"/>
                <w:bCs/>
                <w:iCs/>
              </w:rPr>
              <w:t>16.</w:t>
            </w:r>
          </w:p>
        </w:tc>
        <w:tc>
          <w:tcPr>
            <w:tcW w:w="2474" w:type="dxa"/>
            <w:vMerge w:val="restart"/>
            <w:vAlign w:val="center"/>
          </w:tcPr>
          <w:p w14:paraId="14269EEF"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Odzież i tekstylia </w:t>
            </w:r>
          </w:p>
        </w:tc>
        <w:tc>
          <w:tcPr>
            <w:tcW w:w="1633" w:type="dxa"/>
            <w:vAlign w:val="center"/>
          </w:tcPr>
          <w:p w14:paraId="28ABEB33"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200110</w:t>
            </w:r>
          </w:p>
        </w:tc>
        <w:tc>
          <w:tcPr>
            <w:tcW w:w="1524" w:type="dxa"/>
            <w:vAlign w:val="center"/>
          </w:tcPr>
          <w:p w14:paraId="666ADC17"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C8A5305" w14:textId="77777777" w:rsidR="00AC074B" w:rsidRPr="00181B16" w:rsidRDefault="00AC074B" w:rsidP="00F64047">
            <w:pPr>
              <w:jc w:val="center"/>
              <w:rPr>
                <w:rFonts w:ascii="Times New Roman" w:hAnsi="Times New Roman"/>
                <w:bCs/>
                <w:iCs/>
              </w:rPr>
            </w:pPr>
          </w:p>
        </w:tc>
        <w:tc>
          <w:tcPr>
            <w:tcW w:w="1182" w:type="dxa"/>
            <w:vAlign w:val="center"/>
          </w:tcPr>
          <w:p w14:paraId="519FB989" w14:textId="77777777" w:rsidR="00AC074B" w:rsidRPr="00181B16" w:rsidRDefault="00AC074B" w:rsidP="00F64047">
            <w:pPr>
              <w:jc w:val="center"/>
              <w:rPr>
                <w:rFonts w:ascii="Times New Roman" w:hAnsi="Times New Roman"/>
                <w:bCs/>
                <w:iCs/>
              </w:rPr>
            </w:pPr>
          </w:p>
        </w:tc>
      </w:tr>
      <w:tr w:rsidR="00AC074B" w:rsidRPr="00181B16" w14:paraId="6D6CC477" w14:textId="77777777" w:rsidTr="00F64047">
        <w:trPr>
          <w:trHeight w:hRule="exact" w:val="284"/>
        </w:trPr>
        <w:tc>
          <w:tcPr>
            <w:tcW w:w="516" w:type="dxa"/>
            <w:vMerge/>
            <w:vAlign w:val="center"/>
          </w:tcPr>
          <w:p w14:paraId="76B58D2A" w14:textId="77777777" w:rsidR="00AC074B" w:rsidRPr="00181B16" w:rsidRDefault="00AC074B" w:rsidP="00F64047">
            <w:pPr>
              <w:jc w:val="center"/>
              <w:rPr>
                <w:rFonts w:ascii="Times New Roman" w:hAnsi="Times New Roman"/>
                <w:bCs/>
                <w:iCs/>
              </w:rPr>
            </w:pPr>
          </w:p>
        </w:tc>
        <w:tc>
          <w:tcPr>
            <w:tcW w:w="2474" w:type="dxa"/>
            <w:vMerge/>
            <w:vAlign w:val="center"/>
          </w:tcPr>
          <w:p w14:paraId="2DF57BC5" w14:textId="77777777" w:rsidR="00AC074B" w:rsidRPr="00181B16" w:rsidRDefault="00AC074B" w:rsidP="00F64047">
            <w:pPr>
              <w:rPr>
                <w:rFonts w:ascii="Times New Roman" w:hAnsi="Times New Roman"/>
                <w:bCs/>
                <w:iCs/>
              </w:rPr>
            </w:pPr>
          </w:p>
        </w:tc>
        <w:tc>
          <w:tcPr>
            <w:tcW w:w="1633" w:type="dxa"/>
            <w:vAlign w:val="center"/>
          </w:tcPr>
          <w:p w14:paraId="3D9A039E"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200111</w:t>
            </w:r>
          </w:p>
        </w:tc>
        <w:tc>
          <w:tcPr>
            <w:tcW w:w="1524" w:type="dxa"/>
            <w:vAlign w:val="center"/>
          </w:tcPr>
          <w:p w14:paraId="5889901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0691447" w14:textId="77777777" w:rsidR="00AC074B" w:rsidRPr="00181B16" w:rsidRDefault="00AC074B" w:rsidP="00F64047">
            <w:pPr>
              <w:jc w:val="center"/>
              <w:rPr>
                <w:rFonts w:ascii="Times New Roman" w:hAnsi="Times New Roman"/>
                <w:bCs/>
                <w:iCs/>
              </w:rPr>
            </w:pPr>
          </w:p>
        </w:tc>
        <w:tc>
          <w:tcPr>
            <w:tcW w:w="1182" w:type="dxa"/>
            <w:vAlign w:val="center"/>
          </w:tcPr>
          <w:p w14:paraId="4A3BA66F" w14:textId="77777777" w:rsidR="00AC074B" w:rsidRPr="00181B16" w:rsidRDefault="00AC074B" w:rsidP="00F64047">
            <w:pPr>
              <w:jc w:val="center"/>
              <w:rPr>
                <w:rFonts w:ascii="Times New Roman" w:hAnsi="Times New Roman"/>
                <w:bCs/>
                <w:iCs/>
              </w:rPr>
            </w:pPr>
          </w:p>
        </w:tc>
      </w:tr>
      <w:tr w:rsidR="00AC074B" w:rsidRPr="00181B16" w14:paraId="794D27BB" w14:textId="77777777" w:rsidTr="00F64047">
        <w:trPr>
          <w:trHeight w:hRule="exact" w:val="284"/>
        </w:trPr>
        <w:tc>
          <w:tcPr>
            <w:tcW w:w="516" w:type="dxa"/>
            <w:vMerge w:val="restart"/>
            <w:vAlign w:val="center"/>
          </w:tcPr>
          <w:p w14:paraId="00BA08C3" w14:textId="77777777" w:rsidR="00AC074B" w:rsidRPr="00181B16" w:rsidRDefault="00AC074B" w:rsidP="00F64047">
            <w:pPr>
              <w:jc w:val="center"/>
              <w:rPr>
                <w:rFonts w:ascii="Times New Roman" w:hAnsi="Times New Roman"/>
                <w:bCs/>
                <w:iCs/>
              </w:rPr>
            </w:pPr>
            <w:r>
              <w:rPr>
                <w:rFonts w:ascii="Times New Roman" w:hAnsi="Times New Roman"/>
                <w:bCs/>
                <w:iCs/>
              </w:rPr>
              <w:t>17.</w:t>
            </w:r>
          </w:p>
        </w:tc>
        <w:tc>
          <w:tcPr>
            <w:tcW w:w="2474" w:type="dxa"/>
            <w:vMerge w:val="restart"/>
            <w:vAlign w:val="center"/>
          </w:tcPr>
          <w:p w14:paraId="7BEEDA4E"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Inne odpady komunalne </w:t>
            </w:r>
          </w:p>
        </w:tc>
        <w:tc>
          <w:tcPr>
            <w:tcW w:w="1633" w:type="dxa"/>
            <w:vAlign w:val="center"/>
          </w:tcPr>
          <w:p w14:paraId="1539EEC1"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200125</w:t>
            </w:r>
          </w:p>
        </w:tc>
        <w:tc>
          <w:tcPr>
            <w:tcW w:w="1524" w:type="dxa"/>
            <w:vAlign w:val="center"/>
          </w:tcPr>
          <w:p w14:paraId="6A89304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C0D657D" w14:textId="77777777" w:rsidR="00AC074B" w:rsidRPr="00181B16" w:rsidRDefault="00AC074B" w:rsidP="00F64047">
            <w:pPr>
              <w:jc w:val="center"/>
              <w:rPr>
                <w:rFonts w:ascii="Times New Roman" w:hAnsi="Times New Roman"/>
                <w:bCs/>
                <w:iCs/>
              </w:rPr>
            </w:pPr>
          </w:p>
        </w:tc>
        <w:tc>
          <w:tcPr>
            <w:tcW w:w="1182" w:type="dxa"/>
            <w:vAlign w:val="center"/>
          </w:tcPr>
          <w:p w14:paraId="18FB3C83" w14:textId="77777777" w:rsidR="00AC074B" w:rsidRPr="00181B16" w:rsidRDefault="00AC074B" w:rsidP="00F64047">
            <w:pPr>
              <w:jc w:val="center"/>
              <w:rPr>
                <w:rFonts w:ascii="Times New Roman" w:hAnsi="Times New Roman"/>
                <w:bCs/>
                <w:iCs/>
              </w:rPr>
            </w:pPr>
          </w:p>
        </w:tc>
      </w:tr>
      <w:tr w:rsidR="00AC074B" w:rsidRPr="00181B16" w14:paraId="3CD183DD" w14:textId="77777777" w:rsidTr="00F64047">
        <w:trPr>
          <w:trHeight w:hRule="exact" w:val="284"/>
        </w:trPr>
        <w:tc>
          <w:tcPr>
            <w:tcW w:w="516" w:type="dxa"/>
            <w:vMerge/>
            <w:vAlign w:val="center"/>
          </w:tcPr>
          <w:p w14:paraId="1FFA2F57" w14:textId="77777777" w:rsidR="00AC074B" w:rsidRPr="00181B16" w:rsidRDefault="00AC074B" w:rsidP="00F64047">
            <w:pPr>
              <w:jc w:val="center"/>
              <w:rPr>
                <w:rFonts w:ascii="Times New Roman" w:hAnsi="Times New Roman"/>
                <w:bCs/>
                <w:iCs/>
              </w:rPr>
            </w:pPr>
          </w:p>
        </w:tc>
        <w:tc>
          <w:tcPr>
            <w:tcW w:w="2474" w:type="dxa"/>
            <w:vMerge/>
            <w:vAlign w:val="center"/>
          </w:tcPr>
          <w:p w14:paraId="5BF6E090" w14:textId="77777777" w:rsidR="00AC074B" w:rsidRPr="00181B16" w:rsidRDefault="00AC074B" w:rsidP="00F64047">
            <w:pPr>
              <w:rPr>
                <w:rFonts w:ascii="Times New Roman" w:hAnsi="Times New Roman"/>
                <w:bCs/>
                <w:iCs/>
              </w:rPr>
            </w:pPr>
          </w:p>
        </w:tc>
        <w:tc>
          <w:tcPr>
            <w:tcW w:w="1633" w:type="dxa"/>
            <w:vAlign w:val="center"/>
          </w:tcPr>
          <w:p w14:paraId="2911EADA"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200128</w:t>
            </w:r>
          </w:p>
        </w:tc>
        <w:tc>
          <w:tcPr>
            <w:tcW w:w="1524" w:type="dxa"/>
            <w:vAlign w:val="center"/>
          </w:tcPr>
          <w:p w14:paraId="2F6B6E4F"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773A09E" w14:textId="77777777" w:rsidR="00AC074B" w:rsidRPr="00181B16" w:rsidRDefault="00AC074B" w:rsidP="00F64047">
            <w:pPr>
              <w:jc w:val="center"/>
              <w:rPr>
                <w:rFonts w:ascii="Times New Roman" w:hAnsi="Times New Roman"/>
                <w:bCs/>
                <w:iCs/>
              </w:rPr>
            </w:pPr>
          </w:p>
        </w:tc>
        <w:tc>
          <w:tcPr>
            <w:tcW w:w="1182" w:type="dxa"/>
            <w:vAlign w:val="center"/>
          </w:tcPr>
          <w:p w14:paraId="39E5B806" w14:textId="77777777" w:rsidR="00AC074B" w:rsidRPr="00181B16" w:rsidRDefault="00AC074B" w:rsidP="00F64047">
            <w:pPr>
              <w:jc w:val="center"/>
              <w:rPr>
                <w:rFonts w:ascii="Times New Roman" w:hAnsi="Times New Roman"/>
                <w:bCs/>
                <w:iCs/>
              </w:rPr>
            </w:pPr>
          </w:p>
        </w:tc>
      </w:tr>
      <w:tr w:rsidR="00AC074B" w:rsidRPr="00181B16" w14:paraId="785ECCB3" w14:textId="77777777" w:rsidTr="00F64047">
        <w:trPr>
          <w:trHeight w:hRule="exact" w:val="284"/>
        </w:trPr>
        <w:tc>
          <w:tcPr>
            <w:tcW w:w="516" w:type="dxa"/>
            <w:vMerge/>
            <w:vAlign w:val="center"/>
          </w:tcPr>
          <w:p w14:paraId="4CBC8C47" w14:textId="77777777" w:rsidR="00AC074B" w:rsidRPr="00181B16" w:rsidRDefault="00AC074B" w:rsidP="00F64047">
            <w:pPr>
              <w:jc w:val="center"/>
              <w:rPr>
                <w:rFonts w:ascii="Times New Roman" w:hAnsi="Times New Roman"/>
                <w:bCs/>
                <w:iCs/>
              </w:rPr>
            </w:pPr>
          </w:p>
        </w:tc>
        <w:tc>
          <w:tcPr>
            <w:tcW w:w="2474" w:type="dxa"/>
            <w:vMerge/>
            <w:vAlign w:val="center"/>
          </w:tcPr>
          <w:p w14:paraId="785E5535" w14:textId="77777777" w:rsidR="00AC074B" w:rsidRPr="00181B16" w:rsidRDefault="00AC074B" w:rsidP="00F64047">
            <w:pPr>
              <w:rPr>
                <w:rFonts w:ascii="Times New Roman" w:hAnsi="Times New Roman"/>
                <w:bCs/>
                <w:iCs/>
              </w:rPr>
            </w:pPr>
          </w:p>
        </w:tc>
        <w:tc>
          <w:tcPr>
            <w:tcW w:w="1633" w:type="dxa"/>
            <w:vAlign w:val="center"/>
          </w:tcPr>
          <w:p w14:paraId="55F7D527"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200180</w:t>
            </w:r>
          </w:p>
        </w:tc>
        <w:tc>
          <w:tcPr>
            <w:tcW w:w="1524" w:type="dxa"/>
            <w:vAlign w:val="center"/>
          </w:tcPr>
          <w:p w14:paraId="1FB91F99"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BFDEFAD" w14:textId="77777777" w:rsidR="00AC074B" w:rsidRPr="00181B16" w:rsidRDefault="00AC074B" w:rsidP="00F64047">
            <w:pPr>
              <w:jc w:val="center"/>
              <w:rPr>
                <w:rFonts w:ascii="Times New Roman" w:hAnsi="Times New Roman"/>
                <w:bCs/>
                <w:iCs/>
              </w:rPr>
            </w:pPr>
          </w:p>
        </w:tc>
        <w:tc>
          <w:tcPr>
            <w:tcW w:w="1182" w:type="dxa"/>
            <w:vAlign w:val="center"/>
          </w:tcPr>
          <w:p w14:paraId="77E07113" w14:textId="77777777" w:rsidR="00AC074B" w:rsidRPr="00181B16" w:rsidRDefault="00AC074B" w:rsidP="00F64047">
            <w:pPr>
              <w:jc w:val="center"/>
              <w:rPr>
                <w:rFonts w:ascii="Times New Roman" w:hAnsi="Times New Roman"/>
                <w:bCs/>
                <w:iCs/>
              </w:rPr>
            </w:pPr>
          </w:p>
        </w:tc>
      </w:tr>
      <w:tr w:rsidR="00AC074B" w:rsidRPr="00181B16" w14:paraId="45DFA898" w14:textId="77777777" w:rsidTr="00F64047">
        <w:trPr>
          <w:trHeight w:hRule="exact" w:val="284"/>
        </w:trPr>
        <w:tc>
          <w:tcPr>
            <w:tcW w:w="516" w:type="dxa"/>
            <w:vAlign w:val="center"/>
          </w:tcPr>
          <w:p w14:paraId="67DFF752" w14:textId="77777777" w:rsidR="00AC074B" w:rsidRPr="00181B16" w:rsidRDefault="00AC074B" w:rsidP="00F64047">
            <w:pPr>
              <w:jc w:val="center"/>
              <w:rPr>
                <w:rFonts w:ascii="Times New Roman" w:eastAsia="TimesNewRoman" w:hAnsi="Times New Roman"/>
              </w:rPr>
            </w:pPr>
            <w:r>
              <w:rPr>
                <w:rFonts w:ascii="Times New Roman" w:eastAsia="TimesNewRoman" w:hAnsi="Times New Roman"/>
              </w:rPr>
              <w:t>18.</w:t>
            </w:r>
          </w:p>
        </w:tc>
        <w:tc>
          <w:tcPr>
            <w:tcW w:w="2474" w:type="dxa"/>
            <w:vAlign w:val="center"/>
          </w:tcPr>
          <w:p w14:paraId="161FEE37" w14:textId="77777777" w:rsidR="00AC074B" w:rsidRPr="00181B16" w:rsidRDefault="00AC074B" w:rsidP="00F64047">
            <w:pPr>
              <w:rPr>
                <w:rFonts w:ascii="Times New Roman" w:hAnsi="Times New Roman"/>
                <w:bCs/>
                <w:iCs/>
              </w:rPr>
            </w:pPr>
            <w:r w:rsidRPr="00181B16">
              <w:rPr>
                <w:rFonts w:ascii="Times New Roman" w:eastAsia="TimesNewRoman" w:hAnsi="Times New Roman"/>
              </w:rPr>
              <w:t xml:space="preserve">Inne niewymienione frakcje zbierane w sposób selektywny - popioły, żużle </w:t>
            </w:r>
          </w:p>
        </w:tc>
        <w:tc>
          <w:tcPr>
            <w:tcW w:w="1633" w:type="dxa"/>
            <w:vAlign w:val="center"/>
          </w:tcPr>
          <w:p w14:paraId="62027D42" w14:textId="77777777" w:rsidR="00AC074B" w:rsidRPr="00181B16" w:rsidRDefault="00AC074B" w:rsidP="00F64047">
            <w:pPr>
              <w:jc w:val="center"/>
              <w:rPr>
                <w:rFonts w:ascii="Times New Roman" w:hAnsi="Times New Roman"/>
                <w:bCs/>
                <w:iCs/>
              </w:rPr>
            </w:pPr>
            <w:r w:rsidRPr="00181B16">
              <w:rPr>
                <w:rFonts w:ascii="Times New Roman" w:eastAsia="TimesNewRoman" w:hAnsi="Times New Roman"/>
              </w:rPr>
              <w:t>200199</w:t>
            </w:r>
          </w:p>
        </w:tc>
        <w:tc>
          <w:tcPr>
            <w:tcW w:w="1524" w:type="dxa"/>
            <w:vAlign w:val="center"/>
          </w:tcPr>
          <w:p w14:paraId="148C3F8B" w14:textId="77777777" w:rsidR="00AC074B" w:rsidRPr="00181B16" w:rsidRDefault="00AC074B" w:rsidP="00F64047">
            <w:pPr>
              <w:jc w:val="center"/>
              <w:rPr>
                <w:rFonts w:ascii="Times New Roman" w:hAnsi="Times New Roman"/>
                <w:bCs/>
                <w:iCs/>
              </w:rPr>
            </w:pPr>
            <w:r>
              <w:rPr>
                <w:rFonts w:ascii="Times New Roman" w:hAnsi="Times New Roman"/>
                <w:bCs/>
                <w:iCs/>
              </w:rPr>
              <w:t>578,12</w:t>
            </w:r>
          </w:p>
        </w:tc>
        <w:tc>
          <w:tcPr>
            <w:tcW w:w="1599" w:type="dxa"/>
            <w:vAlign w:val="center"/>
          </w:tcPr>
          <w:p w14:paraId="636E86EB" w14:textId="77777777" w:rsidR="00AC074B" w:rsidRPr="00181B16" w:rsidRDefault="00AC074B" w:rsidP="00F64047">
            <w:pPr>
              <w:jc w:val="center"/>
              <w:rPr>
                <w:rFonts w:ascii="Times New Roman" w:hAnsi="Times New Roman"/>
                <w:bCs/>
                <w:iCs/>
              </w:rPr>
            </w:pPr>
          </w:p>
        </w:tc>
        <w:tc>
          <w:tcPr>
            <w:tcW w:w="1182" w:type="dxa"/>
            <w:vAlign w:val="center"/>
          </w:tcPr>
          <w:p w14:paraId="223AD3E4" w14:textId="77777777" w:rsidR="00AC074B" w:rsidRPr="00181B16" w:rsidRDefault="00AC074B" w:rsidP="00F64047">
            <w:pPr>
              <w:jc w:val="center"/>
              <w:rPr>
                <w:rFonts w:ascii="Times New Roman" w:hAnsi="Times New Roman"/>
                <w:bCs/>
                <w:iCs/>
              </w:rPr>
            </w:pPr>
          </w:p>
        </w:tc>
      </w:tr>
      <w:tr w:rsidR="00AC074B" w:rsidRPr="00181B16" w14:paraId="2AD0093D" w14:textId="77777777" w:rsidTr="00F64047">
        <w:trPr>
          <w:trHeight w:hRule="exact" w:val="284"/>
        </w:trPr>
        <w:tc>
          <w:tcPr>
            <w:tcW w:w="516" w:type="dxa"/>
            <w:vMerge w:val="restart"/>
            <w:vAlign w:val="center"/>
          </w:tcPr>
          <w:p w14:paraId="3053B619" w14:textId="77777777" w:rsidR="00AC074B" w:rsidRPr="00181B16" w:rsidRDefault="00AC074B" w:rsidP="00F64047">
            <w:pPr>
              <w:jc w:val="center"/>
              <w:rPr>
                <w:rFonts w:ascii="Times New Roman" w:eastAsia="TimesNewRoman" w:hAnsi="Times New Roman"/>
              </w:rPr>
            </w:pPr>
            <w:r>
              <w:rPr>
                <w:rFonts w:ascii="Times New Roman" w:eastAsia="TimesNewRoman" w:hAnsi="Times New Roman"/>
              </w:rPr>
              <w:t>19.</w:t>
            </w:r>
          </w:p>
        </w:tc>
        <w:tc>
          <w:tcPr>
            <w:tcW w:w="2474" w:type="dxa"/>
            <w:vMerge w:val="restart"/>
            <w:vAlign w:val="center"/>
          </w:tcPr>
          <w:p w14:paraId="167D9F9F" w14:textId="77777777" w:rsidR="00AC074B" w:rsidRPr="00181B16" w:rsidRDefault="00AC074B" w:rsidP="00F64047">
            <w:pPr>
              <w:rPr>
                <w:rFonts w:ascii="Times New Roman" w:eastAsia="TimesNewRoman" w:hAnsi="Times New Roman"/>
              </w:rPr>
            </w:pPr>
            <w:r w:rsidRPr="00181B16">
              <w:rPr>
                <w:rFonts w:ascii="Times New Roman" w:eastAsia="TimesNewRoman" w:hAnsi="Times New Roman"/>
              </w:rPr>
              <w:t xml:space="preserve">Inne odpady niebezpieczne </w:t>
            </w:r>
          </w:p>
        </w:tc>
        <w:tc>
          <w:tcPr>
            <w:tcW w:w="1633" w:type="dxa"/>
            <w:vAlign w:val="center"/>
          </w:tcPr>
          <w:p w14:paraId="6C6155A0"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200113*</w:t>
            </w:r>
          </w:p>
        </w:tc>
        <w:tc>
          <w:tcPr>
            <w:tcW w:w="1524" w:type="dxa"/>
            <w:vAlign w:val="center"/>
          </w:tcPr>
          <w:p w14:paraId="6D1EC42C"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5058BF4C" w14:textId="77777777" w:rsidR="00AC074B" w:rsidRPr="00181B16" w:rsidRDefault="00AC074B" w:rsidP="00F64047">
            <w:pPr>
              <w:jc w:val="center"/>
              <w:rPr>
                <w:rFonts w:ascii="Times New Roman" w:hAnsi="Times New Roman"/>
                <w:bCs/>
                <w:iCs/>
              </w:rPr>
            </w:pPr>
          </w:p>
        </w:tc>
        <w:tc>
          <w:tcPr>
            <w:tcW w:w="1182" w:type="dxa"/>
            <w:vAlign w:val="center"/>
          </w:tcPr>
          <w:p w14:paraId="77AFB56D" w14:textId="77777777" w:rsidR="00AC074B" w:rsidRPr="00181B16" w:rsidRDefault="00AC074B" w:rsidP="00F64047">
            <w:pPr>
              <w:jc w:val="center"/>
              <w:rPr>
                <w:rFonts w:ascii="Times New Roman" w:hAnsi="Times New Roman"/>
                <w:bCs/>
                <w:iCs/>
              </w:rPr>
            </w:pPr>
          </w:p>
        </w:tc>
      </w:tr>
      <w:tr w:rsidR="00AC074B" w:rsidRPr="00181B16" w14:paraId="339F8C73" w14:textId="77777777" w:rsidTr="00F64047">
        <w:trPr>
          <w:trHeight w:hRule="exact" w:val="284"/>
        </w:trPr>
        <w:tc>
          <w:tcPr>
            <w:tcW w:w="516" w:type="dxa"/>
            <w:vMerge/>
            <w:vAlign w:val="center"/>
          </w:tcPr>
          <w:p w14:paraId="09FF3FB5"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203BAE5D" w14:textId="77777777" w:rsidR="00AC074B" w:rsidRPr="00181B16" w:rsidRDefault="00AC074B" w:rsidP="00F64047">
            <w:pPr>
              <w:rPr>
                <w:rFonts w:ascii="Times New Roman" w:eastAsia="TimesNewRoman" w:hAnsi="Times New Roman"/>
              </w:rPr>
            </w:pPr>
          </w:p>
        </w:tc>
        <w:tc>
          <w:tcPr>
            <w:tcW w:w="1633" w:type="dxa"/>
            <w:vAlign w:val="center"/>
          </w:tcPr>
          <w:p w14:paraId="2C9CF4B0"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200114*</w:t>
            </w:r>
          </w:p>
        </w:tc>
        <w:tc>
          <w:tcPr>
            <w:tcW w:w="1524" w:type="dxa"/>
            <w:vAlign w:val="center"/>
          </w:tcPr>
          <w:p w14:paraId="1C63C1AE"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A09FD76" w14:textId="77777777" w:rsidR="00AC074B" w:rsidRPr="00181B16" w:rsidRDefault="00AC074B" w:rsidP="00F64047">
            <w:pPr>
              <w:jc w:val="center"/>
              <w:rPr>
                <w:rFonts w:ascii="Times New Roman" w:hAnsi="Times New Roman"/>
                <w:bCs/>
                <w:iCs/>
              </w:rPr>
            </w:pPr>
          </w:p>
        </w:tc>
        <w:tc>
          <w:tcPr>
            <w:tcW w:w="1182" w:type="dxa"/>
            <w:vAlign w:val="center"/>
          </w:tcPr>
          <w:p w14:paraId="2C4D7C1F" w14:textId="77777777" w:rsidR="00AC074B" w:rsidRPr="00181B16" w:rsidRDefault="00AC074B" w:rsidP="00F64047">
            <w:pPr>
              <w:jc w:val="center"/>
              <w:rPr>
                <w:rFonts w:ascii="Times New Roman" w:hAnsi="Times New Roman"/>
                <w:bCs/>
                <w:iCs/>
              </w:rPr>
            </w:pPr>
          </w:p>
        </w:tc>
      </w:tr>
      <w:tr w:rsidR="00AC074B" w:rsidRPr="00181B16" w14:paraId="500DC527" w14:textId="77777777" w:rsidTr="00F64047">
        <w:trPr>
          <w:trHeight w:hRule="exact" w:val="284"/>
        </w:trPr>
        <w:tc>
          <w:tcPr>
            <w:tcW w:w="516" w:type="dxa"/>
            <w:vMerge/>
            <w:vAlign w:val="center"/>
          </w:tcPr>
          <w:p w14:paraId="0ADBF3CB"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33246852" w14:textId="77777777" w:rsidR="00AC074B" w:rsidRPr="00181B16" w:rsidRDefault="00AC074B" w:rsidP="00F64047">
            <w:pPr>
              <w:rPr>
                <w:rFonts w:ascii="Times New Roman" w:eastAsia="TimesNewRoman" w:hAnsi="Times New Roman"/>
              </w:rPr>
            </w:pPr>
          </w:p>
        </w:tc>
        <w:tc>
          <w:tcPr>
            <w:tcW w:w="1633" w:type="dxa"/>
            <w:vAlign w:val="center"/>
          </w:tcPr>
          <w:p w14:paraId="16C2E6C3"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200115*</w:t>
            </w:r>
          </w:p>
        </w:tc>
        <w:tc>
          <w:tcPr>
            <w:tcW w:w="1524" w:type="dxa"/>
            <w:vAlign w:val="center"/>
          </w:tcPr>
          <w:p w14:paraId="4E1B7991"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0F138865" w14:textId="77777777" w:rsidR="00AC074B" w:rsidRPr="00181B16" w:rsidRDefault="00AC074B" w:rsidP="00F64047">
            <w:pPr>
              <w:jc w:val="center"/>
              <w:rPr>
                <w:rFonts w:ascii="Times New Roman" w:hAnsi="Times New Roman"/>
                <w:bCs/>
                <w:iCs/>
              </w:rPr>
            </w:pPr>
          </w:p>
        </w:tc>
        <w:tc>
          <w:tcPr>
            <w:tcW w:w="1182" w:type="dxa"/>
            <w:vAlign w:val="center"/>
          </w:tcPr>
          <w:p w14:paraId="7B644090" w14:textId="77777777" w:rsidR="00AC074B" w:rsidRPr="00181B16" w:rsidRDefault="00AC074B" w:rsidP="00F64047">
            <w:pPr>
              <w:jc w:val="center"/>
              <w:rPr>
                <w:rFonts w:ascii="Times New Roman" w:hAnsi="Times New Roman"/>
                <w:bCs/>
                <w:iCs/>
              </w:rPr>
            </w:pPr>
          </w:p>
        </w:tc>
      </w:tr>
      <w:tr w:rsidR="00AC074B" w:rsidRPr="00181B16" w14:paraId="70463F2D" w14:textId="77777777" w:rsidTr="00F64047">
        <w:trPr>
          <w:trHeight w:hRule="exact" w:val="284"/>
        </w:trPr>
        <w:tc>
          <w:tcPr>
            <w:tcW w:w="516" w:type="dxa"/>
            <w:vMerge/>
            <w:vAlign w:val="center"/>
          </w:tcPr>
          <w:p w14:paraId="3B51584A"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3AB4D0AC" w14:textId="77777777" w:rsidR="00AC074B" w:rsidRPr="00181B16" w:rsidRDefault="00AC074B" w:rsidP="00F64047">
            <w:pPr>
              <w:rPr>
                <w:rFonts w:ascii="Times New Roman" w:eastAsia="TimesNewRoman" w:hAnsi="Times New Roman"/>
              </w:rPr>
            </w:pPr>
          </w:p>
        </w:tc>
        <w:tc>
          <w:tcPr>
            <w:tcW w:w="1633" w:type="dxa"/>
            <w:vAlign w:val="center"/>
          </w:tcPr>
          <w:p w14:paraId="45B61C64"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200117*</w:t>
            </w:r>
          </w:p>
        </w:tc>
        <w:tc>
          <w:tcPr>
            <w:tcW w:w="1524" w:type="dxa"/>
            <w:vAlign w:val="center"/>
          </w:tcPr>
          <w:p w14:paraId="766C1439"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B50BE21" w14:textId="77777777" w:rsidR="00AC074B" w:rsidRPr="00181B16" w:rsidRDefault="00AC074B" w:rsidP="00F64047">
            <w:pPr>
              <w:jc w:val="center"/>
              <w:rPr>
                <w:rFonts w:ascii="Times New Roman" w:hAnsi="Times New Roman"/>
                <w:bCs/>
                <w:iCs/>
              </w:rPr>
            </w:pPr>
          </w:p>
        </w:tc>
        <w:tc>
          <w:tcPr>
            <w:tcW w:w="1182" w:type="dxa"/>
            <w:vAlign w:val="center"/>
          </w:tcPr>
          <w:p w14:paraId="539AAF5C" w14:textId="77777777" w:rsidR="00AC074B" w:rsidRPr="00181B16" w:rsidRDefault="00AC074B" w:rsidP="00F64047">
            <w:pPr>
              <w:jc w:val="center"/>
              <w:rPr>
                <w:rFonts w:ascii="Times New Roman" w:hAnsi="Times New Roman"/>
                <w:bCs/>
                <w:iCs/>
              </w:rPr>
            </w:pPr>
          </w:p>
        </w:tc>
      </w:tr>
      <w:tr w:rsidR="00AC074B" w:rsidRPr="00181B16" w14:paraId="43A0F2BC" w14:textId="77777777" w:rsidTr="00F64047">
        <w:trPr>
          <w:trHeight w:hRule="exact" w:val="284"/>
        </w:trPr>
        <w:tc>
          <w:tcPr>
            <w:tcW w:w="516" w:type="dxa"/>
            <w:vMerge/>
            <w:vAlign w:val="center"/>
          </w:tcPr>
          <w:p w14:paraId="51F28A9F"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60BCD78B" w14:textId="77777777" w:rsidR="00AC074B" w:rsidRPr="00181B16" w:rsidRDefault="00AC074B" w:rsidP="00F64047">
            <w:pPr>
              <w:rPr>
                <w:rFonts w:ascii="Times New Roman" w:eastAsia="TimesNewRoman" w:hAnsi="Times New Roman"/>
              </w:rPr>
            </w:pPr>
          </w:p>
        </w:tc>
        <w:tc>
          <w:tcPr>
            <w:tcW w:w="1633" w:type="dxa"/>
            <w:vAlign w:val="center"/>
          </w:tcPr>
          <w:p w14:paraId="47A5CAE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200119*</w:t>
            </w:r>
          </w:p>
        </w:tc>
        <w:tc>
          <w:tcPr>
            <w:tcW w:w="1524" w:type="dxa"/>
            <w:vAlign w:val="center"/>
          </w:tcPr>
          <w:p w14:paraId="3E66173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6D94CF19" w14:textId="77777777" w:rsidR="00AC074B" w:rsidRPr="00181B16" w:rsidRDefault="00AC074B" w:rsidP="00F64047">
            <w:pPr>
              <w:jc w:val="center"/>
              <w:rPr>
                <w:rFonts w:ascii="Times New Roman" w:hAnsi="Times New Roman"/>
                <w:bCs/>
                <w:iCs/>
              </w:rPr>
            </w:pPr>
          </w:p>
        </w:tc>
        <w:tc>
          <w:tcPr>
            <w:tcW w:w="1182" w:type="dxa"/>
            <w:vAlign w:val="center"/>
          </w:tcPr>
          <w:p w14:paraId="00D9EE8B" w14:textId="77777777" w:rsidR="00AC074B" w:rsidRPr="00181B16" w:rsidRDefault="00AC074B" w:rsidP="00F64047">
            <w:pPr>
              <w:jc w:val="center"/>
              <w:rPr>
                <w:rFonts w:ascii="Times New Roman" w:hAnsi="Times New Roman"/>
                <w:bCs/>
                <w:iCs/>
              </w:rPr>
            </w:pPr>
          </w:p>
        </w:tc>
      </w:tr>
      <w:tr w:rsidR="00AC074B" w:rsidRPr="00181B16" w14:paraId="3F65FC59" w14:textId="77777777" w:rsidTr="00F64047">
        <w:trPr>
          <w:trHeight w:hRule="exact" w:val="284"/>
        </w:trPr>
        <w:tc>
          <w:tcPr>
            <w:tcW w:w="516" w:type="dxa"/>
            <w:vMerge/>
            <w:vAlign w:val="center"/>
          </w:tcPr>
          <w:p w14:paraId="108CDE88"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0741CA3F" w14:textId="77777777" w:rsidR="00AC074B" w:rsidRPr="00181B16" w:rsidRDefault="00AC074B" w:rsidP="00F64047">
            <w:pPr>
              <w:rPr>
                <w:rFonts w:ascii="Times New Roman" w:eastAsia="TimesNewRoman" w:hAnsi="Times New Roman"/>
              </w:rPr>
            </w:pPr>
          </w:p>
        </w:tc>
        <w:tc>
          <w:tcPr>
            <w:tcW w:w="1633" w:type="dxa"/>
            <w:vAlign w:val="center"/>
          </w:tcPr>
          <w:p w14:paraId="01F88744"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200126*</w:t>
            </w:r>
          </w:p>
        </w:tc>
        <w:tc>
          <w:tcPr>
            <w:tcW w:w="1524" w:type="dxa"/>
            <w:vAlign w:val="center"/>
          </w:tcPr>
          <w:p w14:paraId="3669EDE8"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8D8AB96" w14:textId="77777777" w:rsidR="00AC074B" w:rsidRPr="00181B16" w:rsidRDefault="00AC074B" w:rsidP="00F64047">
            <w:pPr>
              <w:jc w:val="center"/>
              <w:rPr>
                <w:rFonts w:ascii="Times New Roman" w:hAnsi="Times New Roman"/>
                <w:bCs/>
                <w:iCs/>
              </w:rPr>
            </w:pPr>
          </w:p>
        </w:tc>
        <w:tc>
          <w:tcPr>
            <w:tcW w:w="1182" w:type="dxa"/>
            <w:vAlign w:val="center"/>
          </w:tcPr>
          <w:p w14:paraId="4B3B5CDA" w14:textId="77777777" w:rsidR="00AC074B" w:rsidRPr="00181B16" w:rsidRDefault="00AC074B" w:rsidP="00F64047">
            <w:pPr>
              <w:jc w:val="center"/>
              <w:rPr>
                <w:rFonts w:ascii="Times New Roman" w:hAnsi="Times New Roman"/>
                <w:bCs/>
                <w:iCs/>
              </w:rPr>
            </w:pPr>
          </w:p>
        </w:tc>
      </w:tr>
      <w:tr w:rsidR="00AC074B" w:rsidRPr="00181B16" w14:paraId="41BA09BC" w14:textId="77777777" w:rsidTr="00F64047">
        <w:trPr>
          <w:trHeight w:hRule="exact" w:val="284"/>
        </w:trPr>
        <w:tc>
          <w:tcPr>
            <w:tcW w:w="516" w:type="dxa"/>
            <w:vMerge/>
            <w:vAlign w:val="center"/>
          </w:tcPr>
          <w:p w14:paraId="468EC46A"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6E11E76E" w14:textId="77777777" w:rsidR="00AC074B" w:rsidRPr="00181B16" w:rsidRDefault="00AC074B" w:rsidP="00F64047">
            <w:pPr>
              <w:rPr>
                <w:rFonts w:ascii="Times New Roman" w:eastAsia="TimesNewRoman" w:hAnsi="Times New Roman"/>
              </w:rPr>
            </w:pPr>
          </w:p>
        </w:tc>
        <w:tc>
          <w:tcPr>
            <w:tcW w:w="1633" w:type="dxa"/>
            <w:vAlign w:val="center"/>
          </w:tcPr>
          <w:p w14:paraId="3FE84765"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200127*</w:t>
            </w:r>
          </w:p>
        </w:tc>
        <w:tc>
          <w:tcPr>
            <w:tcW w:w="1524" w:type="dxa"/>
            <w:vAlign w:val="center"/>
          </w:tcPr>
          <w:p w14:paraId="4D07BED7"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D310D15" w14:textId="77777777" w:rsidR="00AC074B" w:rsidRPr="00181B16" w:rsidRDefault="00AC074B" w:rsidP="00F64047">
            <w:pPr>
              <w:jc w:val="center"/>
              <w:rPr>
                <w:rFonts w:ascii="Times New Roman" w:hAnsi="Times New Roman"/>
                <w:bCs/>
                <w:iCs/>
              </w:rPr>
            </w:pPr>
          </w:p>
        </w:tc>
        <w:tc>
          <w:tcPr>
            <w:tcW w:w="1182" w:type="dxa"/>
            <w:vAlign w:val="center"/>
          </w:tcPr>
          <w:p w14:paraId="1DCFA357" w14:textId="77777777" w:rsidR="00AC074B" w:rsidRPr="00181B16" w:rsidRDefault="00AC074B" w:rsidP="00F64047">
            <w:pPr>
              <w:jc w:val="center"/>
              <w:rPr>
                <w:rFonts w:ascii="Times New Roman" w:hAnsi="Times New Roman"/>
                <w:bCs/>
                <w:iCs/>
              </w:rPr>
            </w:pPr>
          </w:p>
        </w:tc>
      </w:tr>
      <w:tr w:rsidR="00AC074B" w:rsidRPr="00181B16" w14:paraId="44B5E4E8" w14:textId="77777777" w:rsidTr="00F64047">
        <w:trPr>
          <w:trHeight w:hRule="exact" w:val="284"/>
        </w:trPr>
        <w:tc>
          <w:tcPr>
            <w:tcW w:w="516" w:type="dxa"/>
            <w:vMerge/>
            <w:vAlign w:val="center"/>
          </w:tcPr>
          <w:p w14:paraId="191455EE"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3C313CC4" w14:textId="77777777" w:rsidR="00AC074B" w:rsidRPr="00181B16" w:rsidRDefault="00AC074B" w:rsidP="00F64047">
            <w:pPr>
              <w:rPr>
                <w:rFonts w:ascii="Times New Roman" w:eastAsia="TimesNewRoman" w:hAnsi="Times New Roman"/>
              </w:rPr>
            </w:pPr>
          </w:p>
        </w:tc>
        <w:tc>
          <w:tcPr>
            <w:tcW w:w="1633" w:type="dxa"/>
            <w:vAlign w:val="center"/>
          </w:tcPr>
          <w:p w14:paraId="47F4F29C"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200129*</w:t>
            </w:r>
          </w:p>
        </w:tc>
        <w:tc>
          <w:tcPr>
            <w:tcW w:w="1524" w:type="dxa"/>
            <w:vAlign w:val="center"/>
          </w:tcPr>
          <w:p w14:paraId="1B0C287C"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C79E068" w14:textId="77777777" w:rsidR="00AC074B" w:rsidRPr="00181B16" w:rsidRDefault="00AC074B" w:rsidP="00F64047">
            <w:pPr>
              <w:jc w:val="center"/>
              <w:rPr>
                <w:rFonts w:ascii="Times New Roman" w:hAnsi="Times New Roman"/>
                <w:bCs/>
                <w:iCs/>
              </w:rPr>
            </w:pPr>
          </w:p>
        </w:tc>
        <w:tc>
          <w:tcPr>
            <w:tcW w:w="1182" w:type="dxa"/>
            <w:vAlign w:val="center"/>
          </w:tcPr>
          <w:p w14:paraId="2AA2DAF0" w14:textId="77777777" w:rsidR="00AC074B" w:rsidRPr="00181B16" w:rsidRDefault="00AC074B" w:rsidP="00F64047">
            <w:pPr>
              <w:jc w:val="center"/>
              <w:rPr>
                <w:rFonts w:ascii="Times New Roman" w:hAnsi="Times New Roman"/>
                <w:bCs/>
                <w:iCs/>
              </w:rPr>
            </w:pPr>
          </w:p>
        </w:tc>
      </w:tr>
      <w:tr w:rsidR="00AC074B" w:rsidRPr="00181B16" w14:paraId="6BB00AE4" w14:textId="77777777" w:rsidTr="00F64047">
        <w:trPr>
          <w:trHeight w:hRule="exact" w:val="284"/>
        </w:trPr>
        <w:tc>
          <w:tcPr>
            <w:tcW w:w="516" w:type="dxa"/>
            <w:vMerge/>
            <w:vAlign w:val="center"/>
          </w:tcPr>
          <w:p w14:paraId="111B6935"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639FD052" w14:textId="77777777" w:rsidR="00AC074B" w:rsidRPr="00181B16" w:rsidRDefault="00AC074B" w:rsidP="00F64047">
            <w:pPr>
              <w:rPr>
                <w:rFonts w:ascii="Times New Roman" w:eastAsia="TimesNewRoman" w:hAnsi="Times New Roman"/>
              </w:rPr>
            </w:pPr>
          </w:p>
        </w:tc>
        <w:tc>
          <w:tcPr>
            <w:tcW w:w="1633" w:type="dxa"/>
            <w:vAlign w:val="center"/>
          </w:tcPr>
          <w:p w14:paraId="0507D13B"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200130</w:t>
            </w:r>
          </w:p>
        </w:tc>
        <w:tc>
          <w:tcPr>
            <w:tcW w:w="1524" w:type="dxa"/>
            <w:vAlign w:val="center"/>
          </w:tcPr>
          <w:p w14:paraId="17F26614"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942D618" w14:textId="77777777" w:rsidR="00AC074B" w:rsidRPr="00181B16" w:rsidRDefault="00AC074B" w:rsidP="00F64047">
            <w:pPr>
              <w:jc w:val="center"/>
              <w:rPr>
                <w:rFonts w:ascii="Times New Roman" w:hAnsi="Times New Roman"/>
                <w:bCs/>
                <w:iCs/>
              </w:rPr>
            </w:pPr>
          </w:p>
        </w:tc>
        <w:tc>
          <w:tcPr>
            <w:tcW w:w="1182" w:type="dxa"/>
            <w:vAlign w:val="center"/>
          </w:tcPr>
          <w:p w14:paraId="241C45D7" w14:textId="77777777" w:rsidR="00AC074B" w:rsidRPr="00181B16" w:rsidRDefault="00AC074B" w:rsidP="00F64047">
            <w:pPr>
              <w:jc w:val="center"/>
              <w:rPr>
                <w:rFonts w:ascii="Times New Roman" w:hAnsi="Times New Roman"/>
                <w:bCs/>
                <w:iCs/>
              </w:rPr>
            </w:pPr>
          </w:p>
        </w:tc>
      </w:tr>
    </w:tbl>
    <w:p w14:paraId="6F4A2E54" w14:textId="77777777" w:rsidR="00AC074B" w:rsidRPr="00AC074B" w:rsidRDefault="00AC074B" w:rsidP="00AC074B">
      <w:pPr>
        <w:autoSpaceDE w:val="0"/>
        <w:autoSpaceDN w:val="0"/>
        <w:adjustRightInd w:val="0"/>
        <w:spacing w:after="0"/>
        <w:jc w:val="both"/>
        <w:rPr>
          <w:rFonts w:ascii="Times New Roman" w:hAnsi="Times New Roman"/>
          <w:b/>
        </w:rPr>
      </w:pPr>
    </w:p>
    <w:p w14:paraId="73CB6C18" w14:textId="2C55DCA0" w:rsidR="00A51FC5" w:rsidRPr="009E6807" w:rsidRDefault="00A51FC5" w:rsidP="00A51FC5">
      <w:pPr>
        <w:jc w:val="both"/>
        <w:rPr>
          <w:rFonts w:ascii="Times New Roman" w:hAnsi="Times New Roman"/>
        </w:rPr>
      </w:pPr>
      <w:r w:rsidRPr="009E6807">
        <w:rPr>
          <w:rFonts w:ascii="Times New Roman" w:hAnsi="Times New Roman"/>
        </w:rPr>
        <w:t>W celu ujednolicenia zapisów formularza ofertowego z aktami prawa miejscowego oraz innymi przepisami prawa, Zamawiający zamieścił w formularzu rodzaje odpadów jakie Wykonawca jest zobowiązany do odbierania od właścicieli nieruchomości zamieszkałych z terenu Gminy Mszana. Zamawiający podał faktyczną iloś</w:t>
      </w:r>
      <w:r>
        <w:rPr>
          <w:rFonts w:ascii="Times New Roman" w:hAnsi="Times New Roman"/>
        </w:rPr>
        <w:t>ć</w:t>
      </w:r>
      <w:r w:rsidRPr="009E6807">
        <w:rPr>
          <w:rFonts w:ascii="Times New Roman" w:hAnsi="Times New Roman"/>
        </w:rPr>
        <w:t xml:space="preserve"> odpadów komunalnych odebranych od właścicieli nieruchomości </w:t>
      </w:r>
      <w:r w:rsidR="00AC074B">
        <w:rPr>
          <w:rFonts w:ascii="Times New Roman" w:hAnsi="Times New Roman"/>
        </w:rPr>
        <w:br/>
      </w:r>
      <w:r w:rsidRPr="009E6807">
        <w:rPr>
          <w:rFonts w:ascii="Times New Roman" w:hAnsi="Times New Roman"/>
        </w:rPr>
        <w:t>z terenu Gminy Mszana w okresie od 01.01.202</w:t>
      </w:r>
      <w:r w:rsidR="00AC074B">
        <w:rPr>
          <w:rFonts w:ascii="Times New Roman" w:hAnsi="Times New Roman"/>
        </w:rPr>
        <w:t>2</w:t>
      </w:r>
      <w:r w:rsidRPr="009E6807">
        <w:rPr>
          <w:rFonts w:ascii="Times New Roman" w:hAnsi="Times New Roman"/>
        </w:rPr>
        <w:t>r. do 31.</w:t>
      </w:r>
      <w:r>
        <w:rPr>
          <w:rFonts w:ascii="Times New Roman" w:hAnsi="Times New Roman"/>
        </w:rPr>
        <w:t>12</w:t>
      </w:r>
      <w:r w:rsidRPr="009E6807">
        <w:rPr>
          <w:rFonts w:ascii="Times New Roman" w:hAnsi="Times New Roman"/>
        </w:rPr>
        <w:t>.202</w:t>
      </w:r>
      <w:r w:rsidR="00AC074B">
        <w:rPr>
          <w:rFonts w:ascii="Times New Roman" w:hAnsi="Times New Roman"/>
        </w:rPr>
        <w:t>2</w:t>
      </w:r>
      <w:r w:rsidRPr="009E6807">
        <w:rPr>
          <w:rFonts w:ascii="Times New Roman" w:hAnsi="Times New Roman"/>
        </w:rPr>
        <w:t xml:space="preserve">r. </w:t>
      </w:r>
      <w:r>
        <w:rPr>
          <w:rFonts w:ascii="Times New Roman" w:hAnsi="Times New Roman"/>
        </w:rPr>
        <w:t xml:space="preserve">Pozostałe kody odpadów są wpisane przez Zamawiającego w celu przybliżenia Wykonawcy kodów odpadów jakie jest zobligowany odbierać od właścicieli nieruchomości zamieszkałych. Z uwagi na brak odbioru niektórych odpadów, Zamawiający ustalił prognozowaną masę odpadów w ciągu trwania umowy 0,001 [Mg] tylko </w:t>
      </w:r>
      <w:r w:rsidR="00AC074B">
        <w:rPr>
          <w:rFonts w:ascii="Times New Roman" w:hAnsi="Times New Roman"/>
        </w:rPr>
        <w:br/>
      </w:r>
      <w:r>
        <w:rPr>
          <w:rFonts w:ascii="Times New Roman" w:hAnsi="Times New Roman"/>
        </w:rPr>
        <w:t xml:space="preserve">i wyłącznie w celu, aby Wykonawca miał możliwość podania ceny jednostkowej netto za 1 [Mg] danego kodu odpadu. Tak więc masa odpadów w ilości 0,001 [Mg] wskazana przy wybranych kodach odpadów została podana przez Zamawiającego tylko i wyłącznie w celu umożliwienia Wykonawcy podania ceny jednostkowej netto po której Wykonawca obciąży Zamawiającego za odebranie konkretnego odpadu.  </w:t>
      </w:r>
    </w:p>
    <w:p w14:paraId="2AABC793" w14:textId="77777777" w:rsidR="00443D59" w:rsidRDefault="008C2B66"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bCs/>
        </w:rPr>
      </w:pPr>
      <w:r>
        <w:rPr>
          <w:rFonts w:ascii="Times New Roman" w:hAnsi="Times New Roman"/>
          <w:b/>
          <w:bCs/>
        </w:rPr>
        <w:t>Sz</w:t>
      </w:r>
      <w:r w:rsidR="00443D59" w:rsidRPr="008C2B66">
        <w:rPr>
          <w:rFonts w:ascii="Times New Roman" w:hAnsi="Times New Roman"/>
          <w:b/>
          <w:bCs/>
        </w:rPr>
        <w:t>czegółowy opis przedmiotu zamówienia:</w:t>
      </w:r>
    </w:p>
    <w:p w14:paraId="1B142DF8" w14:textId="77777777" w:rsidR="00615A2D" w:rsidRDefault="00615A2D" w:rsidP="00F10E2D">
      <w:pPr>
        <w:pStyle w:val="Akapitzlist"/>
        <w:autoSpaceDE w:val="0"/>
        <w:autoSpaceDN w:val="0"/>
        <w:adjustRightInd w:val="0"/>
        <w:spacing w:after="0" w:line="240" w:lineRule="auto"/>
        <w:ind w:left="567"/>
        <w:jc w:val="both"/>
        <w:rPr>
          <w:rFonts w:ascii="Times New Roman" w:hAnsi="Times New Roman"/>
          <w:b/>
          <w:bCs/>
        </w:rPr>
      </w:pPr>
    </w:p>
    <w:p w14:paraId="70343538" w14:textId="77777777" w:rsidR="005D285F" w:rsidRDefault="005D285F" w:rsidP="00F10E2D">
      <w:pPr>
        <w:pStyle w:val="Akapitzlist"/>
        <w:numPr>
          <w:ilvl w:val="0"/>
          <w:numId w:val="4"/>
        </w:numPr>
        <w:autoSpaceDE w:val="0"/>
        <w:autoSpaceDN w:val="0"/>
        <w:adjustRightInd w:val="0"/>
        <w:spacing w:after="0" w:line="240" w:lineRule="auto"/>
        <w:jc w:val="both"/>
        <w:rPr>
          <w:rFonts w:ascii="Times New Roman" w:hAnsi="Times New Roman"/>
          <w:bCs/>
        </w:rPr>
      </w:pPr>
      <w:r w:rsidRPr="005D285F">
        <w:rPr>
          <w:rFonts w:ascii="Times New Roman" w:hAnsi="Times New Roman"/>
          <w:bCs/>
        </w:rPr>
        <w:t>Wymogi dotyczące przekazywania odebranych niesegregowanych (zmieszanych) odpadów komunalnych do instalacji komunalnych.</w:t>
      </w:r>
    </w:p>
    <w:p w14:paraId="1DEA930B" w14:textId="77777777" w:rsidR="005D285F" w:rsidRDefault="005D285F" w:rsidP="00F10E2D">
      <w:pPr>
        <w:pStyle w:val="Akapitzlist"/>
        <w:autoSpaceDE w:val="0"/>
        <w:autoSpaceDN w:val="0"/>
        <w:adjustRightInd w:val="0"/>
        <w:spacing w:after="0" w:line="240" w:lineRule="auto"/>
        <w:ind w:left="360"/>
        <w:jc w:val="both"/>
        <w:rPr>
          <w:rFonts w:ascii="Times New Roman" w:hAnsi="Times New Roman"/>
          <w:bCs/>
        </w:rPr>
      </w:pPr>
    </w:p>
    <w:p w14:paraId="4B17BD79" w14:textId="77777777" w:rsidR="005D285F" w:rsidRDefault="00615A2D" w:rsidP="00F10E2D">
      <w:pPr>
        <w:pStyle w:val="Akapitzlist"/>
        <w:numPr>
          <w:ilvl w:val="1"/>
          <w:numId w:val="4"/>
        </w:numPr>
        <w:autoSpaceDE w:val="0"/>
        <w:autoSpaceDN w:val="0"/>
        <w:adjustRightInd w:val="0"/>
        <w:spacing w:after="0" w:line="240" w:lineRule="auto"/>
        <w:jc w:val="both"/>
        <w:rPr>
          <w:rFonts w:ascii="Times New Roman" w:hAnsi="Times New Roman"/>
          <w:bCs/>
        </w:rPr>
      </w:pPr>
      <w:r>
        <w:rPr>
          <w:rFonts w:ascii="Times New Roman" w:hAnsi="Times New Roman"/>
          <w:bCs/>
        </w:rPr>
        <w:t xml:space="preserve">Wykonawca jest zobowiązany do przekazywania zmieszanych odpadów komunalnych, pozostałości z sortowania odpadów komunalnych oraz bioodpadów do instalacji do przetwarzania odpadów komunalnych zgodnie z obowiązującymi przepisami. </w:t>
      </w:r>
    </w:p>
    <w:p w14:paraId="68CCB8CD" w14:textId="7D9DDCBE" w:rsidR="00615A2D" w:rsidRDefault="00615A2D" w:rsidP="00F10E2D">
      <w:pPr>
        <w:pStyle w:val="Akapitzlist"/>
        <w:numPr>
          <w:ilvl w:val="1"/>
          <w:numId w:val="4"/>
        </w:numPr>
        <w:autoSpaceDE w:val="0"/>
        <w:autoSpaceDN w:val="0"/>
        <w:adjustRightInd w:val="0"/>
        <w:spacing w:after="0" w:line="240" w:lineRule="auto"/>
        <w:jc w:val="both"/>
        <w:rPr>
          <w:rFonts w:ascii="Times New Roman" w:hAnsi="Times New Roman"/>
          <w:bCs/>
        </w:rPr>
      </w:pPr>
      <w:r>
        <w:rPr>
          <w:rFonts w:ascii="Times New Roman" w:hAnsi="Times New Roman"/>
          <w:bCs/>
        </w:rPr>
        <w:t xml:space="preserve">Wykonawca jest zobowiązany do przekazywania selektywnie zebranych odpadów komunalnych do instalacji odzysku lub unieszkodliwiania odpadów, zgodnie z hierarchią </w:t>
      </w:r>
      <w:r w:rsidRPr="00370F87">
        <w:rPr>
          <w:rFonts w:ascii="Times New Roman" w:hAnsi="Times New Roman"/>
          <w:bCs/>
        </w:rPr>
        <w:t xml:space="preserve">postępowania z odpadami, o której mowa w art. 17 ustawy z dnia 14 grudnia 2012 roku </w:t>
      </w:r>
      <w:r w:rsidR="00767169" w:rsidRPr="00370F87">
        <w:rPr>
          <w:rFonts w:ascii="Times New Roman" w:hAnsi="Times New Roman"/>
          <w:bCs/>
        </w:rPr>
        <w:br/>
      </w:r>
      <w:r w:rsidRPr="00370F87">
        <w:rPr>
          <w:rFonts w:ascii="Times New Roman" w:hAnsi="Times New Roman"/>
          <w:bCs/>
        </w:rPr>
        <w:t>o odpadach (</w:t>
      </w:r>
      <w:proofErr w:type="spellStart"/>
      <w:r w:rsidR="00782B8F" w:rsidRPr="00370F87">
        <w:rPr>
          <w:rFonts w:ascii="Times New Roman" w:hAnsi="Times New Roman"/>
          <w:bCs/>
        </w:rPr>
        <w:t>t.j</w:t>
      </w:r>
      <w:proofErr w:type="spellEnd"/>
      <w:r w:rsidR="00782B8F" w:rsidRPr="00370F87">
        <w:rPr>
          <w:rFonts w:ascii="Times New Roman" w:hAnsi="Times New Roman"/>
          <w:bCs/>
        </w:rPr>
        <w:t xml:space="preserve">. </w:t>
      </w:r>
      <w:r w:rsidRPr="00370F87">
        <w:rPr>
          <w:rFonts w:ascii="Times New Roman" w:hAnsi="Times New Roman"/>
          <w:bCs/>
        </w:rPr>
        <w:t>Dz. U. 202</w:t>
      </w:r>
      <w:r w:rsidR="00782B8F" w:rsidRPr="00370F87">
        <w:rPr>
          <w:rFonts w:ascii="Times New Roman" w:hAnsi="Times New Roman"/>
          <w:bCs/>
        </w:rPr>
        <w:t>3</w:t>
      </w:r>
      <w:r w:rsidRPr="00370F87">
        <w:rPr>
          <w:rFonts w:ascii="Times New Roman" w:hAnsi="Times New Roman"/>
          <w:bCs/>
        </w:rPr>
        <w:t xml:space="preserve"> poz.</w:t>
      </w:r>
      <w:r w:rsidR="00AC074B" w:rsidRPr="00370F87">
        <w:rPr>
          <w:rFonts w:ascii="Times New Roman" w:hAnsi="Times New Roman"/>
          <w:bCs/>
        </w:rPr>
        <w:t xml:space="preserve"> </w:t>
      </w:r>
      <w:r w:rsidR="00782B8F" w:rsidRPr="00370F87">
        <w:rPr>
          <w:rFonts w:ascii="Times New Roman" w:hAnsi="Times New Roman"/>
          <w:bCs/>
        </w:rPr>
        <w:t>1587</w:t>
      </w:r>
      <w:r w:rsidRPr="00370F87">
        <w:rPr>
          <w:rFonts w:ascii="Times New Roman" w:hAnsi="Times New Roman"/>
          <w:bCs/>
        </w:rPr>
        <w:t>).</w:t>
      </w:r>
    </w:p>
    <w:p w14:paraId="2BBE0D42" w14:textId="77777777" w:rsidR="00034BF3" w:rsidRPr="00782B8F" w:rsidRDefault="00034BF3" w:rsidP="00034BF3">
      <w:pPr>
        <w:pStyle w:val="Akapitzlist"/>
        <w:numPr>
          <w:ilvl w:val="1"/>
          <w:numId w:val="4"/>
        </w:numPr>
        <w:autoSpaceDE w:val="0"/>
        <w:autoSpaceDN w:val="0"/>
        <w:adjustRightInd w:val="0"/>
        <w:spacing w:after="0" w:line="240" w:lineRule="auto"/>
        <w:jc w:val="both"/>
        <w:rPr>
          <w:rFonts w:ascii="Times New Roman" w:hAnsi="Times New Roman"/>
          <w:bCs/>
        </w:rPr>
      </w:pPr>
      <w:r w:rsidRPr="00782B8F">
        <w:rPr>
          <w:rFonts w:ascii="Times New Roman" w:hAnsi="Times New Roman"/>
          <w:bCs/>
        </w:rPr>
        <w:t xml:space="preserve">Wykonawca jest zobowiązany do </w:t>
      </w:r>
      <w:r w:rsidRPr="00782B8F">
        <w:rPr>
          <w:rFonts w:ascii="Times New Roman" w:hAnsi="Times New Roman"/>
        </w:rPr>
        <w:t xml:space="preserve">podania, w sprawozdaniu miesięcznym, informacji na temat instalacji do której zostały przekazane niesegregowane (zmieszane) odpady komunalne, odpady ulegające biodegradacji oraz odpady zebrane selektywnie wraz z podaniem sposobu ich zagospodarowania oraz masy przekazanych odpadów. </w:t>
      </w:r>
    </w:p>
    <w:p w14:paraId="10DA7541" w14:textId="77777777" w:rsidR="00516BA1" w:rsidRPr="00E6361B" w:rsidRDefault="00516BA1" w:rsidP="00F10E2D">
      <w:pPr>
        <w:autoSpaceDE w:val="0"/>
        <w:autoSpaceDN w:val="0"/>
        <w:adjustRightInd w:val="0"/>
        <w:spacing w:after="0" w:line="240" w:lineRule="auto"/>
        <w:jc w:val="both"/>
        <w:rPr>
          <w:rFonts w:ascii="Times New Roman" w:hAnsi="Times New Roman"/>
          <w:b/>
          <w:bCs/>
        </w:rPr>
      </w:pPr>
    </w:p>
    <w:p w14:paraId="27D0FDDB" w14:textId="77777777" w:rsidR="00443D59" w:rsidRPr="00B83811" w:rsidRDefault="00443D59" w:rsidP="00F10E2D">
      <w:pPr>
        <w:pStyle w:val="Akapitzlist"/>
        <w:numPr>
          <w:ilvl w:val="0"/>
          <w:numId w:val="4"/>
        </w:numPr>
        <w:autoSpaceDE w:val="0"/>
        <w:autoSpaceDN w:val="0"/>
        <w:adjustRightInd w:val="0"/>
        <w:spacing w:after="0" w:line="240" w:lineRule="auto"/>
        <w:ind w:left="567" w:hanging="567"/>
        <w:jc w:val="both"/>
        <w:rPr>
          <w:rFonts w:ascii="Times New Roman" w:hAnsi="Times New Roman"/>
        </w:rPr>
      </w:pPr>
      <w:r w:rsidRPr="00B83811">
        <w:rPr>
          <w:rFonts w:ascii="Times New Roman" w:hAnsi="Times New Roman"/>
        </w:rPr>
        <w:lastRenderedPageBreak/>
        <w:t>Rodzaje odpadów komunalnych odbieranych selektywnie od właścicieli nieruchomości:</w:t>
      </w:r>
    </w:p>
    <w:p w14:paraId="17A779BA" w14:textId="77777777" w:rsidR="0096004C" w:rsidRDefault="0096004C" w:rsidP="00F10E2D">
      <w:pPr>
        <w:spacing w:after="0" w:line="240" w:lineRule="auto"/>
        <w:ind w:firstLine="567"/>
        <w:rPr>
          <w:rFonts w:ascii="Times New Roman" w:hAnsi="Times New Roman"/>
        </w:rPr>
      </w:pPr>
    </w:p>
    <w:p w14:paraId="0EF58CC5" w14:textId="2F6038A1" w:rsidR="00EF6DF4" w:rsidRPr="00EF6DF4" w:rsidRDefault="0096004C"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żużle</w:t>
      </w:r>
      <w:r w:rsidR="00C70728">
        <w:rPr>
          <w:rFonts w:ascii="Times New Roman" w:hAnsi="Times New Roman"/>
        </w:rPr>
        <w:t xml:space="preserve"> i popioły </w:t>
      </w:r>
    </w:p>
    <w:p w14:paraId="7D261DE1" w14:textId="260D846B"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papier </w:t>
      </w:r>
    </w:p>
    <w:p w14:paraId="3A554968" w14:textId="76584511"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metal </w:t>
      </w:r>
    </w:p>
    <w:p w14:paraId="74EE009B" w14:textId="335E94B0" w:rsidR="00EF6DF4" w:rsidRDefault="00E132E2" w:rsidP="00F10E2D">
      <w:pPr>
        <w:pStyle w:val="Akapitzlist"/>
        <w:numPr>
          <w:ilvl w:val="0"/>
          <w:numId w:val="6"/>
        </w:numPr>
        <w:spacing w:after="0" w:line="240" w:lineRule="auto"/>
        <w:ind w:left="709" w:hanging="425"/>
        <w:rPr>
          <w:rFonts w:ascii="Times New Roman" w:hAnsi="Times New Roman"/>
        </w:rPr>
      </w:pPr>
      <w:r>
        <w:rPr>
          <w:rFonts w:ascii="Times New Roman" w:hAnsi="Times New Roman"/>
        </w:rPr>
        <w:t xml:space="preserve">tworzywa sztuczne, opakowania z tworzyw sztucznych, zmieszane odpady opakowaniowe </w:t>
      </w:r>
    </w:p>
    <w:p w14:paraId="699A34BD" w14:textId="4E7AF2FC"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szkło </w:t>
      </w:r>
    </w:p>
    <w:p w14:paraId="5BE62F5E" w14:textId="5DC89F96"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opakowania wielomateriałowe </w:t>
      </w:r>
    </w:p>
    <w:p w14:paraId="28B41AE4" w14:textId="749F28DD"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meble i inne odpady wielkogabarytowe </w:t>
      </w:r>
    </w:p>
    <w:p w14:paraId="20786C54" w14:textId="18EF8B4B"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zużyte opony o dopuszczalnej masie całkowitej do 3,5 tony </w:t>
      </w:r>
    </w:p>
    <w:p w14:paraId="46E0A1A4" w14:textId="38BF6A07"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zużyty sprzęt elektryczny i elektroniczny </w:t>
      </w:r>
    </w:p>
    <w:p w14:paraId="444FFFFA" w14:textId="77777777" w:rsidR="00AC074B" w:rsidRDefault="00443D59" w:rsidP="00052E71">
      <w:pPr>
        <w:pStyle w:val="Akapitzlist"/>
        <w:numPr>
          <w:ilvl w:val="0"/>
          <w:numId w:val="6"/>
        </w:numPr>
        <w:autoSpaceDE w:val="0"/>
        <w:autoSpaceDN w:val="0"/>
        <w:adjustRightInd w:val="0"/>
        <w:spacing w:after="0" w:line="240" w:lineRule="auto"/>
        <w:ind w:left="709" w:hanging="425"/>
        <w:jc w:val="both"/>
        <w:rPr>
          <w:rFonts w:ascii="Times New Roman" w:hAnsi="Times New Roman"/>
        </w:rPr>
      </w:pPr>
      <w:r w:rsidRPr="00AC074B">
        <w:rPr>
          <w:rFonts w:ascii="Times New Roman" w:hAnsi="Times New Roman"/>
        </w:rPr>
        <w:t>odpady zielone i odpady komunalne ulegające biodegrad</w:t>
      </w:r>
      <w:r w:rsidR="0096004C" w:rsidRPr="00AC074B">
        <w:rPr>
          <w:rFonts w:ascii="Times New Roman" w:hAnsi="Times New Roman"/>
        </w:rPr>
        <w:t xml:space="preserve">acji, w tym odpady opakowaniowe </w:t>
      </w:r>
      <w:r w:rsidRPr="00AC074B">
        <w:rPr>
          <w:rFonts w:ascii="Times New Roman" w:hAnsi="Times New Roman"/>
        </w:rPr>
        <w:t xml:space="preserve">ulegające biodegradacji  </w:t>
      </w:r>
    </w:p>
    <w:p w14:paraId="4A77E5BE" w14:textId="77777777" w:rsidR="00034BF3" w:rsidRPr="00034BF3" w:rsidRDefault="00034BF3" w:rsidP="00034BF3">
      <w:pPr>
        <w:autoSpaceDE w:val="0"/>
        <w:autoSpaceDN w:val="0"/>
        <w:adjustRightInd w:val="0"/>
        <w:spacing w:after="0" w:line="240" w:lineRule="auto"/>
        <w:ind w:left="284"/>
        <w:jc w:val="both"/>
        <w:rPr>
          <w:rFonts w:ascii="Times New Roman" w:hAnsi="Times New Roman"/>
        </w:rPr>
      </w:pPr>
    </w:p>
    <w:p w14:paraId="210AE8F6" w14:textId="5E77BA1D" w:rsidR="0096004C" w:rsidRPr="00AC074B" w:rsidRDefault="0096004C" w:rsidP="00AC074B">
      <w:pPr>
        <w:autoSpaceDE w:val="0"/>
        <w:autoSpaceDN w:val="0"/>
        <w:adjustRightInd w:val="0"/>
        <w:spacing w:after="0" w:line="240" w:lineRule="auto"/>
        <w:jc w:val="both"/>
        <w:rPr>
          <w:rFonts w:ascii="Times New Roman" w:hAnsi="Times New Roman"/>
        </w:rPr>
      </w:pPr>
      <w:r w:rsidRPr="00AC074B">
        <w:rPr>
          <w:rFonts w:ascii="Times New Roman" w:hAnsi="Times New Roman"/>
        </w:rPr>
        <w:t>Wykonawca zobowiązany jest do odbierania od wszystkich właścicieli nieruchomości zamieszkałych, na których zamieszkują mieszkańcy, wszystkich odpadów komunalnych, w tym niesegregowanych (zmieszanych) odpadów komunalnych (200301) i selektywnie zbieranych określonych</w:t>
      </w:r>
      <w:r w:rsidR="007F1F5F">
        <w:rPr>
          <w:rFonts w:ascii="Times New Roman" w:hAnsi="Times New Roman"/>
        </w:rPr>
        <w:t xml:space="preserve"> </w:t>
      </w:r>
      <w:r w:rsidR="007F1F5F">
        <w:rPr>
          <w:rFonts w:ascii="Times New Roman" w:hAnsi="Times New Roman"/>
        </w:rPr>
        <w:br/>
      </w:r>
      <w:r w:rsidRPr="00AC074B">
        <w:rPr>
          <w:rFonts w:ascii="Times New Roman" w:hAnsi="Times New Roman"/>
        </w:rPr>
        <w:t xml:space="preserve">w </w:t>
      </w:r>
      <w:r w:rsidR="00B758F9" w:rsidRPr="00AC074B">
        <w:rPr>
          <w:rFonts w:ascii="Times New Roman" w:hAnsi="Times New Roman"/>
        </w:rPr>
        <w:t>obowiązujących na terenie gminy Mszana aktach prawa miejscowego z zakresu gospodarowania odpadami komunalnymi.</w:t>
      </w:r>
      <w:r w:rsidRPr="00AC074B">
        <w:rPr>
          <w:rFonts w:ascii="Times New Roman" w:hAnsi="Times New Roman"/>
        </w:rPr>
        <w:t xml:space="preserve"> System odbierania odpadów komunalnych nie obejmuje odpadów powstających w wyniku prowadzenia działalności gospodarczej.</w:t>
      </w:r>
    </w:p>
    <w:p w14:paraId="3A97E462" w14:textId="77777777" w:rsidR="0096004C" w:rsidRPr="00E6361B" w:rsidRDefault="0096004C" w:rsidP="00F10E2D">
      <w:pPr>
        <w:autoSpaceDE w:val="0"/>
        <w:autoSpaceDN w:val="0"/>
        <w:adjustRightInd w:val="0"/>
        <w:spacing w:after="0" w:line="240" w:lineRule="auto"/>
        <w:ind w:left="540" w:hanging="360"/>
        <w:jc w:val="both"/>
        <w:rPr>
          <w:rFonts w:ascii="Times New Roman" w:hAnsi="Times New Roman"/>
          <w:lang w:eastAsia="pl-PL"/>
        </w:rPr>
      </w:pPr>
    </w:p>
    <w:p w14:paraId="70215439" w14:textId="77777777" w:rsidR="00443D59" w:rsidRPr="00B83811" w:rsidRDefault="00443D59" w:rsidP="00F10E2D">
      <w:pPr>
        <w:pStyle w:val="Akapitzlist"/>
        <w:numPr>
          <w:ilvl w:val="0"/>
          <w:numId w:val="4"/>
        </w:numPr>
        <w:autoSpaceDE w:val="0"/>
        <w:autoSpaceDN w:val="0"/>
        <w:adjustRightInd w:val="0"/>
        <w:spacing w:after="0" w:line="240" w:lineRule="auto"/>
        <w:jc w:val="both"/>
        <w:rPr>
          <w:rFonts w:ascii="Times New Roman" w:hAnsi="Times New Roman"/>
        </w:rPr>
      </w:pPr>
      <w:r w:rsidRPr="00B83811">
        <w:rPr>
          <w:rFonts w:ascii="Times New Roman" w:hAnsi="Times New Roman"/>
        </w:rPr>
        <w:t xml:space="preserve">Rodzaje odpadów komunalnych odbieranych w sposób selektywny </w:t>
      </w:r>
      <w:r w:rsidR="0096004C" w:rsidRPr="00B83811">
        <w:rPr>
          <w:rFonts w:ascii="Times New Roman" w:hAnsi="Times New Roman"/>
        </w:rPr>
        <w:t>w Punkcie</w:t>
      </w:r>
      <w:r w:rsidRPr="00B83811">
        <w:rPr>
          <w:rFonts w:ascii="Times New Roman" w:hAnsi="Times New Roman"/>
        </w:rPr>
        <w:t xml:space="preserve"> Selektyw</w:t>
      </w:r>
      <w:r w:rsidR="0096004C" w:rsidRPr="00B83811">
        <w:rPr>
          <w:rFonts w:ascii="Times New Roman" w:hAnsi="Times New Roman"/>
        </w:rPr>
        <w:t>nej Zbiórki Odpadów Komunalnych oraz Gminnym Punkcie Zbiórki Odpadów Niebezpiecznych:</w:t>
      </w:r>
    </w:p>
    <w:p w14:paraId="49A8F9A1" w14:textId="77777777" w:rsidR="0096004C" w:rsidRPr="00E6361B" w:rsidRDefault="0096004C" w:rsidP="00F10E2D">
      <w:pPr>
        <w:autoSpaceDE w:val="0"/>
        <w:autoSpaceDN w:val="0"/>
        <w:adjustRightInd w:val="0"/>
        <w:spacing w:after="0" w:line="240" w:lineRule="auto"/>
        <w:ind w:left="540" w:hanging="540"/>
        <w:jc w:val="both"/>
        <w:rPr>
          <w:rFonts w:ascii="Times New Roman" w:hAnsi="Times New Roman"/>
        </w:rPr>
      </w:pPr>
    </w:p>
    <w:p w14:paraId="727D771E" w14:textId="2F9317CB" w:rsidR="00EF6DF4" w:rsidRP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odpady komunalne papieru, metalu, tworzyw sztucznych, opakowa</w:t>
      </w:r>
      <w:r w:rsidR="0063709C">
        <w:rPr>
          <w:rFonts w:ascii="Times New Roman" w:hAnsi="Times New Roman"/>
        </w:rPr>
        <w:t>ń</w:t>
      </w:r>
      <w:r w:rsidRPr="00EF6DF4">
        <w:rPr>
          <w:rFonts w:ascii="Times New Roman" w:hAnsi="Times New Roman"/>
        </w:rPr>
        <w:t xml:space="preserve"> wielomateriało</w:t>
      </w:r>
      <w:r w:rsidR="0063709C">
        <w:rPr>
          <w:rFonts w:ascii="Times New Roman" w:hAnsi="Times New Roman"/>
        </w:rPr>
        <w:t>wych,</w:t>
      </w:r>
      <w:r w:rsidRPr="00EF6DF4">
        <w:rPr>
          <w:rFonts w:ascii="Times New Roman" w:hAnsi="Times New Roman"/>
        </w:rPr>
        <w:t xml:space="preserve"> </w:t>
      </w:r>
      <w:r w:rsidR="0063709C" w:rsidRPr="00EF6DF4">
        <w:rPr>
          <w:rFonts w:ascii="Times New Roman" w:hAnsi="Times New Roman"/>
        </w:rPr>
        <w:t xml:space="preserve">szkła, </w:t>
      </w:r>
      <w:r w:rsidR="00725249">
        <w:rPr>
          <w:rFonts w:ascii="Times New Roman" w:hAnsi="Times New Roman"/>
        </w:rPr>
        <w:t>zmieszane odpady opakowaniowe</w:t>
      </w:r>
      <w:r w:rsidR="00D64640">
        <w:rPr>
          <w:rFonts w:ascii="Times New Roman" w:hAnsi="Times New Roman"/>
        </w:rPr>
        <w:t>,</w:t>
      </w:r>
      <w:r w:rsidR="00725249">
        <w:rPr>
          <w:rFonts w:ascii="Times New Roman" w:hAnsi="Times New Roman"/>
        </w:rPr>
        <w:t xml:space="preserve"> </w:t>
      </w:r>
    </w:p>
    <w:p w14:paraId="55C8FE9B" w14:textId="3904A096" w:rsidR="00EF6DF4" w:rsidRDefault="00443D59" w:rsidP="00034BF3">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zużyty sprzęt elektryczny i elektroniczny</w:t>
      </w:r>
      <w:r w:rsidR="00D64640">
        <w:rPr>
          <w:rFonts w:ascii="Times New Roman" w:hAnsi="Times New Roman"/>
        </w:rPr>
        <w:t>,</w:t>
      </w:r>
      <w:r w:rsidRPr="00EF6DF4">
        <w:rPr>
          <w:rFonts w:ascii="Times New Roman" w:hAnsi="Times New Roman"/>
        </w:rPr>
        <w:t xml:space="preserve"> </w:t>
      </w:r>
    </w:p>
    <w:p w14:paraId="1ADC5D13" w14:textId="01916C2B" w:rsidR="00D91910" w:rsidRDefault="00D91910" w:rsidP="00F10E2D">
      <w:pPr>
        <w:pStyle w:val="Akapitzlist"/>
        <w:numPr>
          <w:ilvl w:val="0"/>
          <w:numId w:val="5"/>
        </w:numPr>
        <w:spacing w:after="0" w:line="240" w:lineRule="auto"/>
        <w:ind w:left="709" w:hanging="425"/>
        <w:jc w:val="both"/>
        <w:rPr>
          <w:rFonts w:ascii="Times New Roman" w:hAnsi="Times New Roman"/>
        </w:rPr>
      </w:pPr>
      <w:r>
        <w:rPr>
          <w:rFonts w:ascii="Times New Roman" w:hAnsi="Times New Roman"/>
        </w:rPr>
        <w:t>inne odpady nieulegające biodegradacji</w:t>
      </w:r>
      <w:r w:rsidR="00D64640">
        <w:rPr>
          <w:rFonts w:ascii="Times New Roman" w:hAnsi="Times New Roman"/>
        </w:rPr>
        <w:t>,</w:t>
      </w:r>
      <w:r>
        <w:rPr>
          <w:rFonts w:ascii="Times New Roman" w:hAnsi="Times New Roman"/>
        </w:rPr>
        <w:t xml:space="preserve"> </w:t>
      </w:r>
    </w:p>
    <w:p w14:paraId="18DAE641" w14:textId="42EF60A6" w:rsidR="00EF6DF4" w:rsidRDefault="00443D59" w:rsidP="00034BF3">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odpady remontow</w:t>
      </w:r>
      <w:r w:rsidR="00251447" w:rsidRPr="00EF6DF4">
        <w:rPr>
          <w:rFonts w:ascii="Times New Roman" w:hAnsi="Times New Roman"/>
        </w:rPr>
        <w:t>e</w:t>
      </w:r>
      <w:r w:rsidRPr="00EF6DF4">
        <w:rPr>
          <w:rFonts w:ascii="Times New Roman" w:hAnsi="Times New Roman"/>
        </w:rPr>
        <w:t xml:space="preserve">, budowlane i rozbiórkowe stanowiące odpady komunalne: </w:t>
      </w:r>
      <w:r w:rsidR="00251447" w:rsidRPr="00EF6DF4">
        <w:rPr>
          <w:rFonts w:ascii="Times New Roman" w:hAnsi="Times New Roman"/>
        </w:rPr>
        <w:t>wełna mineralna, usunięte tynki, tapety, okleiny, odpadowa papa, styropian z prac budowlanych oraz gruz budowlany, pochodzące ze strumienia o</w:t>
      </w:r>
      <w:r w:rsidR="00EF6DF4" w:rsidRPr="00EF6DF4">
        <w:rPr>
          <w:rFonts w:ascii="Times New Roman" w:hAnsi="Times New Roman"/>
        </w:rPr>
        <w:t xml:space="preserve">dpadów komunalnych powstałych w </w:t>
      </w:r>
      <w:r w:rsidR="00251447" w:rsidRPr="00EF6DF4">
        <w:rPr>
          <w:rFonts w:ascii="Times New Roman" w:hAnsi="Times New Roman"/>
        </w:rPr>
        <w:t>gospodarstwach domowych</w:t>
      </w:r>
      <w:r w:rsidR="00D64640">
        <w:rPr>
          <w:rFonts w:ascii="Times New Roman" w:hAnsi="Times New Roman"/>
        </w:rPr>
        <w:t>,</w:t>
      </w:r>
      <w:r w:rsidR="00251447" w:rsidRPr="00EF6DF4">
        <w:rPr>
          <w:rFonts w:ascii="Times New Roman" w:hAnsi="Times New Roman"/>
        </w:rPr>
        <w:t xml:space="preserve"> </w:t>
      </w:r>
    </w:p>
    <w:p w14:paraId="20C0011D" w14:textId="745B8E87" w:rsid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 xml:space="preserve">przeterminowane leki i chemikalia oraz inne odpady niebezpieczne ze strumienia odpadów komunalnych takie jak: farby, lakiery, tusze, kleje, lepiszcze, żywice, rozpuszczalniki, kwasy, alkalia, aerozole, środki ochrony roślin, oleje i tłuszcze niejadalne, lampy fluorescencyjne </w:t>
      </w:r>
      <w:r w:rsidR="0098090A">
        <w:rPr>
          <w:rFonts w:ascii="Times New Roman" w:hAnsi="Times New Roman"/>
        </w:rPr>
        <w:br/>
      </w:r>
      <w:r w:rsidRPr="00EF6DF4">
        <w:rPr>
          <w:rFonts w:ascii="Times New Roman" w:hAnsi="Times New Roman"/>
        </w:rPr>
        <w:t>i inne odpady zawierające rtęć</w:t>
      </w:r>
      <w:r w:rsidR="00D64640">
        <w:rPr>
          <w:rFonts w:ascii="Times New Roman" w:hAnsi="Times New Roman"/>
        </w:rPr>
        <w:t>,</w:t>
      </w:r>
      <w:r w:rsidRPr="00EF6DF4">
        <w:rPr>
          <w:rFonts w:ascii="Times New Roman" w:hAnsi="Times New Roman"/>
        </w:rPr>
        <w:t xml:space="preserve"> </w:t>
      </w:r>
    </w:p>
    <w:p w14:paraId="00F7838A" w14:textId="7777CE9F" w:rsidR="00443D59"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zużyte baterie i akumulatory</w:t>
      </w:r>
      <w:r w:rsidR="00D64640">
        <w:rPr>
          <w:rFonts w:ascii="Times New Roman" w:hAnsi="Times New Roman"/>
        </w:rPr>
        <w:t>,</w:t>
      </w:r>
      <w:r w:rsidRPr="00EF6DF4">
        <w:rPr>
          <w:rFonts w:ascii="Times New Roman" w:hAnsi="Times New Roman"/>
        </w:rPr>
        <w:t xml:space="preserve"> </w:t>
      </w:r>
    </w:p>
    <w:p w14:paraId="327DFBFB" w14:textId="4A3E9416" w:rsidR="00742C26" w:rsidRDefault="00742C26" w:rsidP="00F10E2D">
      <w:pPr>
        <w:pStyle w:val="Akapitzlist"/>
        <w:numPr>
          <w:ilvl w:val="0"/>
          <w:numId w:val="5"/>
        </w:numPr>
        <w:spacing w:after="0" w:line="240" w:lineRule="auto"/>
        <w:ind w:left="709" w:hanging="425"/>
        <w:jc w:val="both"/>
        <w:rPr>
          <w:rFonts w:ascii="Times New Roman" w:hAnsi="Times New Roman"/>
        </w:rPr>
      </w:pPr>
      <w:r>
        <w:rPr>
          <w:rFonts w:ascii="Times New Roman" w:hAnsi="Times New Roman"/>
        </w:rPr>
        <w:t>odpady nie kwalifikujące się do odpadów medycznych powstałych w gospodarstwie domowym w wyniku przyjmowania produktów</w:t>
      </w:r>
      <w:r w:rsidR="00874438">
        <w:rPr>
          <w:rFonts w:ascii="Times New Roman" w:hAnsi="Times New Roman"/>
        </w:rPr>
        <w:t xml:space="preserve"> leczniczych w formie iniekcji </w:t>
      </w:r>
      <w:r>
        <w:rPr>
          <w:rFonts w:ascii="Times New Roman" w:hAnsi="Times New Roman"/>
        </w:rPr>
        <w:t>i prowadzenia monitoringu poziomu cukru we krwi, w sz</w:t>
      </w:r>
      <w:r w:rsidR="00EC7282">
        <w:rPr>
          <w:rFonts w:ascii="Times New Roman" w:hAnsi="Times New Roman"/>
        </w:rPr>
        <w:t>czególności igieł i strzykawek</w:t>
      </w:r>
      <w:r w:rsidR="00D64640">
        <w:rPr>
          <w:rFonts w:ascii="Times New Roman" w:hAnsi="Times New Roman"/>
        </w:rPr>
        <w:t>,</w:t>
      </w:r>
      <w:r w:rsidR="00CD696F">
        <w:rPr>
          <w:rFonts w:ascii="Times New Roman" w:hAnsi="Times New Roman"/>
        </w:rPr>
        <w:t xml:space="preserve"> </w:t>
      </w:r>
    </w:p>
    <w:p w14:paraId="660C93F0" w14:textId="5DC3E03D" w:rsidR="00C56027" w:rsidRDefault="00B758F9" w:rsidP="00663ECF">
      <w:pPr>
        <w:pStyle w:val="Akapitzlist"/>
        <w:numPr>
          <w:ilvl w:val="0"/>
          <w:numId w:val="5"/>
        </w:numPr>
        <w:spacing w:after="0" w:line="240" w:lineRule="auto"/>
        <w:ind w:left="709" w:hanging="425"/>
        <w:jc w:val="both"/>
        <w:rPr>
          <w:rFonts w:ascii="Times New Roman" w:hAnsi="Times New Roman"/>
        </w:rPr>
      </w:pPr>
      <w:r w:rsidRPr="00034BF3">
        <w:rPr>
          <w:rFonts w:ascii="Times New Roman" w:hAnsi="Times New Roman"/>
        </w:rPr>
        <w:t>odpady tekstyliów i odzieży</w:t>
      </w:r>
      <w:r w:rsidR="00D64640">
        <w:rPr>
          <w:rFonts w:ascii="Times New Roman" w:hAnsi="Times New Roman"/>
        </w:rPr>
        <w:t>.</w:t>
      </w:r>
    </w:p>
    <w:p w14:paraId="13C2F2CB" w14:textId="77777777" w:rsidR="00E132E2" w:rsidRPr="00F70A19" w:rsidRDefault="00E132E2" w:rsidP="00F10E2D">
      <w:pPr>
        <w:pStyle w:val="Akapitzlist"/>
        <w:tabs>
          <w:tab w:val="left" w:pos="360"/>
        </w:tabs>
        <w:autoSpaceDN w:val="0"/>
        <w:adjustRightInd w:val="0"/>
        <w:spacing w:after="0" w:line="240" w:lineRule="auto"/>
        <w:ind w:left="403"/>
        <w:contextualSpacing w:val="0"/>
        <w:jc w:val="both"/>
        <w:rPr>
          <w:rFonts w:ascii="Times New Roman" w:hAnsi="Times New Roman"/>
          <w:i/>
        </w:rPr>
      </w:pPr>
    </w:p>
    <w:p w14:paraId="38E90926" w14:textId="77777777" w:rsidR="00813252" w:rsidRPr="00813252" w:rsidRDefault="00813252" w:rsidP="00F10E2D">
      <w:pPr>
        <w:pStyle w:val="Akapitzlist"/>
        <w:numPr>
          <w:ilvl w:val="0"/>
          <w:numId w:val="4"/>
        </w:numPr>
        <w:autoSpaceDE w:val="0"/>
        <w:autoSpaceDN w:val="0"/>
        <w:adjustRightInd w:val="0"/>
        <w:spacing w:after="0" w:line="240" w:lineRule="auto"/>
        <w:jc w:val="both"/>
        <w:rPr>
          <w:rFonts w:ascii="Times New Roman" w:hAnsi="Times New Roman"/>
        </w:rPr>
      </w:pPr>
      <w:r w:rsidRPr="00813252">
        <w:rPr>
          <w:rFonts w:ascii="Times New Roman" w:hAnsi="Times New Roman"/>
        </w:rPr>
        <w:t xml:space="preserve">Standard </w:t>
      </w:r>
      <w:r>
        <w:rPr>
          <w:rFonts w:ascii="Times New Roman" w:hAnsi="Times New Roman"/>
        </w:rPr>
        <w:t xml:space="preserve">sanitarny </w:t>
      </w:r>
      <w:r w:rsidRPr="00813252">
        <w:rPr>
          <w:rFonts w:ascii="Times New Roman" w:hAnsi="Times New Roman"/>
        </w:rPr>
        <w:t>wykonywania usług</w:t>
      </w:r>
      <w:r>
        <w:rPr>
          <w:rFonts w:ascii="Times New Roman" w:hAnsi="Times New Roman"/>
        </w:rPr>
        <w:t xml:space="preserve"> oraz</w:t>
      </w:r>
      <w:r w:rsidRPr="00813252">
        <w:rPr>
          <w:rFonts w:ascii="Times New Roman" w:hAnsi="Times New Roman"/>
        </w:rPr>
        <w:t xml:space="preserve"> ochrona środowiska:</w:t>
      </w:r>
    </w:p>
    <w:p w14:paraId="5F10C182" w14:textId="77777777" w:rsidR="00813252" w:rsidRDefault="00813252" w:rsidP="00F10E2D">
      <w:pPr>
        <w:pStyle w:val="Akapitzlist"/>
        <w:autoSpaceDE w:val="0"/>
        <w:autoSpaceDN w:val="0"/>
        <w:adjustRightInd w:val="0"/>
        <w:spacing w:after="0" w:line="240" w:lineRule="auto"/>
        <w:ind w:left="426"/>
        <w:jc w:val="both"/>
        <w:rPr>
          <w:rFonts w:ascii="Times New Roman" w:hAnsi="Times New Roman"/>
        </w:rPr>
      </w:pPr>
    </w:p>
    <w:p w14:paraId="20DC75BD"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 xml:space="preserve">Wykonawca zobowiązany jest do wykonania usługi z należytą starannością, rozumianą jako staranność profesjonalisty w działalności objętej przedmiotem niniejszego zamówienia, </w:t>
      </w:r>
      <w:r>
        <w:rPr>
          <w:rFonts w:ascii="Times New Roman" w:hAnsi="Times New Roman"/>
        </w:rPr>
        <w:br/>
        <w:t>w oparciu o aktualne unormowania prawne, zgodnie z obowiązującymi standardami, etyką zawodową oraz przepisami BHP,</w:t>
      </w:r>
    </w:p>
    <w:p w14:paraId="449DA183"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Wykonawca nie może zaciągać w imieniu i na rzecz Zamawiającego żadnych zobowiązań mogących narazić Zamawiającego na straty materialne i finansowe. Dotyczy to przede wszystkim decyzji związanych ze sposobem realizacji umowy,</w:t>
      </w:r>
    </w:p>
    <w:p w14:paraId="6E49EDDD"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W</w:t>
      </w:r>
      <w:r w:rsidRPr="00E6361B">
        <w:rPr>
          <w:rFonts w:ascii="Times New Roman" w:hAnsi="Times New Roman"/>
        </w:rPr>
        <w:t xml:space="preserve">ykonawca odbierający odpady komunalne zobowiązany jest do zapewnienia, aby pojazdy </w:t>
      </w:r>
      <w:r w:rsidRPr="00E6361B">
        <w:rPr>
          <w:rFonts w:ascii="Times New Roman" w:hAnsi="Times New Roman"/>
        </w:rPr>
        <w:br/>
        <w:t xml:space="preserve">i urządzenia były zabezpieczone przed niekontrolowanym wydostawaniem się </w:t>
      </w:r>
      <w:r w:rsidR="00E40735">
        <w:rPr>
          <w:rFonts w:ascii="Times New Roman" w:hAnsi="Times New Roman"/>
        </w:rPr>
        <w:t xml:space="preserve">odpadów </w:t>
      </w:r>
      <w:r w:rsidRPr="00E6361B">
        <w:rPr>
          <w:rFonts w:ascii="Times New Roman" w:hAnsi="Times New Roman"/>
        </w:rPr>
        <w:t>na zewnątrz, podczas ich gromadzenia, przeładunku, a także transportu</w:t>
      </w:r>
      <w:r>
        <w:rPr>
          <w:rFonts w:ascii="Times New Roman" w:hAnsi="Times New Roman"/>
        </w:rPr>
        <w:t>,</w:t>
      </w:r>
    </w:p>
    <w:p w14:paraId="253717DF"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Wykonawca odbierający odpady komunalne zobowiązany jest do uporządkowania terenu </w:t>
      </w:r>
      <w:r w:rsidRPr="00E6361B">
        <w:rPr>
          <w:rFonts w:ascii="Times New Roman" w:hAnsi="Times New Roman"/>
        </w:rPr>
        <w:br/>
        <w:t>w przypadku jego zanieczyszczenia w trakcie załadunku odpadów na po</w:t>
      </w:r>
      <w:r>
        <w:rPr>
          <w:rFonts w:ascii="Times New Roman" w:hAnsi="Times New Roman"/>
        </w:rPr>
        <w:t xml:space="preserve">jazd, </w:t>
      </w:r>
    </w:p>
    <w:p w14:paraId="4D9B7EBB"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lastRenderedPageBreak/>
        <w:t xml:space="preserve">Wykonawca zobowiązany jest przestrzegać przepisów ochrony środowiska, </w:t>
      </w:r>
      <w:r>
        <w:rPr>
          <w:rFonts w:ascii="Times New Roman" w:hAnsi="Times New Roman"/>
        </w:rPr>
        <w:br/>
        <w:t>a w szczególności:</w:t>
      </w:r>
    </w:p>
    <w:p w14:paraId="6159B907" w14:textId="3B456704" w:rsidR="00813252" w:rsidRPr="00053ADF"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1F175B">
        <w:rPr>
          <w:rFonts w:ascii="Times New Roman" w:hAnsi="Times New Roman"/>
        </w:rPr>
        <w:t>Ustawy z dnia 27 kwietnia 2001 r</w:t>
      </w:r>
      <w:r w:rsidR="00053ADF">
        <w:rPr>
          <w:rFonts w:ascii="Times New Roman" w:hAnsi="Times New Roman"/>
        </w:rPr>
        <w:t xml:space="preserve">. Prawo </w:t>
      </w:r>
      <w:r w:rsidR="00D3174B">
        <w:rPr>
          <w:rFonts w:ascii="Times New Roman" w:hAnsi="Times New Roman"/>
        </w:rPr>
        <w:t>Ochrony</w:t>
      </w:r>
      <w:r w:rsidR="00053ADF">
        <w:rPr>
          <w:rFonts w:ascii="Times New Roman" w:hAnsi="Times New Roman"/>
        </w:rPr>
        <w:t xml:space="preserve"> </w:t>
      </w:r>
      <w:r w:rsidR="00D3174B">
        <w:rPr>
          <w:rFonts w:ascii="Times New Roman" w:hAnsi="Times New Roman"/>
        </w:rPr>
        <w:t>Środowiska</w:t>
      </w:r>
      <w:r w:rsidR="00053ADF">
        <w:rPr>
          <w:rFonts w:ascii="Times New Roman" w:hAnsi="Times New Roman"/>
        </w:rPr>
        <w:t xml:space="preserve"> (Dz.</w:t>
      </w:r>
      <w:r w:rsidR="00DA5F5F">
        <w:rPr>
          <w:rFonts w:ascii="Times New Roman" w:hAnsi="Times New Roman"/>
        </w:rPr>
        <w:t xml:space="preserve"> </w:t>
      </w:r>
      <w:r w:rsidRPr="001F175B">
        <w:rPr>
          <w:rFonts w:ascii="Times New Roman" w:hAnsi="Times New Roman"/>
        </w:rPr>
        <w:t>U. 20</w:t>
      </w:r>
      <w:r w:rsidR="00053ADF">
        <w:rPr>
          <w:rFonts w:ascii="Times New Roman" w:hAnsi="Times New Roman"/>
        </w:rPr>
        <w:t>2</w:t>
      </w:r>
      <w:r w:rsidR="00034BF3">
        <w:rPr>
          <w:rFonts w:ascii="Times New Roman" w:hAnsi="Times New Roman"/>
        </w:rPr>
        <w:t>2</w:t>
      </w:r>
      <w:r w:rsidR="00053ADF">
        <w:rPr>
          <w:rFonts w:ascii="Times New Roman" w:hAnsi="Times New Roman"/>
        </w:rPr>
        <w:t xml:space="preserve"> </w:t>
      </w:r>
      <w:r w:rsidRPr="00053ADF">
        <w:rPr>
          <w:rFonts w:ascii="Times New Roman" w:hAnsi="Times New Roman"/>
        </w:rPr>
        <w:t>poz.</w:t>
      </w:r>
      <w:r w:rsidR="00034BF3">
        <w:rPr>
          <w:rFonts w:ascii="Times New Roman" w:hAnsi="Times New Roman"/>
        </w:rPr>
        <w:t xml:space="preserve"> 2556</w:t>
      </w:r>
      <w:r w:rsidRPr="00053ADF">
        <w:rPr>
          <w:rFonts w:ascii="Times New Roman" w:hAnsi="Times New Roman"/>
        </w:rPr>
        <w:t>),</w:t>
      </w:r>
    </w:p>
    <w:p w14:paraId="4A1C2D5D" w14:textId="0DE275F4"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1F175B">
        <w:rPr>
          <w:rFonts w:ascii="Times New Roman" w:hAnsi="Times New Roman"/>
        </w:rPr>
        <w:t>Ustawy z dnia 14 grudnia 2012 r. o odpadach (</w:t>
      </w:r>
      <w:proofErr w:type="spellStart"/>
      <w:r w:rsidR="00782B8F">
        <w:rPr>
          <w:rFonts w:ascii="Times New Roman" w:hAnsi="Times New Roman"/>
        </w:rPr>
        <w:t>t.j</w:t>
      </w:r>
      <w:proofErr w:type="spellEnd"/>
      <w:r w:rsidR="00782B8F">
        <w:rPr>
          <w:rFonts w:ascii="Times New Roman" w:hAnsi="Times New Roman"/>
        </w:rPr>
        <w:t xml:space="preserve">. </w:t>
      </w:r>
      <w:r w:rsidRPr="001F175B">
        <w:rPr>
          <w:rFonts w:ascii="Times New Roman" w:hAnsi="Times New Roman"/>
        </w:rPr>
        <w:t>Dz. U. 20</w:t>
      </w:r>
      <w:r>
        <w:rPr>
          <w:rFonts w:ascii="Times New Roman" w:hAnsi="Times New Roman"/>
        </w:rPr>
        <w:t>2</w:t>
      </w:r>
      <w:r w:rsidR="00782B8F">
        <w:rPr>
          <w:rFonts w:ascii="Times New Roman" w:hAnsi="Times New Roman"/>
        </w:rPr>
        <w:t>3</w:t>
      </w:r>
      <w:r w:rsidRPr="001F175B">
        <w:rPr>
          <w:rFonts w:ascii="Times New Roman" w:hAnsi="Times New Roman"/>
        </w:rPr>
        <w:t xml:space="preserve"> poz. </w:t>
      </w:r>
      <w:r w:rsidR="00782B8F">
        <w:rPr>
          <w:rFonts w:ascii="Times New Roman" w:hAnsi="Times New Roman"/>
        </w:rPr>
        <w:t>1587</w:t>
      </w:r>
      <w:r w:rsidRPr="001F175B">
        <w:rPr>
          <w:rFonts w:ascii="Times New Roman" w:hAnsi="Times New Roman"/>
        </w:rPr>
        <w:t>)</w:t>
      </w:r>
      <w:r>
        <w:rPr>
          <w:rFonts w:ascii="Times New Roman" w:hAnsi="Times New Roman"/>
        </w:rPr>
        <w:t>,</w:t>
      </w:r>
    </w:p>
    <w:p w14:paraId="3605313C" w14:textId="75E0F42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1F175B">
        <w:rPr>
          <w:rFonts w:ascii="Times New Roman" w:hAnsi="Times New Roman"/>
        </w:rPr>
        <w:t xml:space="preserve">Ustawy z dnia 13 września 1996 roku o utrzymaniu czystości i porządku w gminach </w:t>
      </w:r>
      <w:r w:rsidRPr="001F175B">
        <w:rPr>
          <w:rFonts w:ascii="Times New Roman" w:hAnsi="Times New Roman"/>
        </w:rPr>
        <w:br/>
        <w:t>(Dz. U. 20</w:t>
      </w:r>
      <w:r w:rsidR="00053ADF">
        <w:rPr>
          <w:rFonts w:ascii="Times New Roman" w:hAnsi="Times New Roman"/>
        </w:rPr>
        <w:t>2</w:t>
      </w:r>
      <w:r w:rsidR="00BF712F">
        <w:rPr>
          <w:rFonts w:ascii="Times New Roman" w:hAnsi="Times New Roman"/>
        </w:rPr>
        <w:t>2</w:t>
      </w:r>
      <w:r w:rsidRPr="001F175B">
        <w:rPr>
          <w:rFonts w:ascii="Times New Roman" w:hAnsi="Times New Roman"/>
        </w:rPr>
        <w:t xml:space="preserve"> poz. </w:t>
      </w:r>
      <w:r w:rsidR="00034BF3">
        <w:rPr>
          <w:rFonts w:ascii="Times New Roman" w:hAnsi="Times New Roman"/>
        </w:rPr>
        <w:t>2519</w:t>
      </w:r>
      <w:r w:rsidRPr="001F175B">
        <w:rPr>
          <w:rFonts w:ascii="Times New Roman" w:hAnsi="Times New Roman"/>
        </w:rPr>
        <w:t>)</w:t>
      </w:r>
      <w:r>
        <w:rPr>
          <w:rFonts w:ascii="Times New Roman" w:hAnsi="Times New Roman"/>
        </w:rPr>
        <w:t>,</w:t>
      </w:r>
    </w:p>
    <w:p w14:paraId="003EAC95" w14:textId="7777777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F0010D">
        <w:rPr>
          <w:rFonts w:ascii="Times New Roman" w:hAnsi="Times New Roman"/>
        </w:rPr>
        <w:t>Rozporządzenia Ministra Środowiska z dnia 11 stycznia 2013 r. w sprawie szczegółowych wymagań w zakresie odbierania odpadów komunalnych od właścicieli nieruchomości (Dz.U.2013.122)</w:t>
      </w:r>
      <w:r>
        <w:rPr>
          <w:rFonts w:ascii="Times New Roman" w:hAnsi="Times New Roman"/>
        </w:rPr>
        <w:t>,</w:t>
      </w:r>
    </w:p>
    <w:p w14:paraId="7F6F852D" w14:textId="5D2CAAF9" w:rsidR="00DB44C2" w:rsidRDefault="00DB44C2" w:rsidP="00F10E2D">
      <w:pPr>
        <w:pStyle w:val="Akapitzlist"/>
        <w:numPr>
          <w:ilvl w:val="0"/>
          <w:numId w:val="17"/>
        </w:numPr>
        <w:autoSpaceDE w:val="0"/>
        <w:autoSpaceDN w:val="0"/>
        <w:adjustRightInd w:val="0"/>
        <w:spacing w:after="0" w:line="240" w:lineRule="auto"/>
        <w:jc w:val="both"/>
        <w:rPr>
          <w:rStyle w:val="markedcontent"/>
          <w:rFonts w:ascii="Times New Roman" w:hAnsi="Times New Roman"/>
        </w:rPr>
      </w:pPr>
      <w:r w:rsidRPr="00DB44C2">
        <w:rPr>
          <w:rStyle w:val="markedcontent"/>
          <w:rFonts w:ascii="Times New Roman" w:hAnsi="Times New Roman"/>
        </w:rPr>
        <w:t xml:space="preserve">Uchwała </w:t>
      </w:r>
      <w:r w:rsidRPr="007D579C">
        <w:rPr>
          <w:rStyle w:val="markedcontent"/>
          <w:rFonts w:ascii="Times New Roman" w:hAnsi="Times New Roman"/>
          <w:color w:val="000000" w:themeColor="text1"/>
        </w:rPr>
        <w:t xml:space="preserve">NR </w:t>
      </w:r>
      <w:r w:rsidR="007D579C" w:rsidRPr="007D579C">
        <w:rPr>
          <w:rStyle w:val="markedcontent"/>
          <w:rFonts w:ascii="Times New Roman" w:hAnsi="Times New Roman"/>
          <w:color w:val="000000" w:themeColor="text1"/>
        </w:rPr>
        <w:t>X</w:t>
      </w:r>
      <w:r w:rsidR="00034BF3">
        <w:rPr>
          <w:rStyle w:val="markedcontent"/>
          <w:rFonts w:ascii="Times New Roman" w:hAnsi="Times New Roman"/>
          <w:color w:val="000000" w:themeColor="text1"/>
        </w:rPr>
        <w:t>XVI</w:t>
      </w:r>
      <w:r w:rsidR="007D579C" w:rsidRPr="007D579C">
        <w:rPr>
          <w:rStyle w:val="markedcontent"/>
          <w:rFonts w:ascii="Times New Roman" w:hAnsi="Times New Roman"/>
          <w:color w:val="000000" w:themeColor="text1"/>
        </w:rPr>
        <w:t>/</w:t>
      </w:r>
      <w:r w:rsidR="00034BF3">
        <w:rPr>
          <w:rStyle w:val="markedcontent"/>
          <w:rFonts w:ascii="Times New Roman" w:hAnsi="Times New Roman"/>
          <w:color w:val="000000" w:themeColor="text1"/>
        </w:rPr>
        <w:t>182</w:t>
      </w:r>
      <w:r w:rsidR="007D579C" w:rsidRPr="007D579C">
        <w:rPr>
          <w:rStyle w:val="markedcontent"/>
          <w:rFonts w:ascii="Times New Roman" w:hAnsi="Times New Roman"/>
          <w:color w:val="000000" w:themeColor="text1"/>
        </w:rPr>
        <w:t>/202</w:t>
      </w:r>
      <w:r w:rsidR="00034BF3">
        <w:rPr>
          <w:rStyle w:val="markedcontent"/>
          <w:rFonts w:ascii="Times New Roman" w:hAnsi="Times New Roman"/>
          <w:color w:val="000000" w:themeColor="text1"/>
        </w:rPr>
        <w:t>0</w:t>
      </w:r>
      <w:r w:rsidRPr="007D579C">
        <w:rPr>
          <w:rStyle w:val="markedcontent"/>
          <w:rFonts w:ascii="Times New Roman" w:hAnsi="Times New Roman"/>
          <w:color w:val="000000" w:themeColor="text1"/>
        </w:rPr>
        <w:t xml:space="preserve"> Rady Gminy M</w:t>
      </w:r>
      <w:r w:rsidR="00DA5F5F" w:rsidRPr="007D579C">
        <w:rPr>
          <w:rStyle w:val="markedcontent"/>
          <w:rFonts w:ascii="Times New Roman" w:hAnsi="Times New Roman"/>
          <w:color w:val="000000" w:themeColor="text1"/>
        </w:rPr>
        <w:t xml:space="preserve">szana z dnia </w:t>
      </w:r>
      <w:r w:rsidR="007D579C" w:rsidRPr="007D579C">
        <w:rPr>
          <w:rStyle w:val="markedcontent"/>
          <w:rFonts w:ascii="Times New Roman" w:hAnsi="Times New Roman"/>
          <w:color w:val="000000" w:themeColor="text1"/>
        </w:rPr>
        <w:t>2</w:t>
      </w:r>
      <w:r w:rsidR="00034BF3">
        <w:rPr>
          <w:rStyle w:val="markedcontent"/>
          <w:rFonts w:ascii="Times New Roman" w:hAnsi="Times New Roman"/>
          <w:color w:val="000000" w:themeColor="text1"/>
        </w:rPr>
        <w:t>2</w:t>
      </w:r>
      <w:r w:rsidR="007D579C">
        <w:rPr>
          <w:rStyle w:val="markedcontent"/>
          <w:rFonts w:ascii="Times New Roman" w:hAnsi="Times New Roman"/>
          <w:color w:val="000000" w:themeColor="text1"/>
        </w:rPr>
        <w:t xml:space="preserve"> </w:t>
      </w:r>
      <w:r w:rsidR="00034BF3">
        <w:rPr>
          <w:rStyle w:val="markedcontent"/>
          <w:rFonts w:ascii="Times New Roman" w:hAnsi="Times New Roman"/>
          <w:color w:val="000000" w:themeColor="text1"/>
        </w:rPr>
        <w:t>grudnia</w:t>
      </w:r>
      <w:r w:rsidR="007D579C">
        <w:rPr>
          <w:rStyle w:val="markedcontent"/>
          <w:rFonts w:ascii="Times New Roman" w:hAnsi="Times New Roman"/>
          <w:color w:val="000000" w:themeColor="text1"/>
        </w:rPr>
        <w:t xml:space="preserve"> </w:t>
      </w:r>
      <w:r w:rsidR="007D579C" w:rsidRPr="007D579C">
        <w:rPr>
          <w:rStyle w:val="markedcontent"/>
          <w:rFonts w:ascii="Times New Roman" w:hAnsi="Times New Roman"/>
          <w:color w:val="000000" w:themeColor="text1"/>
        </w:rPr>
        <w:t>202</w:t>
      </w:r>
      <w:r w:rsidR="00034BF3">
        <w:rPr>
          <w:rStyle w:val="markedcontent"/>
          <w:rFonts w:ascii="Times New Roman" w:hAnsi="Times New Roman"/>
          <w:color w:val="000000" w:themeColor="text1"/>
        </w:rPr>
        <w:t>0</w:t>
      </w:r>
      <w:r w:rsidR="007D579C" w:rsidRPr="007D579C">
        <w:rPr>
          <w:rStyle w:val="markedcontent"/>
          <w:rFonts w:ascii="Times New Roman" w:hAnsi="Times New Roman"/>
          <w:color w:val="000000" w:themeColor="text1"/>
        </w:rPr>
        <w:t>r</w:t>
      </w:r>
      <w:r w:rsidRPr="007D579C">
        <w:rPr>
          <w:rStyle w:val="markedcontent"/>
          <w:rFonts w:ascii="Times New Roman" w:hAnsi="Times New Roman"/>
          <w:color w:val="000000" w:themeColor="text1"/>
        </w:rPr>
        <w:t xml:space="preserve">. </w:t>
      </w:r>
      <w:r w:rsidRPr="007D579C">
        <w:rPr>
          <w:rStyle w:val="markedcontent"/>
          <w:rFonts w:ascii="Times New Roman" w:hAnsi="Times New Roman"/>
          <w:color w:val="000000" w:themeColor="text1"/>
        </w:rPr>
        <w:br/>
      </w:r>
      <w:r w:rsidRPr="00DB44C2">
        <w:rPr>
          <w:rStyle w:val="markedcontent"/>
          <w:rFonts w:ascii="Times New Roman" w:hAnsi="Times New Roman"/>
        </w:rPr>
        <w:t>w sprawie Regulaminu utrzymania czystości i porządku na terenie Gminy Mszana</w:t>
      </w:r>
      <w:r w:rsidR="0011431D">
        <w:rPr>
          <w:rStyle w:val="markedcontent"/>
          <w:rFonts w:ascii="Times New Roman" w:hAnsi="Times New Roman"/>
        </w:rPr>
        <w:t>,</w:t>
      </w:r>
    </w:p>
    <w:p w14:paraId="74550043" w14:textId="54D8C716" w:rsidR="0011431D" w:rsidRPr="0011431D" w:rsidRDefault="0011431D" w:rsidP="00F10E2D">
      <w:pPr>
        <w:pStyle w:val="Akapitzlist"/>
        <w:numPr>
          <w:ilvl w:val="0"/>
          <w:numId w:val="17"/>
        </w:numPr>
        <w:autoSpaceDE w:val="0"/>
        <w:autoSpaceDN w:val="0"/>
        <w:adjustRightInd w:val="0"/>
        <w:spacing w:after="0" w:line="240" w:lineRule="auto"/>
        <w:jc w:val="both"/>
        <w:rPr>
          <w:rFonts w:ascii="Times New Roman" w:hAnsi="Times New Roman"/>
        </w:rPr>
      </w:pPr>
      <w:r w:rsidRPr="0011431D">
        <w:rPr>
          <w:rStyle w:val="markedcontent"/>
          <w:rFonts w:ascii="Times New Roman" w:hAnsi="Times New Roman"/>
        </w:rPr>
        <w:t>U</w:t>
      </w:r>
      <w:r>
        <w:rPr>
          <w:rStyle w:val="markedcontent"/>
          <w:rFonts w:ascii="Times New Roman" w:hAnsi="Times New Roman"/>
        </w:rPr>
        <w:t>chwała</w:t>
      </w:r>
      <w:r w:rsidRPr="0011431D">
        <w:rPr>
          <w:rStyle w:val="markedcontent"/>
          <w:rFonts w:ascii="Times New Roman" w:hAnsi="Times New Roman"/>
        </w:rPr>
        <w:t xml:space="preserve"> NR </w:t>
      </w:r>
      <w:r w:rsidR="007D579C">
        <w:rPr>
          <w:rStyle w:val="markedcontent"/>
          <w:rFonts w:ascii="Times New Roman" w:hAnsi="Times New Roman"/>
          <w:color w:val="000000" w:themeColor="text1"/>
        </w:rPr>
        <w:t>LI</w:t>
      </w:r>
      <w:r w:rsidRPr="007D579C">
        <w:rPr>
          <w:rStyle w:val="markedcontent"/>
          <w:rFonts w:ascii="Times New Roman" w:hAnsi="Times New Roman"/>
          <w:color w:val="000000" w:themeColor="text1"/>
        </w:rPr>
        <w:t>/</w:t>
      </w:r>
      <w:r w:rsidR="007F1F5F">
        <w:rPr>
          <w:rStyle w:val="markedcontent"/>
          <w:rFonts w:ascii="Times New Roman" w:hAnsi="Times New Roman"/>
          <w:color w:val="000000" w:themeColor="text1"/>
        </w:rPr>
        <w:t>350</w:t>
      </w:r>
      <w:r w:rsidRPr="007D579C">
        <w:rPr>
          <w:rStyle w:val="markedcontent"/>
          <w:rFonts w:ascii="Times New Roman" w:hAnsi="Times New Roman"/>
          <w:color w:val="000000" w:themeColor="text1"/>
        </w:rPr>
        <w:t>/202</w:t>
      </w:r>
      <w:r w:rsidR="007F1F5F">
        <w:rPr>
          <w:rStyle w:val="markedcontent"/>
          <w:rFonts w:ascii="Times New Roman" w:hAnsi="Times New Roman"/>
          <w:color w:val="000000" w:themeColor="text1"/>
        </w:rPr>
        <w:t>3</w:t>
      </w:r>
      <w:r w:rsidRPr="007D579C">
        <w:rPr>
          <w:rStyle w:val="markedcontent"/>
          <w:rFonts w:ascii="Times New Roman" w:hAnsi="Times New Roman"/>
          <w:color w:val="000000" w:themeColor="text1"/>
        </w:rPr>
        <w:t xml:space="preserve"> Rady Gminy Mszana</w:t>
      </w:r>
      <w:r w:rsidR="00DA5F5F" w:rsidRPr="007D579C">
        <w:rPr>
          <w:rStyle w:val="markedcontent"/>
          <w:rFonts w:ascii="Times New Roman" w:hAnsi="Times New Roman"/>
          <w:color w:val="000000" w:themeColor="text1"/>
        </w:rPr>
        <w:t xml:space="preserve"> z </w:t>
      </w:r>
      <w:r w:rsidR="007D579C" w:rsidRPr="007D579C">
        <w:rPr>
          <w:rStyle w:val="markedcontent"/>
          <w:rFonts w:ascii="Times New Roman" w:hAnsi="Times New Roman"/>
          <w:color w:val="000000" w:themeColor="text1"/>
        </w:rPr>
        <w:t xml:space="preserve">dnia </w:t>
      </w:r>
      <w:r w:rsidR="007F1F5F">
        <w:rPr>
          <w:rStyle w:val="markedcontent"/>
          <w:rFonts w:ascii="Times New Roman" w:hAnsi="Times New Roman"/>
          <w:color w:val="000000" w:themeColor="text1"/>
        </w:rPr>
        <w:t>13</w:t>
      </w:r>
      <w:r w:rsidR="007D579C">
        <w:rPr>
          <w:rStyle w:val="markedcontent"/>
          <w:rFonts w:ascii="Times New Roman" w:hAnsi="Times New Roman"/>
          <w:color w:val="000000" w:themeColor="text1"/>
        </w:rPr>
        <w:t xml:space="preserve"> </w:t>
      </w:r>
      <w:r w:rsidR="007F1F5F">
        <w:rPr>
          <w:rStyle w:val="markedcontent"/>
          <w:rFonts w:ascii="Times New Roman" w:hAnsi="Times New Roman"/>
          <w:color w:val="000000" w:themeColor="text1"/>
        </w:rPr>
        <w:t>kwietnia</w:t>
      </w:r>
      <w:r w:rsidR="007D579C">
        <w:rPr>
          <w:rStyle w:val="markedcontent"/>
          <w:rFonts w:ascii="Times New Roman" w:hAnsi="Times New Roman"/>
          <w:color w:val="000000" w:themeColor="text1"/>
        </w:rPr>
        <w:t xml:space="preserve"> </w:t>
      </w:r>
      <w:r w:rsidR="007D579C" w:rsidRPr="007D579C">
        <w:rPr>
          <w:rStyle w:val="markedcontent"/>
          <w:rFonts w:ascii="Times New Roman" w:hAnsi="Times New Roman"/>
          <w:color w:val="000000" w:themeColor="text1"/>
        </w:rPr>
        <w:t>202</w:t>
      </w:r>
      <w:r w:rsidR="007F1F5F">
        <w:rPr>
          <w:rStyle w:val="markedcontent"/>
          <w:rFonts w:ascii="Times New Roman" w:hAnsi="Times New Roman"/>
          <w:color w:val="000000" w:themeColor="text1"/>
        </w:rPr>
        <w:t>3</w:t>
      </w:r>
      <w:r w:rsidR="007D579C" w:rsidRPr="007D579C">
        <w:rPr>
          <w:rStyle w:val="markedcontent"/>
          <w:rFonts w:ascii="Times New Roman" w:hAnsi="Times New Roman"/>
          <w:color w:val="000000" w:themeColor="text1"/>
        </w:rPr>
        <w:t>r.</w:t>
      </w:r>
      <w:r w:rsidRPr="007D579C">
        <w:rPr>
          <w:rStyle w:val="markedcontent"/>
          <w:rFonts w:ascii="Times New Roman" w:hAnsi="Times New Roman"/>
          <w:color w:val="000000" w:themeColor="text1"/>
        </w:rPr>
        <w:br/>
      </w:r>
      <w:r w:rsidRPr="0011431D">
        <w:rPr>
          <w:rStyle w:val="markedcontent"/>
          <w:rFonts w:ascii="Times New Roman" w:hAnsi="Times New Roman"/>
        </w:rPr>
        <w:t xml:space="preserve">w sprawie określenia szczegółowego sposobu i zakresu świadczenia usług </w:t>
      </w:r>
      <w:r>
        <w:rPr>
          <w:rStyle w:val="markedcontent"/>
          <w:rFonts w:ascii="Times New Roman" w:hAnsi="Times New Roman"/>
        </w:rPr>
        <w:br/>
      </w:r>
      <w:r w:rsidRPr="0011431D">
        <w:rPr>
          <w:rStyle w:val="markedcontent"/>
          <w:rFonts w:ascii="Times New Roman" w:hAnsi="Times New Roman"/>
        </w:rPr>
        <w:t xml:space="preserve">w zakresie odbierania odpadów komunalnych od właścicieli nieruchomości </w:t>
      </w:r>
      <w:r>
        <w:rPr>
          <w:rStyle w:val="markedcontent"/>
          <w:rFonts w:ascii="Times New Roman" w:hAnsi="Times New Roman"/>
        </w:rPr>
        <w:br/>
      </w:r>
      <w:r w:rsidRPr="0011431D">
        <w:rPr>
          <w:rStyle w:val="markedcontent"/>
          <w:rFonts w:ascii="Times New Roman" w:hAnsi="Times New Roman"/>
        </w:rPr>
        <w:t>i</w:t>
      </w:r>
      <w:r>
        <w:rPr>
          <w:rStyle w:val="markedcontent"/>
          <w:rFonts w:ascii="Times New Roman" w:hAnsi="Times New Roman"/>
        </w:rPr>
        <w:t xml:space="preserve"> </w:t>
      </w:r>
      <w:r w:rsidRPr="0011431D">
        <w:rPr>
          <w:rStyle w:val="markedcontent"/>
          <w:rFonts w:ascii="Times New Roman" w:hAnsi="Times New Roman"/>
        </w:rPr>
        <w:t>zagospodarowania tych odpadów, w zamian za uiszczoną przez właściciela nieruchomości opłatę za gospodarowanie odpadami komunalnymi</w:t>
      </w:r>
      <w:r w:rsidR="007F1F5F">
        <w:rPr>
          <w:rStyle w:val="markedcontent"/>
          <w:rFonts w:ascii="Times New Roman" w:hAnsi="Times New Roman"/>
        </w:rPr>
        <w:t>,</w:t>
      </w:r>
    </w:p>
    <w:p w14:paraId="7BF80EBC" w14:textId="7777777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Pr>
          <w:rFonts w:ascii="Times New Roman" w:hAnsi="Times New Roman"/>
        </w:rPr>
        <w:t>Uchwały Nr V/37/7/2017 Sejmiku Województwa Śląskiego z dnia 24 kwietnia 2017r. w sprawie przyjęcia „Planu gospodarki odpadami dla województwa śląskiego na lata 2016-2022”.</w:t>
      </w:r>
    </w:p>
    <w:p w14:paraId="765A40FF"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Wykonawca jest zobowiązany do odbierania odpadów komunalnych:</w:t>
      </w:r>
    </w:p>
    <w:p w14:paraId="7F7C7CD4"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w sposób ciągły, nie zakłócający spoczynku nocnego,</w:t>
      </w:r>
    </w:p>
    <w:p w14:paraId="65CDDD81"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w terminach wynikających z przyjętego harmonogramu odbioru odpadów,</w:t>
      </w:r>
    </w:p>
    <w:p w14:paraId="25B78DE2"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 xml:space="preserve">niezależnie od warunków atmosferycznych, </w:t>
      </w:r>
    </w:p>
    <w:p w14:paraId="0DCADFC9"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 xml:space="preserve">pojazdami przystosowanymi do odbierania poszczególnych frakcji odpadów, </w:t>
      </w:r>
      <w:r>
        <w:rPr>
          <w:rFonts w:ascii="Times New Roman" w:hAnsi="Times New Roman"/>
        </w:rPr>
        <w:br/>
        <w:t xml:space="preserve">w sposób uniemożliwiający mieszanie różnych frakcji odpadów. </w:t>
      </w:r>
    </w:p>
    <w:p w14:paraId="3AF7DCD7" w14:textId="77777777" w:rsidR="00813252" w:rsidRDefault="00813252" w:rsidP="00F10E2D">
      <w:pPr>
        <w:autoSpaceDE w:val="0"/>
        <w:autoSpaceDN w:val="0"/>
        <w:adjustRightInd w:val="0"/>
        <w:spacing w:after="0" w:line="240" w:lineRule="auto"/>
        <w:jc w:val="both"/>
        <w:rPr>
          <w:rFonts w:ascii="Times New Roman" w:hAnsi="Times New Roman"/>
        </w:rPr>
      </w:pPr>
    </w:p>
    <w:p w14:paraId="51DFEE22" w14:textId="77777777" w:rsidR="009F50BD" w:rsidRPr="009F50BD" w:rsidRDefault="009F50BD" w:rsidP="00F10E2D">
      <w:pPr>
        <w:pStyle w:val="Akapitzlist"/>
        <w:numPr>
          <w:ilvl w:val="0"/>
          <w:numId w:val="4"/>
        </w:numPr>
        <w:autoSpaceDE w:val="0"/>
        <w:autoSpaceDN w:val="0"/>
        <w:adjustRightInd w:val="0"/>
        <w:spacing w:after="0" w:line="240" w:lineRule="auto"/>
        <w:jc w:val="both"/>
        <w:rPr>
          <w:rFonts w:ascii="Times New Roman" w:hAnsi="Times New Roman"/>
        </w:rPr>
      </w:pPr>
      <w:r w:rsidRPr="009F50BD">
        <w:rPr>
          <w:rFonts w:ascii="Times New Roman" w:hAnsi="Times New Roman"/>
        </w:rPr>
        <w:t>Obowiązek prowadzenia dokumentacji związanej z działalnością objętą zamówieniem:</w:t>
      </w:r>
    </w:p>
    <w:p w14:paraId="16BF79E0" w14:textId="77777777" w:rsidR="009F50BD" w:rsidRDefault="009F50BD" w:rsidP="00F10E2D">
      <w:pPr>
        <w:autoSpaceDE w:val="0"/>
        <w:autoSpaceDN w:val="0"/>
        <w:adjustRightInd w:val="0"/>
        <w:spacing w:after="0" w:line="240" w:lineRule="auto"/>
        <w:jc w:val="both"/>
        <w:rPr>
          <w:rFonts w:ascii="Times New Roman" w:hAnsi="Times New Roman"/>
        </w:rPr>
      </w:pPr>
    </w:p>
    <w:p w14:paraId="4AB352F4" w14:textId="77777777" w:rsidR="009F50BD" w:rsidRPr="00BD305B" w:rsidRDefault="00BD305B" w:rsidP="00F10E2D">
      <w:pPr>
        <w:autoSpaceDE w:val="0"/>
        <w:autoSpaceDN w:val="0"/>
        <w:adjustRightInd w:val="0"/>
        <w:spacing w:after="0" w:line="240" w:lineRule="auto"/>
        <w:ind w:left="360"/>
        <w:jc w:val="both"/>
        <w:rPr>
          <w:rFonts w:ascii="Times New Roman" w:hAnsi="Times New Roman"/>
        </w:rPr>
      </w:pPr>
      <w:r>
        <w:rPr>
          <w:rFonts w:ascii="Times New Roman" w:hAnsi="Times New Roman"/>
        </w:rPr>
        <w:t xml:space="preserve">6.1. </w:t>
      </w:r>
      <w:r w:rsidR="009F50BD" w:rsidRPr="00BD305B">
        <w:rPr>
          <w:rFonts w:ascii="Times New Roman" w:hAnsi="Times New Roman"/>
        </w:rPr>
        <w:t>Wykonawca zobowiązany jest:</w:t>
      </w:r>
    </w:p>
    <w:p w14:paraId="5C82268B" w14:textId="77777777" w:rsidR="009F50BD" w:rsidRPr="00B6424F" w:rsidRDefault="009F50BD" w:rsidP="00F10E2D">
      <w:pPr>
        <w:pStyle w:val="Akapitzlist"/>
        <w:numPr>
          <w:ilvl w:val="0"/>
          <w:numId w:val="10"/>
        </w:numPr>
        <w:autoSpaceDE w:val="0"/>
        <w:autoSpaceDN w:val="0"/>
        <w:adjustRightInd w:val="0"/>
        <w:spacing w:after="0" w:line="240" w:lineRule="auto"/>
        <w:jc w:val="both"/>
        <w:rPr>
          <w:rFonts w:ascii="Times New Roman" w:hAnsi="Times New Roman"/>
        </w:rPr>
      </w:pPr>
      <w:r w:rsidRPr="00B6424F">
        <w:rPr>
          <w:rFonts w:ascii="Times New Roman" w:hAnsi="Times New Roman"/>
        </w:rPr>
        <w:t xml:space="preserve">do prowadzenia dokumentacji związanej z działalnością objętą zamówieniem zgodnie </w:t>
      </w:r>
      <w:r>
        <w:rPr>
          <w:rFonts w:ascii="Times New Roman" w:hAnsi="Times New Roman"/>
        </w:rPr>
        <w:br/>
      </w:r>
      <w:r w:rsidRPr="00B6424F">
        <w:rPr>
          <w:rFonts w:ascii="Times New Roman" w:hAnsi="Times New Roman"/>
        </w:rPr>
        <w:t>z obowiązującymi przepisami oraz do stosowania się do każdej zmiany przepisów prawa przez cały okres trwania umowy.</w:t>
      </w:r>
    </w:p>
    <w:p w14:paraId="080D7C6A" w14:textId="41E1FF2C" w:rsidR="009F50BD" w:rsidRDefault="009F50BD" w:rsidP="00F10E2D">
      <w:pPr>
        <w:pStyle w:val="Akapitzlist"/>
        <w:numPr>
          <w:ilvl w:val="0"/>
          <w:numId w:val="10"/>
        </w:numPr>
        <w:autoSpaceDE w:val="0"/>
        <w:autoSpaceDN w:val="0"/>
        <w:adjustRightInd w:val="0"/>
        <w:spacing w:after="0" w:line="240" w:lineRule="auto"/>
        <w:jc w:val="both"/>
        <w:rPr>
          <w:rFonts w:ascii="Times New Roman" w:hAnsi="Times New Roman"/>
        </w:rPr>
      </w:pPr>
      <w:r w:rsidRPr="00E6361B">
        <w:rPr>
          <w:rFonts w:ascii="Times New Roman" w:hAnsi="Times New Roman"/>
        </w:rPr>
        <w:t>do prowadzenia dokumentacji związanej z działalnością objętą zamówieniem tj. sporządzani</w:t>
      </w:r>
      <w:r>
        <w:rPr>
          <w:rFonts w:ascii="Times New Roman" w:hAnsi="Times New Roman"/>
        </w:rPr>
        <w:t>a</w:t>
      </w:r>
      <w:r w:rsidRPr="00E6361B">
        <w:rPr>
          <w:rFonts w:ascii="Times New Roman" w:hAnsi="Times New Roman"/>
        </w:rPr>
        <w:t xml:space="preserve"> i przekazywani</w:t>
      </w:r>
      <w:r>
        <w:rPr>
          <w:rFonts w:ascii="Times New Roman" w:hAnsi="Times New Roman"/>
        </w:rPr>
        <w:t>a</w:t>
      </w:r>
      <w:r w:rsidRPr="00E6361B">
        <w:rPr>
          <w:rFonts w:ascii="Times New Roman" w:hAnsi="Times New Roman"/>
        </w:rPr>
        <w:t xml:space="preserve"> Wójtowi Gminy Mszana </w:t>
      </w:r>
      <w:r>
        <w:rPr>
          <w:rFonts w:ascii="Times New Roman" w:hAnsi="Times New Roman"/>
        </w:rPr>
        <w:t>rocznego</w:t>
      </w:r>
      <w:r w:rsidRPr="00E6361B">
        <w:rPr>
          <w:rFonts w:ascii="Times New Roman" w:hAnsi="Times New Roman"/>
        </w:rPr>
        <w:t xml:space="preserve"> sprawozda</w:t>
      </w:r>
      <w:r>
        <w:rPr>
          <w:rFonts w:ascii="Times New Roman" w:hAnsi="Times New Roman"/>
        </w:rPr>
        <w:t>nia</w:t>
      </w:r>
      <w:r w:rsidRPr="00E6361B">
        <w:rPr>
          <w:rFonts w:ascii="Times New Roman" w:hAnsi="Times New Roman"/>
        </w:rPr>
        <w:t xml:space="preserve"> w terminie do </w:t>
      </w:r>
      <w:r>
        <w:rPr>
          <w:rFonts w:ascii="Times New Roman" w:hAnsi="Times New Roman"/>
        </w:rPr>
        <w:t>31 stycznia za poprzedni rok kalendarzowy</w:t>
      </w:r>
      <w:r w:rsidRPr="00E6361B">
        <w:rPr>
          <w:rFonts w:ascii="Times New Roman" w:hAnsi="Times New Roman"/>
        </w:rPr>
        <w:t xml:space="preserve"> – zgodnie z art. 9n ustawy z dnia 13 września 1996 roku </w:t>
      </w:r>
      <w:r>
        <w:rPr>
          <w:rFonts w:ascii="Times New Roman" w:hAnsi="Times New Roman"/>
        </w:rPr>
        <w:br/>
      </w:r>
      <w:r w:rsidRPr="00E6361B">
        <w:rPr>
          <w:rFonts w:ascii="Times New Roman" w:hAnsi="Times New Roman"/>
        </w:rPr>
        <w:t>o utrzymaniu czystości i porządku w gminach (</w:t>
      </w:r>
      <w:proofErr w:type="spellStart"/>
      <w:r w:rsidR="00782B8F">
        <w:rPr>
          <w:rFonts w:ascii="Times New Roman" w:hAnsi="Times New Roman"/>
        </w:rPr>
        <w:t>t.j</w:t>
      </w:r>
      <w:proofErr w:type="spellEnd"/>
      <w:r w:rsidR="00782B8F">
        <w:rPr>
          <w:rFonts w:ascii="Times New Roman" w:hAnsi="Times New Roman"/>
        </w:rPr>
        <w:t xml:space="preserve">. </w:t>
      </w:r>
      <w:r w:rsidRPr="00E6361B">
        <w:rPr>
          <w:rFonts w:ascii="Times New Roman" w:hAnsi="Times New Roman"/>
        </w:rPr>
        <w:t xml:space="preserve">Dz. U. </w:t>
      </w:r>
      <w:r w:rsidRPr="00370F87">
        <w:rPr>
          <w:rFonts w:ascii="Times New Roman" w:hAnsi="Times New Roman"/>
        </w:rPr>
        <w:t>20</w:t>
      </w:r>
      <w:r w:rsidR="00053ADF" w:rsidRPr="00370F87">
        <w:rPr>
          <w:rFonts w:ascii="Times New Roman" w:hAnsi="Times New Roman"/>
        </w:rPr>
        <w:t>2</w:t>
      </w:r>
      <w:r w:rsidR="00782B8F" w:rsidRPr="00370F87">
        <w:rPr>
          <w:rFonts w:ascii="Times New Roman" w:hAnsi="Times New Roman"/>
        </w:rPr>
        <w:t>3</w:t>
      </w:r>
      <w:r w:rsidRPr="00370F87">
        <w:rPr>
          <w:rFonts w:ascii="Times New Roman" w:hAnsi="Times New Roman"/>
        </w:rPr>
        <w:t xml:space="preserve"> poz. </w:t>
      </w:r>
      <w:r w:rsidR="00822A7A" w:rsidRPr="00370F87">
        <w:rPr>
          <w:rFonts w:ascii="Times New Roman" w:hAnsi="Times New Roman"/>
        </w:rPr>
        <w:t>1</w:t>
      </w:r>
      <w:r w:rsidR="00782B8F" w:rsidRPr="00370F87">
        <w:rPr>
          <w:rFonts w:ascii="Times New Roman" w:hAnsi="Times New Roman"/>
        </w:rPr>
        <w:t>469</w:t>
      </w:r>
      <w:r w:rsidRPr="00370F87">
        <w:rPr>
          <w:rFonts w:ascii="Times New Roman" w:hAnsi="Times New Roman"/>
        </w:rPr>
        <w:t>)</w:t>
      </w:r>
    </w:p>
    <w:p w14:paraId="086AA0CA" w14:textId="77777777" w:rsidR="00D15AE7" w:rsidRPr="00D15AE7" w:rsidRDefault="00D15AE7" w:rsidP="00F10E2D">
      <w:pPr>
        <w:pStyle w:val="Akapitzlist"/>
        <w:numPr>
          <w:ilvl w:val="0"/>
          <w:numId w:val="10"/>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do przedkładania Wójtowi Gminy Mszana następujących raportów miesięcznych:</w:t>
      </w:r>
    </w:p>
    <w:p w14:paraId="7DA71449" w14:textId="77777777" w:rsidR="00D15AE7" w:rsidRPr="00D15AE7" w:rsidRDefault="00D15AE7" w:rsidP="00F10E2D">
      <w:pPr>
        <w:pStyle w:val="Akapitzlist"/>
        <w:numPr>
          <w:ilvl w:val="1"/>
          <w:numId w:val="10"/>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 xml:space="preserve">o masie poszczególnych rodzajów odebranych odpadów komunalnych oraz o sposobie ich zagospodarowania w tym: </w:t>
      </w:r>
    </w:p>
    <w:p w14:paraId="0DC2297C"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zmieszanych [Mg],</w:t>
      </w:r>
    </w:p>
    <w:p w14:paraId="6CBE425A"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szkła, w tym opakowań szklanych [Mg],</w:t>
      </w:r>
    </w:p>
    <w:p w14:paraId="5A045B66"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papieru i tektury [Mg],</w:t>
      </w:r>
    </w:p>
    <w:p w14:paraId="743336B0"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tworzyw sztucznych, opakowań wielomateriałowych oraz metali [Mg],</w:t>
      </w:r>
    </w:p>
    <w:p w14:paraId="6BC5E796"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mebli i innych odpadów wielkogabarytowych, zużytego sprzętu elektrycznego i elektronicznego oraz zużytych opon [Mg],</w:t>
      </w:r>
    </w:p>
    <w:p w14:paraId="225243D4"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żużli i popiołów paleniskowych [Mg],</w:t>
      </w:r>
    </w:p>
    <w:p w14:paraId="4900E9DE"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ulegających biodegradacji [Mg],</w:t>
      </w:r>
    </w:p>
    <w:p w14:paraId="4318B8EC"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wykaz nieruchomości, od których zostały odebrane odpady komunalne,</w:t>
      </w:r>
    </w:p>
    <w:p w14:paraId="267B1652"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sposobach zagospodarowania ww. odpadów,</w:t>
      </w:r>
    </w:p>
    <w:p w14:paraId="5B14006F"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(masie) i rodzaju odebranych frakcji odpadów w Punkcie Selektywnej Zbiórki Odpadów Komunalnych (PSZOK),</w:t>
      </w:r>
    </w:p>
    <w:p w14:paraId="29618874"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 xml:space="preserve">ilości (masie) i rodzaju odebranych frakcji odpadów w </w:t>
      </w:r>
      <w:r w:rsidRPr="00D15AE7">
        <w:rPr>
          <w:rFonts w:ascii="Times New Roman" w:hAnsi="Times New Roman"/>
          <w:color w:val="000000" w:themeColor="text1"/>
          <w:lang w:eastAsia="pl-PL"/>
        </w:rPr>
        <w:t>Gminnym Punkcie Zbiórki Odpadów Niebezpiecznych</w:t>
      </w:r>
      <w:r w:rsidRPr="00D15AE7">
        <w:rPr>
          <w:rFonts w:ascii="Times New Roman" w:hAnsi="Times New Roman"/>
          <w:color w:val="000000" w:themeColor="text1"/>
        </w:rPr>
        <w:t xml:space="preserve"> (PSZOK).</w:t>
      </w:r>
    </w:p>
    <w:p w14:paraId="65D91483" w14:textId="77777777" w:rsidR="00034BF3" w:rsidRDefault="00034BF3" w:rsidP="00F10E2D">
      <w:pPr>
        <w:autoSpaceDE w:val="0"/>
        <w:autoSpaceDN w:val="0"/>
        <w:adjustRightInd w:val="0"/>
        <w:spacing w:after="0" w:line="240" w:lineRule="auto"/>
        <w:jc w:val="both"/>
        <w:rPr>
          <w:rFonts w:ascii="Times New Roman" w:hAnsi="Times New Roman"/>
          <w:color w:val="000000" w:themeColor="text1"/>
        </w:rPr>
      </w:pPr>
    </w:p>
    <w:p w14:paraId="1DBC93B9" w14:textId="15A7EA6D" w:rsidR="00D15AE7" w:rsidRPr="00D15AE7" w:rsidRDefault="00D15AE7" w:rsidP="00F10E2D">
      <w:pPr>
        <w:autoSpaceDE w:val="0"/>
        <w:autoSpaceDN w:val="0"/>
        <w:adjustRightInd w:val="0"/>
        <w:spacing w:after="0" w:line="240" w:lineRule="auto"/>
        <w:jc w:val="both"/>
        <w:rPr>
          <w:rFonts w:ascii="Times New Roman" w:hAnsi="Times New Roman"/>
          <w:b/>
          <w:bCs/>
          <w:color w:val="000000" w:themeColor="text1"/>
        </w:rPr>
      </w:pPr>
      <w:r w:rsidRPr="00D15AE7">
        <w:rPr>
          <w:rFonts w:ascii="Times New Roman" w:hAnsi="Times New Roman"/>
          <w:color w:val="000000" w:themeColor="text1"/>
        </w:rPr>
        <w:lastRenderedPageBreak/>
        <w:t xml:space="preserve">Wykonawca jest zobowiązany do prowadzenia pełnej ewidencji zebranych i odebranych odpadów zmieszanych oraz odpadów selektywnych z podziałem na poszczególne nieruchomości </w:t>
      </w:r>
      <w:r>
        <w:rPr>
          <w:rFonts w:ascii="Times New Roman" w:hAnsi="Times New Roman"/>
          <w:color w:val="000000" w:themeColor="text1"/>
        </w:rPr>
        <w:br/>
      </w:r>
      <w:r w:rsidRPr="00D15AE7">
        <w:rPr>
          <w:rFonts w:ascii="Times New Roman" w:hAnsi="Times New Roman"/>
          <w:color w:val="000000" w:themeColor="text1"/>
        </w:rPr>
        <w:t>i przekazywania raportów Zamawiającemu do 7. dnia każdego miesiąca za miesiąc poprzedni.</w:t>
      </w:r>
    </w:p>
    <w:p w14:paraId="667BE1EB" w14:textId="77777777" w:rsidR="009F50BD" w:rsidRPr="00D15AE7" w:rsidRDefault="009F50BD" w:rsidP="00F10E2D">
      <w:pPr>
        <w:pStyle w:val="Akapitzlist"/>
        <w:numPr>
          <w:ilvl w:val="1"/>
          <w:numId w:val="30"/>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Wykonawca jest zobowiązany do dokumentowania sytuacji w której właściciel nieruchomości nie segreguje odpadów w sposób zgodny z Regulaminem utrzymania czystości i porządku na terenie Gminy Mszana oraz powiadomienia o tym fakcie Wójta Gminy Mszana. Powiadomienie powinno zawierać w szczególności:</w:t>
      </w:r>
    </w:p>
    <w:p w14:paraId="3996D9AD" w14:textId="77777777" w:rsidR="009F50BD" w:rsidRPr="00D15AE7" w:rsidRDefault="009F50BD" w:rsidP="00F10E2D">
      <w:pPr>
        <w:pStyle w:val="Akapitzlist"/>
        <w:numPr>
          <w:ilvl w:val="0"/>
          <w:numId w:val="14"/>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 xml:space="preserve">adres nieruchomości, na której odpady gromadzone są w sposób niezgodny </w:t>
      </w:r>
      <w:r w:rsidRPr="00D15AE7">
        <w:rPr>
          <w:rFonts w:ascii="Times New Roman" w:hAnsi="Times New Roman"/>
          <w:color w:val="000000" w:themeColor="text1"/>
        </w:rPr>
        <w:br/>
        <w:t>z Regulaminem utrzymania czystości i porządku na terenie Gminy Mszana,</w:t>
      </w:r>
    </w:p>
    <w:p w14:paraId="6B298B80" w14:textId="77777777" w:rsidR="009F50BD" w:rsidRDefault="009F50BD" w:rsidP="00F10E2D">
      <w:pPr>
        <w:pStyle w:val="Akapitzlist"/>
        <w:numPr>
          <w:ilvl w:val="0"/>
          <w:numId w:val="14"/>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zdjęcia w postaci cyfrowej z datownikiem dowodzące, że odpady gromadzone są </w:t>
      </w:r>
      <w:r w:rsidRPr="007B45F4">
        <w:rPr>
          <w:rFonts w:ascii="Times New Roman" w:hAnsi="Times New Roman"/>
        </w:rPr>
        <w:br/>
        <w:t>w sposób niewłaściwy. Zdjęcia muszą zostać wykonane w taki sposób, aby nie budząc wątpliwości pozwalały na przypisanie pojemników oraz worków do konkretnej nieruchomości,</w:t>
      </w:r>
    </w:p>
    <w:p w14:paraId="33D99C8B" w14:textId="77777777" w:rsidR="009F50BD" w:rsidRDefault="009F50BD" w:rsidP="00F10E2D">
      <w:pPr>
        <w:pStyle w:val="Akapitzlist"/>
        <w:numPr>
          <w:ilvl w:val="0"/>
          <w:numId w:val="14"/>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dane pracowników Wykonawcy, którzy stwierdzili fakt niezgodnego </w:t>
      </w:r>
      <w:r w:rsidRPr="007B45F4">
        <w:rPr>
          <w:rFonts w:ascii="Times New Roman" w:hAnsi="Times New Roman"/>
        </w:rPr>
        <w:br/>
        <w:t>z Regulaminem postępowania z odpadami oraz ewentualne oświadczenia przez nich przekazane,</w:t>
      </w:r>
    </w:p>
    <w:p w14:paraId="3E5761D4" w14:textId="77777777" w:rsidR="009F50BD" w:rsidRDefault="009F50BD" w:rsidP="00F10E2D">
      <w:pPr>
        <w:pStyle w:val="Akapitzlist"/>
        <w:numPr>
          <w:ilvl w:val="0"/>
          <w:numId w:val="14"/>
        </w:numPr>
        <w:autoSpaceDE w:val="0"/>
        <w:autoSpaceDN w:val="0"/>
        <w:adjustRightInd w:val="0"/>
        <w:spacing w:after="0" w:line="240" w:lineRule="auto"/>
        <w:jc w:val="both"/>
        <w:rPr>
          <w:rFonts w:ascii="Times New Roman" w:hAnsi="Times New Roman"/>
        </w:rPr>
      </w:pPr>
      <w:r>
        <w:rPr>
          <w:rFonts w:ascii="Times New Roman" w:hAnsi="Times New Roman"/>
        </w:rPr>
        <w:t xml:space="preserve">informacje, o których mowa powyżej Wykonawca przekazuje Zamawiającemu </w:t>
      </w:r>
      <w:r>
        <w:rPr>
          <w:rFonts w:ascii="Times New Roman" w:hAnsi="Times New Roman"/>
        </w:rPr>
        <w:br/>
        <w:t>w formie pisemnej/elektronicznej.</w:t>
      </w:r>
    </w:p>
    <w:p w14:paraId="3950D9FB" w14:textId="77777777" w:rsidR="000B31C9" w:rsidRPr="007B45F4" w:rsidRDefault="000B31C9" w:rsidP="000B31C9">
      <w:pPr>
        <w:pStyle w:val="Akapitzlist"/>
        <w:autoSpaceDE w:val="0"/>
        <w:autoSpaceDN w:val="0"/>
        <w:adjustRightInd w:val="0"/>
        <w:spacing w:after="0" w:line="240" w:lineRule="auto"/>
        <w:ind w:left="1428"/>
        <w:jc w:val="both"/>
        <w:rPr>
          <w:rFonts w:ascii="Times New Roman" w:hAnsi="Times New Roman"/>
        </w:rPr>
      </w:pPr>
    </w:p>
    <w:p w14:paraId="6DC75576" w14:textId="77777777" w:rsidR="008C2B66" w:rsidRDefault="008C2B66" w:rsidP="00F10E2D">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8C2B66">
        <w:rPr>
          <w:rFonts w:ascii="Times New Roman" w:hAnsi="Times New Roman"/>
          <w:b/>
        </w:rPr>
        <w:t xml:space="preserve"> Szczegółowe wymagania stawiane Wykonawcom</w:t>
      </w:r>
      <w:r>
        <w:rPr>
          <w:rFonts w:ascii="Times New Roman" w:hAnsi="Times New Roman"/>
          <w:b/>
        </w:rPr>
        <w:t>:</w:t>
      </w:r>
    </w:p>
    <w:p w14:paraId="1326838F" w14:textId="77777777" w:rsidR="008C2B66" w:rsidRPr="00813252" w:rsidRDefault="008C2B66" w:rsidP="00F10E2D">
      <w:pPr>
        <w:autoSpaceDE w:val="0"/>
        <w:autoSpaceDN w:val="0"/>
        <w:adjustRightInd w:val="0"/>
        <w:spacing w:after="0" w:line="240" w:lineRule="auto"/>
        <w:jc w:val="both"/>
        <w:rPr>
          <w:rFonts w:ascii="Times New Roman" w:hAnsi="Times New Roman"/>
          <w:b/>
        </w:rPr>
      </w:pPr>
    </w:p>
    <w:p w14:paraId="4791C9CF" w14:textId="77777777" w:rsidR="009F50BD" w:rsidRDefault="00D97004"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813252">
        <w:rPr>
          <w:rFonts w:ascii="Times New Roman" w:hAnsi="Times New Roman"/>
        </w:rPr>
        <w:t>Wykonawca w okresie obowiązywania umowy zapewni osiągnięcie odpowiednich poziomów recyklingu, przygotowania do ponownego użycia i odzysku innymi metodami oraz ograniczenia masy odpadów ulęgających biodegradacji przekazywanych do składowania zgodnie</w:t>
      </w:r>
      <w:r w:rsidR="009F50BD" w:rsidRPr="009F50BD">
        <w:rPr>
          <w:rFonts w:ascii="Times New Roman" w:hAnsi="Times New Roman"/>
        </w:rPr>
        <w:t xml:space="preserve"> </w:t>
      </w:r>
      <w:r w:rsidR="009F50BD" w:rsidRPr="00813252">
        <w:rPr>
          <w:rFonts w:ascii="Times New Roman" w:hAnsi="Times New Roman"/>
        </w:rPr>
        <w:t>z:</w:t>
      </w:r>
    </w:p>
    <w:p w14:paraId="73406403" w14:textId="77777777" w:rsidR="00034BF3" w:rsidRPr="002A655A" w:rsidRDefault="00034BF3" w:rsidP="00034BF3">
      <w:pPr>
        <w:pStyle w:val="Akapitzlist"/>
        <w:numPr>
          <w:ilvl w:val="0"/>
          <w:numId w:val="11"/>
        </w:numPr>
        <w:autoSpaceDE w:val="0"/>
        <w:autoSpaceDN w:val="0"/>
        <w:adjustRightInd w:val="0"/>
        <w:spacing w:after="0" w:line="240" w:lineRule="auto"/>
        <w:jc w:val="both"/>
        <w:rPr>
          <w:rFonts w:ascii="Times New Roman" w:hAnsi="Times New Roman"/>
        </w:rPr>
      </w:pPr>
      <w:r>
        <w:rPr>
          <w:rFonts w:ascii="Times New Roman" w:hAnsi="Times New Roman"/>
        </w:rPr>
        <w:t>R</w:t>
      </w:r>
      <w:r w:rsidRPr="002A655A">
        <w:rPr>
          <w:rFonts w:ascii="Times New Roman" w:hAnsi="Times New Roman"/>
        </w:rPr>
        <w:t xml:space="preserve">ozporządzeniem Ministra </w:t>
      </w:r>
      <w:r>
        <w:rPr>
          <w:rFonts w:ascii="Times New Roman" w:hAnsi="Times New Roman"/>
        </w:rPr>
        <w:t xml:space="preserve">Klimatu i </w:t>
      </w:r>
      <w:r w:rsidRPr="002A655A">
        <w:rPr>
          <w:rFonts w:ascii="Times New Roman" w:hAnsi="Times New Roman"/>
        </w:rPr>
        <w:t xml:space="preserve">Środowiska z dnia </w:t>
      </w:r>
      <w:r>
        <w:rPr>
          <w:rFonts w:ascii="Times New Roman" w:hAnsi="Times New Roman"/>
        </w:rPr>
        <w:t>3</w:t>
      </w:r>
      <w:r w:rsidRPr="002A655A">
        <w:rPr>
          <w:rFonts w:ascii="Times New Roman" w:hAnsi="Times New Roman"/>
        </w:rPr>
        <w:t xml:space="preserve"> </w:t>
      </w:r>
      <w:r>
        <w:rPr>
          <w:rFonts w:ascii="Times New Roman" w:hAnsi="Times New Roman"/>
        </w:rPr>
        <w:t>sierpnia</w:t>
      </w:r>
      <w:r w:rsidRPr="002A655A">
        <w:rPr>
          <w:rFonts w:ascii="Times New Roman" w:hAnsi="Times New Roman"/>
        </w:rPr>
        <w:t xml:space="preserve"> 20</w:t>
      </w:r>
      <w:r>
        <w:rPr>
          <w:rFonts w:ascii="Times New Roman" w:hAnsi="Times New Roman"/>
        </w:rPr>
        <w:t>21</w:t>
      </w:r>
      <w:r w:rsidRPr="002A655A">
        <w:rPr>
          <w:rFonts w:ascii="Times New Roman" w:hAnsi="Times New Roman"/>
        </w:rPr>
        <w:t xml:space="preserve">r. w sprawie </w:t>
      </w:r>
      <w:r>
        <w:rPr>
          <w:rFonts w:ascii="Times New Roman" w:hAnsi="Times New Roman"/>
        </w:rPr>
        <w:t xml:space="preserve">sposobu obliczania </w:t>
      </w:r>
      <w:r w:rsidRPr="002A655A">
        <w:rPr>
          <w:rFonts w:ascii="Times New Roman" w:hAnsi="Times New Roman"/>
        </w:rPr>
        <w:t xml:space="preserve">poziomów przygotowania do ponownego użycia i </w:t>
      </w:r>
      <w:r>
        <w:rPr>
          <w:rFonts w:ascii="Times New Roman" w:hAnsi="Times New Roman"/>
        </w:rPr>
        <w:t>recyklingu odpadów komunalnych</w:t>
      </w:r>
      <w:r w:rsidRPr="002A655A">
        <w:rPr>
          <w:rFonts w:ascii="Times New Roman" w:hAnsi="Times New Roman"/>
        </w:rPr>
        <w:t xml:space="preserve"> (Dz. U. 20</w:t>
      </w:r>
      <w:r>
        <w:rPr>
          <w:rFonts w:ascii="Times New Roman" w:hAnsi="Times New Roman"/>
        </w:rPr>
        <w:t>21</w:t>
      </w:r>
      <w:r w:rsidRPr="002A655A">
        <w:rPr>
          <w:rFonts w:ascii="Times New Roman" w:hAnsi="Times New Roman"/>
        </w:rPr>
        <w:t xml:space="preserve"> poz. </w:t>
      </w:r>
      <w:r>
        <w:rPr>
          <w:rFonts w:ascii="Times New Roman" w:hAnsi="Times New Roman"/>
        </w:rPr>
        <w:t>1530</w:t>
      </w:r>
      <w:r w:rsidRPr="002A655A">
        <w:rPr>
          <w:rFonts w:ascii="Times New Roman" w:hAnsi="Times New Roman"/>
        </w:rPr>
        <w:t>),</w:t>
      </w:r>
    </w:p>
    <w:p w14:paraId="4689CA17" w14:textId="77777777" w:rsidR="00D97004" w:rsidRDefault="00D97004" w:rsidP="00F10E2D">
      <w:pPr>
        <w:pStyle w:val="Akapitzlist"/>
        <w:numPr>
          <w:ilvl w:val="0"/>
          <w:numId w:val="11"/>
        </w:numPr>
        <w:autoSpaceDE w:val="0"/>
        <w:autoSpaceDN w:val="0"/>
        <w:adjustRightInd w:val="0"/>
        <w:spacing w:after="0" w:line="240" w:lineRule="auto"/>
        <w:jc w:val="both"/>
        <w:rPr>
          <w:rFonts w:ascii="Times New Roman" w:hAnsi="Times New Roman"/>
        </w:rPr>
      </w:pPr>
      <w:r w:rsidRPr="002A655A">
        <w:rPr>
          <w:rFonts w:ascii="Times New Roman" w:hAnsi="Times New Roman"/>
        </w:rPr>
        <w:t>Rozporządzenia Ministra Środowiska z dnia 15 grudnia 2017r. w sprawie poziomów ograniczenia masy odpadów komunalnych ulęgających biodegradacji (Dz. U. 2017 poz. 2412),</w:t>
      </w:r>
    </w:p>
    <w:p w14:paraId="2F1AACC6" w14:textId="77777777" w:rsidR="00813252" w:rsidRDefault="00D97004" w:rsidP="00F10E2D">
      <w:pPr>
        <w:pStyle w:val="Akapitzlist"/>
        <w:numPr>
          <w:ilvl w:val="0"/>
          <w:numId w:val="11"/>
        </w:numPr>
        <w:autoSpaceDE w:val="0"/>
        <w:autoSpaceDN w:val="0"/>
        <w:adjustRightInd w:val="0"/>
        <w:spacing w:after="0" w:line="240" w:lineRule="auto"/>
        <w:jc w:val="both"/>
        <w:rPr>
          <w:rFonts w:ascii="Times New Roman" w:hAnsi="Times New Roman"/>
        </w:rPr>
      </w:pPr>
      <w:r w:rsidRPr="0060291A">
        <w:rPr>
          <w:rFonts w:ascii="Times New Roman" w:hAnsi="Times New Roman"/>
        </w:rPr>
        <w:t>innymi przepisami prawa powszechnie obowiązującego i miejscowego.</w:t>
      </w:r>
    </w:p>
    <w:p w14:paraId="2D62E84B" w14:textId="77777777" w:rsidR="009F50BD" w:rsidRPr="009F50BD" w:rsidRDefault="009F50BD"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9F50BD">
        <w:rPr>
          <w:rFonts w:ascii="Times New Roman" w:hAnsi="Times New Roman"/>
        </w:rPr>
        <w:t>Wykonawca będzie odpowiedzialny za całokształt zadania, w tym za przebieg oraz terminowe wykonanie zamówienia w okresie realizacji umowy.</w:t>
      </w:r>
    </w:p>
    <w:p w14:paraId="46766035" w14:textId="68859CBB" w:rsidR="009F50BD" w:rsidRPr="00370F87" w:rsidRDefault="006C04E2"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hAnsi="Times New Roman"/>
        </w:rPr>
        <w:t>Wykonawca jest zobowiązany do posiadania aktualnego wpisu do Rejestru działalności regulowanej prowadzonego przez Wójta Gminy Mszana, w zakresie odbierania odpadów komunalnych od właścicieli nieruchomości na terenie Gminy Mszana, o którym mowa w art. 9b ustawy z dnia 13 września 1996r. o utrzymaniu czystości i porządku w gminach (</w:t>
      </w:r>
      <w:proofErr w:type="spellStart"/>
      <w:r w:rsidR="00782B8F" w:rsidRPr="00370F87">
        <w:rPr>
          <w:rFonts w:ascii="Times New Roman" w:hAnsi="Times New Roman"/>
        </w:rPr>
        <w:t>t.j</w:t>
      </w:r>
      <w:proofErr w:type="spellEnd"/>
      <w:r w:rsidR="00782B8F" w:rsidRPr="00370F87">
        <w:rPr>
          <w:rFonts w:ascii="Times New Roman" w:hAnsi="Times New Roman"/>
        </w:rPr>
        <w:t xml:space="preserve">. </w:t>
      </w:r>
      <w:r w:rsidRPr="00370F87">
        <w:rPr>
          <w:rFonts w:ascii="Times New Roman" w:hAnsi="Times New Roman"/>
        </w:rPr>
        <w:t>Dz. U. 20</w:t>
      </w:r>
      <w:r w:rsidR="00EA798C" w:rsidRPr="00370F87">
        <w:rPr>
          <w:rFonts w:ascii="Times New Roman" w:hAnsi="Times New Roman"/>
        </w:rPr>
        <w:t>2</w:t>
      </w:r>
      <w:r w:rsidR="00782B8F" w:rsidRPr="00370F87">
        <w:rPr>
          <w:rFonts w:ascii="Times New Roman" w:hAnsi="Times New Roman"/>
        </w:rPr>
        <w:t>3</w:t>
      </w:r>
      <w:r w:rsidRPr="00370F87">
        <w:rPr>
          <w:rFonts w:ascii="Times New Roman" w:hAnsi="Times New Roman"/>
        </w:rPr>
        <w:t xml:space="preserve"> poz. </w:t>
      </w:r>
      <w:r w:rsidR="00782B8F" w:rsidRPr="00370F87">
        <w:rPr>
          <w:rFonts w:ascii="Times New Roman" w:hAnsi="Times New Roman"/>
        </w:rPr>
        <w:t>1469</w:t>
      </w:r>
      <w:r w:rsidRPr="00370F87">
        <w:rPr>
          <w:rFonts w:ascii="Times New Roman" w:hAnsi="Times New Roman"/>
        </w:rPr>
        <w:t>).</w:t>
      </w:r>
    </w:p>
    <w:p w14:paraId="4655BEB9" w14:textId="689EF859" w:rsidR="000B31E7" w:rsidRPr="00370F87" w:rsidRDefault="006C04E2"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hAnsi="Times New Roman"/>
        </w:rPr>
        <w:t>Wykonawca jest zobowiązany do posiadania aktualnego wpisu do Rejestru podmiotów wprowadzających produkty, produkty w opakowaniach i gospodarujących odpadami, o których mowa w art. 49 ust. 1 ustawy z dnia 14 grudnia 2012 r. o odpadach (Dz. U. 202</w:t>
      </w:r>
      <w:r w:rsidR="00782B8F" w:rsidRPr="00370F87">
        <w:rPr>
          <w:rFonts w:ascii="Times New Roman" w:hAnsi="Times New Roman"/>
        </w:rPr>
        <w:t>3</w:t>
      </w:r>
      <w:r w:rsidRPr="00370F87">
        <w:rPr>
          <w:rFonts w:ascii="Times New Roman" w:hAnsi="Times New Roman"/>
        </w:rPr>
        <w:t xml:space="preserve"> poz. </w:t>
      </w:r>
      <w:r w:rsidR="00782B8F" w:rsidRPr="00370F87">
        <w:rPr>
          <w:rFonts w:ascii="Times New Roman" w:hAnsi="Times New Roman"/>
        </w:rPr>
        <w:t>1587</w:t>
      </w:r>
      <w:r w:rsidRPr="00370F87">
        <w:rPr>
          <w:rFonts w:ascii="Times New Roman" w:hAnsi="Times New Roman"/>
        </w:rPr>
        <w:t xml:space="preserve">) </w:t>
      </w:r>
      <w:r w:rsidRPr="00370F87">
        <w:rPr>
          <w:rFonts w:ascii="Times New Roman" w:hAnsi="Times New Roman"/>
        </w:rPr>
        <w:br/>
        <w:t xml:space="preserve">w zakresie transportu odpadów o kodach odpadów objętych przedmiotem zamówienia. </w:t>
      </w:r>
    </w:p>
    <w:p w14:paraId="6282A781" w14:textId="77777777" w:rsidR="000B31E7" w:rsidRPr="00370F87" w:rsidRDefault="000B31E7"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eastAsia="Times New Roman" w:hAnsi="Times New Roman"/>
          <w:lang w:eastAsia="pl-PL"/>
        </w:rPr>
        <w:t xml:space="preserve">Transport odpadów musi odbywać się zgodnie z wytycznymi zawartymi w Rozporządzeniu Ministra Środowiska z dnia 7 października 2016r. w sprawie szczegółowych wymagań dla transportu odpadów (Dz. U. 2016 poz. 1742). </w:t>
      </w:r>
    </w:p>
    <w:p w14:paraId="4960FA12" w14:textId="77777777" w:rsidR="009F50BD" w:rsidRPr="00370F87" w:rsidRDefault="00734CFD"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hAnsi="Times New Roman"/>
        </w:rPr>
        <w:t>Wykonawca jest zobowiązany do przekazywania zmieszanych odpadów komunalnych, pozostałości z sortowania odpadów komunalnych oraz bioodpadów do instalacji do przetwarzania odpadów komunalnych.</w:t>
      </w:r>
    </w:p>
    <w:p w14:paraId="28666832" w14:textId="37B0E398" w:rsidR="00734CFD" w:rsidRPr="00370F87" w:rsidRDefault="00734CFD"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hAnsi="Times New Roman"/>
        </w:rPr>
        <w:t xml:space="preserve">Wykonawca jest zobowiązany do przekazywania selektywnie zebranych odpadów komunalnych do instalacji odzysku lub unieszkodliwiania odpadów, zgodnie z hierarchią postępowania </w:t>
      </w:r>
      <w:r w:rsidRPr="00370F87">
        <w:rPr>
          <w:rFonts w:ascii="Times New Roman" w:hAnsi="Times New Roman"/>
        </w:rPr>
        <w:br/>
        <w:t xml:space="preserve">z odpadami, o której mowa w art. 17 ustawy z dnia 14 grudnia 2012r. o odpadach </w:t>
      </w:r>
      <w:r w:rsidR="00782B8F" w:rsidRPr="00370F87">
        <w:rPr>
          <w:rFonts w:ascii="Times New Roman" w:hAnsi="Times New Roman"/>
        </w:rPr>
        <w:t>(</w:t>
      </w:r>
      <w:proofErr w:type="spellStart"/>
      <w:r w:rsidR="00782B8F" w:rsidRPr="00370F87">
        <w:rPr>
          <w:rFonts w:ascii="Times New Roman" w:hAnsi="Times New Roman"/>
        </w:rPr>
        <w:t>t.j</w:t>
      </w:r>
      <w:proofErr w:type="spellEnd"/>
      <w:r w:rsidR="00782B8F" w:rsidRPr="00370F87">
        <w:rPr>
          <w:rFonts w:ascii="Times New Roman" w:hAnsi="Times New Roman"/>
        </w:rPr>
        <w:t xml:space="preserve">. </w:t>
      </w:r>
      <w:r w:rsidRPr="00370F87">
        <w:rPr>
          <w:rFonts w:ascii="Times New Roman" w:hAnsi="Times New Roman"/>
        </w:rPr>
        <w:t>Dz. U. 202</w:t>
      </w:r>
      <w:r w:rsidR="00782B8F" w:rsidRPr="00370F87">
        <w:rPr>
          <w:rFonts w:ascii="Times New Roman" w:hAnsi="Times New Roman"/>
        </w:rPr>
        <w:t>3</w:t>
      </w:r>
      <w:r w:rsidRPr="00370F87">
        <w:rPr>
          <w:rFonts w:ascii="Times New Roman" w:hAnsi="Times New Roman"/>
        </w:rPr>
        <w:t xml:space="preserve"> poz.</w:t>
      </w:r>
      <w:r w:rsidR="00034BF3" w:rsidRPr="00370F87">
        <w:rPr>
          <w:rFonts w:ascii="Times New Roman" w:hAnsi="Times New Roman"/>
        </w:rPr>
        <w:t xml:space="preserve"> </w:t>
      </w:r>
      <w:r w:rsidR="00782B8F" w:rsidRPr="00370F87">
        <w:rPr>
          <w:rFonts w:ascii="Times New Roman" w:hAnsi="Times New Roman"/>
        </w:rPr>
        <w:t>1587</w:t>
      </w:r>
      <w:r w:rsidRPr="00370F87">
        <w:rPr>
          <w:rFonts w:ascii="Times New Roman" w:hAnsi="Times New Roman"/>
        </w:rPr>
        <w:t xml:space="preserve">). </w:t>
      </w:r>
    </w:p>
    <w:p w14:paraId="7BB80FF7" w14:textId="77777777" w:rsidR="00966F1D" w:rsidRDefault="00966F1D" w:rsidP="00F10E2D">
      <w:pPr>
        <w:autoSpaceDE w:val="0"/>
        <w:autoSpaceDN w:val="0"/>
        <w:adjustRightInd w:val="0"/>
        <w:spacing w:after="0" w:line="240" w:lineRule="auto"/>
        <w:jc w:val="both"/>
        <w:rPr>
          <w:rFonts w:ascii="Times New Roman" w:hAnsi="Times New Roman"/>
        </w:rPr>
      </w:pPr>
    </w:p>
    <w:p w14:paraId="5F4973B6" w14:textId="77777777" w:rsidR="0060291A" w:rsidRPr="00B77FA6" w:rsidRDefault="00FA5D2A"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B77FA6">
        <w:rPr>
          <w:rFonts w:ascii="Times New Roman" w:hAnsi="Times New Roman"/>
          <w:b/>
        </w:rPr>
        <w:t>O</w:t>
      </w:r>
      <w:r w:rsidR="00443D59" w:rsidRPr="00B77FA6">
        <w:rPr>
          <w:rFonts w:ascii="Times New Roman" w:hAnsi="Times New Roman"/>
          <w:b/>
        </w:rPr>
        <w:t>dbi</w:t>
      </w:r>
      <w:r w:rsidRPr="00B77FA6">
        <w:rPr>
          <w:rFonts w:ascii="Times New Roman" w:hAnsi="Times New Roman"/>
          <w:b/>
        </w:rPr>
        <w:t xml:space="preserve">ór </w:t>
      </w:r>
      <w:r w:rsidR="00443D59" w:rsidRPr="00B77FA6">
        <w:rPr>
          <w:rFonts w:ascii="Times New Roman" w:hAnsi="Times New Roman"/>
          <w:b/>
        </w:rPr>
        <w:t>odpad</w:t>
      </w:r>
      <w:r w:rsidRPr="00B77FA6">
        <w:rPr>
          <w:rFonts w:ascii="Times New Roman" w:hAnsi="Times New Roman"/>
          <w:b/>
        </w:rPr>
        <w:t>ów</w:t>
      </w:r>
      <w:r w:rsidR="00443D59" w:rsidRPr="00B77FA6">
        <w:rPr>
          <w:rFonts w:ascii="Times New Roman" w:hAnsi="Times New Roman"/>
          <w:b/>
        </w:rPr>
        <w:t xml:space="preserve"> komunaln</w:t>
      </w:r>
      <w:r w:rsidRPr="00B77FA6">
        <w:rPr>
          <w:rFonts w:ascii="Times New Roman" w:hAnsi="Times New Roman"/>
          <w:b/>
        </w:rPr>
        <w:t>ych</w:t>
      </w:r>
      <w:r w:rsidR="00443D59" w:rsidRPr="00B77FA6">
        <w:rPr>
          <w:rFonts w:ascii="Times New Roman" w:hAnsi="Times New Roman"/>
          <w:b/>
        </w:rPr>
        <w:t xml:space="preserve"> od właścicieli nieruchomości:</w:t>
      </w:r>
    </w:p>
    <w:p w14:paraId="1FE8E60F" w14:textId="77777777" w:rsidR="0060291A" w:rsidRPr="00B77FA6" w:rsidRDefault="0060291A" w:rsidP="00F10E2D">
      <w:pPr>
        <w:pStyle w:val="Akapitzlist"/>
        <w:numPr>
          <w:ilvl w:val="0"/>
          <w:numId w:val="28"/>
        </w:numPr>
        <w:autoSpaceDE w:val="0"/>
        <w:autoSpaceDN w:val="0"/>
        <w:adjustRightInd w:val="0"/>
        <w:spacing w:after="0" w:line="240" w:lineRule="auto"/>
        <w:ind w:left="284" w:hanging="284"/>
        <w:jc w:val="both"/>
        <w:rPr>
          <w:rFonts w:ascii="Times New Roman" w:hAnsi="Times New Roman"/>
        </w:rPr>
      </w:pPr>
      <w:r w:rsidRPr="00B77FA6">
        <w:rPr>
          <w:rFonts w:ascii="Times New Roman" w:hAnsi="Times New Roman"/>
        </w:rPr>
        <w:t>Wykonawca zobowiązany jest:</w:t>
      </w:r>
    </w:p>
    <w:p w14:paraId="44CE983A" w14:textId="675B96EF"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odbierania wszystkich odpadów komunalnych od wszystkich właścici</w:t>
      </w:r>
      <w:r w:rsidR="00861BF1" w:rsidRPr="0060291A">
        <w:rPr>
          <w:rFonts w:ascii="Times New Roman" w:hAnsi="Times New Roman"/>
        </w:rPr>
        <w:t>eli nieruchomości zamieszkałych</w:t>
      </w:r>
      <w:r w:rsidR="0060291A" w:rsidRPr="0060291A">
        <w:rPr>
          <w:rFonts w:ascii="Times New Roman" w:hAnsi="Times New Roman"/>
        </w:rPr>
        <w:t>, również z nowyc</w:t>
      </w:r>
      <w:r w:rsidR="0060291A">
        <w:rPr>
          <w:rFonts w:ascii="Times New Roman" w:hAnsi="Times New Roman"/>
        </w:rPr>
        <w:t xml:space="preserve">h nieruchomości, które powstaną </w:t>
      </w:r>
      <w:r w:rsidR="0060291A" w:rsidRPr="0060291A">
        <w:rPr>
          <w:rFonts w:ascii="Times New Roman" w:hAnsi="Times New Roman"/>
        </w:rPr>
        <w:t>w okresie obowiązywania umowy</w:t>
      </w:r>
      <w:r w:rsidRPr="0060291A">
        <w:rPr>
          <w:rFonts w:ascii="Times New Roman" w:hAnsi="Times New Roman"/>
        </w:rPr>
        <w:t xml:space="preserve">. </w:t>
      </w:r>
      <w:r w:rsidR="0060291A">
        <w:rPr>
          <w:rFonts w:ascii="Times New Roman" w:hAnsi="Times New Roman"/>
        </w:rPr>
        <w:t xml:space="preserve">Zamawiający dostarczy Wykonawcy </w:t>
      </w:r>
      <w:r w:rsidRPr="0060291A">
        <w:rPr>
          <w:rFonts w:ascii="Times New Roman" w:hAnsi="Times New Roman"/>
        </w:rPr>
        <w:t xml:space="preserve">szczegółowy wykaz adresów nieruchomości </w:t>
      </w:r>
      <w:r w:rsidRPr="0060291A">
        <w:rPr>
          <w:rFonts w:ascii="Times New Roman" w:hAnsi="Times New Roman"/>
        </w:rPr>
        <w:lastRenderedPageBreak/>
        <w:t>objętych umową odbioru i zagosp</w:t>
      </w:r>
      <w:r w:rsidR="0060291A" w:rsidRPr="0060291A">
        <w:rPr>
          <w:rFonts w:ascii="Times New Roman" w:hAnsi="Times New Roman"/>
        </w:rPr>
        <w:t xml:space="preserve">odarowania odpadów komunalnych. </w:t>
      </w:r>
      <w:r w:rsidRPr="0060291A">
        <w:rPr>
          <w:rFonts w:ascii="Times New Roman" w:hAnsi="Times New Roman"/>
        </w:rPr>
        <w:t>Wykazy mają charakter informacyjny, mogą się więc zmienić w trakcie trwania umowy</w:t>
      </w:r>
      <w:r w:rsidR="0060291A" w:rsidRPr="0060291A">
        <w:rPr>
          <w:rFonts w:ascii="Times New Roman" w:hAnsi="Times New Roman"/>
        </w:rPr>
        <w:t xml:space="preserve">. </w:t>
      </w:r>
      <w:r w:rsidRPr="0060291A">
        <w:rPr>
          <w:rFonts w:ascii="Times New Roman" w:hAnsi="Times New Roman"/>
        </w:rPr>
        <w:t xml:space="preserve">Zamawiający zobowiązuje się w terminie 14 dni od otrzymania deklaracji poinformować o tym Wykonawcę. Wykonawca </w:t>
      </w:r>
      <w:r w:rsidR="00034BF3">
        <w:rPr>
          <w:rFonts w:ascii="Times New Roman" w:hAnsi="Times New Roman"/>
        </w:rPr>
        <w:br/>
      </w:r>
      <w:r w:rsidRPr="0060291A">
        <w:rPr>
          <w:rFonts w:ascii="Times New Roman" w:hAnsi="Times New Roman"/>
        </w:rPr>
        <w:t xml:space="preserve">z kolei zobowiązuje się niezwłocznie umieścić taką nieruchomość </w:t>
      </w:r>
      <w:r w:rsidR="0060291A">
        <w:rPr>
          <w:rFonts w:ascii="Times New Roman" w:hAnsi="Times New Roman"/>
        </w:rPr>
        <w:t>w wykazie,</w:t>
      </w:r>
    </w:p>
    <w:p w14:paraId="44B2CD8D" w14:textId="77777777"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bieżącego przekazywania Zamawiającemu adresów nieruchomości na których zamieszkują mieszkańcy, na których powstały odpady, a nie ujętych w bazie danych pr</w:t>
      </w:r>
      <w:r w:rsidR="0060291A">
        <w:rPr>
          <w:rFonts w:ascii="Times New Roman" w:hAnsi="Times New Roman"/>
        </w:rPr>
        <w:t>owadzonej przez Zamawiającego,</w:t>
      </w:r>
    </w:p>
    <w:p w14:paraId="1A8463F4" w14:textId="77777777"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 xml:space="preserve">załatwić </w:t>
      </w:r>
      <w:r w:rsidR="0060291A">
        <w:rPr>
          <w:rFonts w:ascii="Times New Roman" w:hAnsi="Times New Roman"/>
        </w:rPr>
        <w:t xml:space="preserve">reklamację (zgłoszenie nieodebrania odpadów z nieruchomości zgodnie </w:t>
      </w:r>
      <w:r w:rsidR="0060291A">
        <w:rPr>
          <w:rFonts w:ascii="Times New Roman" w:hAnsi="Times New Roman"/>
        </w:rPr>
        <w:br/>
        <w:t xml:space="preserve">z harmonogramem) </w:t>
      </w:r>
      <w:r w:rsidRPr="0060291A">
        <w:rPr>
          <w:rFonts w:ascii="Times New Roman" w:hAnsi="Times New Roman"/>
        </w:rPr>
        <w:t xml:space="preserve">w przeciągu 24 godzin od otrzymania zawiadomienia tel. lub e-mail od Zamawiającego. Załatwienie reklamacji należy niezwłocznie potwierdzić fax (32) 4759760 lub e-mail: </w:t>
      </w:r>
      <w:hyperlink r:id="rId8" w:history="1">
        <w:r w:rsidR="0060291A" w:rsidRPr="00DD43EA">
          <w:rPr>
            <w:rStyle w:val="Hipercze"/>
            <w:rFonts w:ascii="Times New Roman" w:hAnsi="Times New Roman"/>
          </w:rPr>
          <w:t>iwona.cofalik@mszana.ug.gov.pl</w:t>
        </w:r>
      </w:hyperlink>
    </w:p>
    <w:p w14:paraId="63FB574A" w14:textId="3318856C"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 xml:space="preserve">zbierać odpady komunalne w taki sposób, aby nie dopuścić do zmieszania selektywnie zebranych odpadów komunalnych ze zmieszanymi odpadami komunalnymi odbieranymi od właścicieli nieruchomości – zgodnie z art. 9e ust. 2 stawy z dnia 13 września 1996 roku </w:t>
      </w:r>
      <w:r w:rsidR="0060291A">
        <w:rPr>
          <w:rFonts w:ascii="Times New Roman" w:hAnsi="Times New Roman"/>
        </w:rPr>
        <w:br/>
      </w:r>
      <w:r w:rsidRPr="0060291A">
        <w:rPr>
          <w:rFonts w:ascii="Times New Roman" w:hAnsi="Times New Roman"/>
        </w:rPr>
        <w:t xml:space="preserve">o utrzymaniu czystości i porządku w gminach </w:t>
      </w:r>
      <w:r w:rsidR="00C80165" w:rsidRPr="0060291A">
        <w:rPr>
          <w:rFonts w:ascii="Times New Roman" w:hAnsi="Times New Roman"/>
        </w:rPr>
        <w:t>(</w:t>
      </w:r>
      <w:proofErr w:type="spellStart"/>
      <w:r w:rsidR="00782B8F">
        <w:rPr>
          <w:rFonts w:ascii="Times New Roman" w:hAnsi="Times New Roman"/>
        </w:rPr>
        <w:t>t.j</w:t>
      </w:r>
      <w:proofErr w:type="spellEnd"/>
      <w:r w:rsidR="00782B8F">
        <w:rPr>
          <w:rFonts w:ascii="Times New Roman" w:hAnsi="Times New Roman"/>
        </w:rPr>
        <w:t xml:space="preserve">. </w:t>
      </w:r>
      <w:r w:rsidR="00C80165" w:rsidRPr="0060291A">
        <w:rPr>
          <w:rFonts w:ascii="Times New Roman" w:hAnsi="Times New Roman"/>
        </w:rPr>
        <w:t>Dz</w:t>
      </w:r>
      <w:r w:rsidR="00C80165" w:rsidRPr="00370F87">
        <w:rPr>
          <w:rFonts w:ascii="Times New Roman" w:hAnsi="Times New Roman"/>
        </w:rPr>
        <w:t xml:space="preserve">. U. </w:t>
      </w:r>
      <w:r w:rsidR="0060291A" w:rsidRPr="00370F87">
        <w:rPr>
          <w:rFonts w:ascii="Times New Roman" w:hAnsi="Times New Roman"/>
        </w:rPr>
        <w:t>20</w:t>
      </w:r>
      <w:r w:rsidR="00EA798C" w:rsidRPr="00370F87">
        <w:rPr>
          <w:rFonts w:ascii="Times New Roman" w:hAnsi="Times New Roman"/>
        </w:rPr>
        <w:t>2</w:t>
      </w:r>
      <w:r w:rsidR="00782B8F" w:rsidRPr="00370F87">
        <w:rPr>
          <w:rFonts w:ascii="Times New Roman" w:hAnsi="Times New Roman"/>
        </w:rPr>
        <w:t>3</w:t>
      </w:r>
      <w:r w:rsidR="0060291A" w:rsidRPr="00370F87">
        <w:rPr>
          <w:rFonts w:ascii="Times New Roman" w:hAnsi="Times New Roman"/>
        </w:rPr>
        <w:t xml:space="preserve"> poz. </w:t>
      </w:r>
      <w:r w:rsidR="00782B8F" w:rsidRPr="00370F87">
        <w:rPr>
          <w:rFonts w:ascii="Times New Roman" w:hAnsi="Times New Roman"/>
        </w:rPr>
        <w:t>1469</w:t>
      </w:r>
      <w:r w:rsidR="00C80165" w:rsidRPr="00370F87">
        <w:rPr>
          <w:rFonts w:ascii="Times New Roman" w:hAnsi="Times New Roman"/>
        </w:rPr>
        <w:t>)</w:t>
      </w:r>
      <w:r w:rsidR="00DF024D" w:rsidRPr="00370F87">
        <w:rPr>
          <w:rFonts w:ascii="Times New Roman" w:hAnsi="Times New Roman"/>
        </w:rPr>
        <w:t>,</w:t>
      </w:r>
    </w:p>
    <w:p w14:paraId="3C508EF2" w14:textId="77777777" w:rsidR="00DF024D"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odbioru odpadów z posesji niezależnie od standardu jakościowego dró</w:t>
      </w:r>
      <w:r w:rsidR="00DF024D">
        <w:rPr>
          <w:rFonts w:ascii="Times New Roman" w:hAnsi="Times New Roman"/>
        </w:rPr>
        <w:t>g przy których się one znajdują,</w:t>
      </w:r>
    </w:p>
    <w:p w14:paraId="7988A451" w14:textId="698C2361" w:rsidR="00B169BC" w:rsidRDefault="00B169BC" w:rsidP="00F10E2D">
      <w:pPr>
        <w:pStyle w:val="Akapitzlist"/>
        <w:numPr>
          <w:ilvl w:val="0"/>
          <w:numId w:val="12"/>
        </w:numPr>
        <w:autoSpaceDE w:val="0"/>
        <w:autoSpaceDN w:val="0"/>
        <w:adjustRightInd w:val="0"/>
        <w:spacing w:after="0" w:line="240" w:lineRule="auto"/>
        <w:jc w:val="both"/>
        <w:rPr>
          <w:rFonts w:ascii="Times New Roman" w:hAnsi="Times New Roman"/>
        </w:rPr>
      </w:pPr>
      <w:r>
        <w:rPr>
          <w:rFonts w:ascii="Times New Roman" w:hAnsi="Times New Roman"/>
        </w:rPr>
        <w:t xml:space="preserve">dokonywanie terminowego odbioru i transportu odpadów (zgodnie z harmonogramem) </w:t>
      </w:r>
      <w:r>
        <w:rPr>
          <w:rFonts w:ascii="Times New Roman" w:hAnsi="Times New Roman"/>
        </w:rPr>
        <w:br/>
        <w:t xml:space="preserve">z nieruchomości do których jest utrudniony dojazd ze względu np. na remont drogi. </w:t>
      </w:r>
    </w:p>
    <w:p w14:paraId="0A149F6E" w14:textId="45BA9BC2" w:rsidR="00B169BC" w:rsidRDefault="002F6A02" w:rsidP="00F10E2D">
      <w:pPr>
        <w:pStyle w:val="Akapitzlist"/>
        <w:numPr>
          <w:ilvl w:val="0"/>
          <w:numId w:val="12"/>
        </w:numPr>
        <w:autoSpaceDE w:val="0"/>
        <w:autoSpaceDN w:val="0"/>
        <w:adjustRightInd w:val="0"/>
        <w:spacing w:after="0" w:line="240" w:lineRule="auto"/>
        <w:jc w:val="both"/>
        <w:rPr>
          <w:rFonts w:ascii="Times New Roman" w:hAnsi="Times New Roman"/>
        </w:rPr>
      </w:pPr>
      <w:r>
        <w:rPr>
          <w:rFonts w:ascii="Times New Roman" w:hAnsi="Times New Roman"/>
        </w:rPr>
        <w:t xml:space="preserve">Z przyczyn wynikających z punktu f) oraz </w:t>
      </w:r>
      <w:r w:rsidR="00B169BC">
        <w:rPr>
          <w:rFonts w:ascii="Times New Roman" w:hAnsi="Times New Roman"/>
        </w:rPr>
        <w:t xml:space="preserve">w sezonie zimowym, gdy ze względu na nieprzejezdność dróg, niemożliwy będzie odbiór i wywóz odpadów z niektórych nieruchomości w terminie przewidzianym w harmonogramie, Wykonawca zobowiązany jest do ich odbioru </w:t>
      </w:r>
      <w:r>
        <w:rPr>
          <w:rFonts w:ascii="Times New Roman" w:hAnsi="Times New Roman"/>
        </w:rPr>
        <w:br/>
      </w:r>
      <w:r w:rsidR="00B169BC">
        <w:rPr>
          <w:rFonts w:ascii="Times New Roman" w:hAnsi="Times New Roman"/>
        </w:rPr>
        <w:t>w terminie do 2 dni od dnia w którym droga stała się przejezdną. W takim przypadku Wykonawca jest zobowiązany o poinformowaniu Zamawiającego. Wykonawcy nie przysługuje roszczenie z tytułu wzrostu kosztów realizacji przedmiotu umowy</w:t>
      </w:r>
      <w:r w:rsidR="000D1AEC">
        <w:rPr>
          <w:rFonts w:ascii="Times New Roman" w:hAnsi="Times New Roman"/>
        </w:rPr>
        <w:t>,</w:t>
      </w:r>
    </w:p>
    <w:p w14:paraId="5434F6EE" w14:textId="42E0D91E" w:rsidR="00DF024D" w:rsidRPr="001537F2" w:rsidRDefault="00DF024D" w:rsidP="00F10E2D">
      <w:pPr>
        <w:pStyle w:val="Akapitzlist"/>
        <w:numPr>
          <w:ilvl w:val="0"/>
          <w:numId w:val="12"/>
        </w:num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zaopatrzyć nieodpłatnie </w:t>
      </w:r>
      <w:r>
        <w:rPr>
          <w:rFonts w:ascii="Times New Roman" w:hAnsi="Times New Roman"/>
        </w:rPr>
        <w:t xml:space="preserve">każdą nieruchomość zamieszkałą </w:t>
      </w:r>
      <w:r w:rsidRPr="00E6361B">
        <w:rPr>
          <w:rFonts w:ascii="Times New Roman" w:hAnsi="Times New Roman"/>
        </w:rPr>
        <w:t xml:space="preserve">w dodatkowy pojemnik na </w:t>
      </w:r>
      <w:r w:rsidRPr="00E6361B">
        <w:rPr>
          <w:rFonts w:ascii="Times New Roman" w:hAnsi="Times New Roman"/>
          <w:lang w:eastAsia="pl-PL"/>
        </w:rPr>
        <w:t xml:space="preserve">żużle i popioły paleniskowe o pojemności od 110 do 240 l </w:t>
      </w:r>
      <w:r w:rsidR="00FC14E1" w:rsidRPr="00874438">
        <w:rPr>
          <w:rFonts w:ascii="Times New Roman" w:hAnsi="Times New Roman"/>
          <w:lang w:eastAsia="pl-PL"/>
        </w:rPr>
        <w:t>w terminie do</w:t>
      </w:r>
      <w:r w:rsidR="00874438" w:rsidRPr="00874438">
        <w:rPr>
          <w:rFonts w:ascii="Times New Roman" w:hAnsi="Times New Roman"/>
          <w:lang w:eastAsia="pl-PL"/>
        </w:rPr>
        <w:t xml:space="preserve"> </w:t>
      </w:r>
      <w:r w:rsidR="002F6A02">
        <w:rPr>
          <w:rFonts w:ascii="Times New Roman" w:hAnsi="Times New Roman"/>
          <w:lang w:eastAsia="pl-PL"/>
        </w:rPr>
        <w:t>14</w:t>
      </w:r>
      <w:r w:rsidR="00874438" w:rsidRPr="00874438">
        <w:rPr>
          <w:rFonts w:ascii="Times New Roman" w:hAnsi="Times New Roman"/>
          <w:lang w:eastAsia="pl-PL"/>
        </w:rPr>
        <w:t xml:space="preserve"> dni od daty podpisania umowy</w:t>
      </w:r>
      <w:r w:rsidR="002F6A02">
        <w:rPr>
          <w:rFonts w:ascii="Times New Roman" w:hAnsi="Times New Roman"/>
          <w:lang w:eastAsia="pl-PL"/>
        </w:rPr>
        <w:t>,</w:t>
      </w:r>
    </w:p>
    <w:p w14:paraId="0EF1FC9A" w14:textId="65040A89" w:rsidR="007B45F4"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dostarczania nieodpłatnie właścicielom nieruchomości worków o odpowiedniej wytrzymałości i pojemności wymaganej regulaminem utrzymania czystości i porządku na terenie Gminy Mszana</w:t>
      </w:r>
      <w:r w:rsidR="001576DD">
        <w:rPr>
          <w:rFonts w:ascii="Times New Roman" w:hAnsi="Times New Roman"/>
        </w:rPr>
        <w:t xml:space="preserve"> (80 litrów oraz szerokości nie mniejszej niż 70 cm)</w:t>
      </w:r>
      <w:r w:rsidRPr="0060291A">
        <w:rPr>
          <w:rFonts w:ascii="Times New Roman" w:hAnsi="Times New Roman"/>
        </w:rPr>
        <w:t>, przeznaczonych do selektywnej zbiórki odpadów, według następujących zasad:</w:t>
      </w:r>
    </w:p>
    <w:p w14:paraId="74746840" w14:textId="77777777" w:rsidR="00E80DDC" w:rsidRDefault="007B45F4" w:rsidP="00F10E2D">
      <w:pPr>
        <w:pStyle w:val="Akapitzlist"/>
        <w:numPr>
          <w:ilvl w:val="0"/>
          <w:numId w:val="13"/>
        </w:numPr>
        <w:autoSpaceDE w:val="0"/>
        <w:autoSpaceDN w:val="0"/>
        <w:adjustRightInd w:val="0"/>
        <w:spacing w:after="0" w:line="240" w:lineRule="auto"/>
        <w:jc w:val="both"/>
        <w:rPr>
          <w:rFonts w:ascii="Times New Roman" w:hAnsi="Times New Roman"/>
        </w:rPr>
      </w:pPr>
      <w:r w:rsidRPr="007B45F4">
        <w:rPr>
          <w:rFonts w:ascii="Times New Roman" w:hAnsi="Times New Roman"/>
        </w:rPr>
        <w:t>w</w:t>
      </w:r>
      <w:r w:rsidR="00443D59" w:rsidRPr="007B45F4">
        <w:rPr>
          <w:rFonts w:ascii="Times New Roman" w:hAnsi="Times New Roman"/>
        </w:rPr>
        <w:t xml:space="preserve">ykonawca zaopatrywać będzie nieruchomości w worki na odpady każdorazowo </w:t>
      </w:r>
      <w:r w:rsidR="00AC349F" w:rsidRPr="007B45F4">
        <w:rPr>
          <w:rFonts w:ascii="Times New Roman" w:hAnsi="Times New Roman"/>
        </w:rPr>
        <w:br/>
      </w:r>
      <w:r w:rsidR="00443D59" w:rsidRPr="007B45F4">
        <w:rPr>
          <w:rFonts w:ascii="Times New Roman" w:hAnsi="Times New Roman"/>
        </w:rPr>
        <w:t xml:space="preserve">w trakcie odbioru selektywnie zbieranych odpadów komunalnych. Zarówno ilość jak </w:t>
      </w:r>
      <w:r w:rsidR="00AC349F" w:rsidRPr="007B45F4">
        <w:rPr>
          <w:rFonts w:ascii="Times New Roman" w:hAnsi="Times New Roman"/>
        </w:rPr>
        <w:br/>
      </w:r>
      <w:r w:rsidR="00443D59" w:rsidRPr="007B45F4">
        <w:rPr>
          <w:rFonts w:ascii="Times New Roman" w:hAnsi="Times New Roman"/>
        </w:rPr>
        <w:t xml:space="preserve">i kolor worków </w:t>
      </w:r>
      <w:r w:rsidRPr="007B45F4">
        <w:rPr>
          <w:rFonts w:ascii="Times New Roman" w:hAnsi="Times New Roman"/>
        </w:rPr>
        <w:t>dostarczonych</w:t>
      </w:r>
      <w:r w:rsidR="00443D59" w:rsidRPr="007B45F4">
        <w:rPr>
          <w:rFonts w:ascii="Times New Roman" w:hAnsi="Times New Roman"/>
        </w:rPr>
        <w:t xml:space="preserve"> powinna być zgodna z ilością worków </w:t>
      </w:r>
      <w:r w:rsidRPr="007B45F4">
        <w:rPr>
          <w:rFonts w:ascii="Times New Roman" w:hAnsi="Times New Roman"/>
        </w:rPr>
        <w:t>odebranych</w:t>
      </w:r>
      <w:r w:rsidR="00443D59" w:rsidRPr="007B45F4">
        <w:rPr>
          <w:rFonts w:ascii="Times New Roman" w:hAnsi="Times New Roman"/>
        </w:rPr>
        <w:t xml:space="preserve"> </w:t>
      </w:r>
      <w:r w:rsidRPr="007B45F4">
        <w:rPr>
          <w:rFonts w:ascii="Times New Roman" w:hAnsi="Times New Roman"/>
        </w:rPr>
        <w:br/>
        <w:t>z</w:t>
      </w:r>
      <w:r w:rsidR="00443D59" w:rsidRPr="007B45F4">
        <w:rPr>
          <w:rFonts w:ascii="Times New Roman" w:hAnsi="Times New Roman"/>
        </w:rPr>
        <w:t xml:space="preserve"> nieruchomości</w:t>
      </w:r>
      <w:r w:rsidRPr="007B45F4">
        <w:rPr>
          <w:rFonts w:ascii="Times New Roman" w:hAnsi="Times New Roman"/>
        </w:rPr>
        <w:t xml:space="preserve"> (1za1)</w:t>
      </w:r>
      <w:r w:rsidR="00443D59" w:rsidRPr="007B45F4">
        <w:rPr>
          <w:rFonts w:ascii="Times New Roman" w:hAnsi="Times New Roman"/>
        </w:rPr>
        <w:t>,</w:t>
      </w:r>
    </w:p>
    <w:p w14:paraId="30D043F4" w14:textId="77777777" w:rsidR="00FC14E1" w:rsidRPr="00E80DDC" w:rsidRDefault="00FC14E1" w:rsidP="00F10E2D">
      <w:pPr>
        <w:pStyle w:val="Akapitzlist"/>
        <w:numPr>
          <w:ilvl w:val="0"/>
          <w:numId w:val="13"/>
        </w:numPr>
        <w:autoSpaceDE w:val="0"/>
        <w:autoSpaceDN w:val="0"/>
        <w:adjustRightInd w:val="0"/>
        <w:spacing w:after="0" w:line="240" w:lineRule="auto"/>
        <w:jc w:val="both"/>
        <w:rPr>
          <w:rFonts w:ascii="Times New Roman" w:hAnsi="Times New Roman"/>
        </w:rPr>
      </w:pPr>
      <w:r w:rsidRPr="00E80DDC">
        <w:rPr>
          <w:rFonts w:ascii="Times New Roman" w:hAnsi="Times New Roman"/>
        </w:rPr>
        <w:t>pierwsze worki na odpady, w ilości 3 sztuk na plastik, 2 sztuk na szkło, 2 sztuk na bioodpady, 1sztuka  na papier,  należy dostarczyć na każdą nieruchomość w terminie 7 dni od daty podpisania umowy.</w:t>
      </w:r>
    </w:p>
    <w:p w14:paraId="40CBC646" w14:textId="77777777" w:rsidR="007B45F4" w:rsidRDefault="00443D59" w:rsidP="00F10E2D">
      <w:pPr>
        <w:pStyle w:val="Akapitzlist"/>
        <w:numPr>
          <w:ilvl w:val="0"/>
          <w:numId w:val="13"/>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puste worki na odpady Wykonawca powinien zostawić na terenie nieruchomości </w:t>
      </w:r>
      <w:r w:rsidRPr="007B45F4">
        <w:rPr>
          <w:rFonts w:ascii="Times New Roman" w:hAnsi="Times New Roman"/>
        </w:rPr>
        <w:br/>
        <w:t xml:space="preserve">w widocznym miejscu </w:t>
      </w:r>
      <w:r w:rsidR="00DC743D">
        <w:rPr>
          <w:rFonts w:ascii="Times New Roman" w:hAnsi="Times New Roman"/>
        </w:rPr>
        <w:t>np</w:t>
      </w:r>
      <w:r w:rsidRPr="007B45F4">
        <w:rPr>
          <w:rFonts w:ascii="Times New Roman" w:hAnsi="Times New Roman"/>
        </w:rPr>
        <w:t>. w furtce płotu danej nieruchomości</w:t>
      </w:r>
      <w:r w:rsidR="007B45F4">
        <w:rPr>
          <w:rFonts w:ascii="Times New Roman" w:hAnsi="Times New Roman"/>
        </w:rPr>
        <w:t>,</w:t>
      </w:r>
    </w:p>
    <w:p w14:paraId="3C499D56" w14:textId="77777777" w:rsidR="002F6A02" w:rsidRDefault="007B45F4" w:rsidP="00F10E2D">
      <w:pPr>
        <w:pStyle w:val="Akapitzlist"/>
        <w:numPr>
          <w:ilvl w:val="0"/>
          <w:numId w:val="13"/>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dodatkowo w ramach zaopatrzenia właścicieli nieruchomości w worki na odpady Wykonawca dostarczy je do: siedziby Urzędu Gminy Mszana znajdującego się </w:t>
      </w:r>
      <w:r w:rsidRPr="007B45F4">
        <w:rPr>
          <w:rFonts w:ascii="Times New Roman" w:hAnsi="Times New Roman"/>
        </w:rPr>
        <w:br/>
        <w:t>w Mszanie przy ul. 1 Maja 81</w:t>
      </w:r>
      <w:r>
        <w:rPr>
          <w:rFonts w:ascii="Times New Roman" w:hAnsi="Times New Roman"/>
        </w:rPr>
        <w:t xml:space="preserve"> oraz </w:t>
      </w:r>
      <w:r w:rsidRPr="007B45F4">
        <w:rPr>
          <w:rFonts w:ascii="Times New Roman" w:hAnsi="Times New Roman"/>
        </w:rPr>
        <w:t>zobowiązany jest do bieżącego uzupełniania stanu ilościowego dostępnych worków</w:t>
      </w:r>
      <w:r w:rsidR="002F6A02">
        <w:rPr>
          <w:rFonts w:ascii="Times New Roman" w:hAnsi="Times New Roman"/>
        </w:rPr>
        <w:t>,</w:t>
      </w:r>
    </w:p>
    <w:p w14:paraId="64825514" w14:textId="219CD16D" w:rsidR="007B45F4" w:rsidRPr="002F6A02" w:rsidRDefault="002F6A02" w:rsidP="002F6A02">
      <w:pPr>
        <w:pStyle w:val="Akapitzlist"/>
        <w:numPr>
          <w:ilvl w:val="0"/>
          <w:numId w:val="13"/>
        </w:numPr>
        <w:autoSpaceDE w:val="0"/>
        <w:autoSpaceDN w:val="0"/>
        <w:adjustRightInd w:val="0"/>
        <w:spacing w:after="0" w:line="240" w:lineRule="auto"/>
        <w:jc w:val="both"/>
        <w:rPr>
          <w:rFonts w:ascii="Times New Roman" w:hAnsi="Times New Roman"/>
        </w:rPr>
      </w:pPr>
      <w:r>
        <w:rPr>
          <w:rFonts w:ascii="Times New Roman" w:hAnsi="Times New Roman"/>
        </w:rPr>
        <w:t xml:space="preserve">Wykonawca jest zobowiązany do odbioru worków przeznaczonych do selektywnej zbiorki odpadów komunalnych z nadrukiem logo podmiotu świadczącego usługę </w:t>
      </w:r>
      <w:r>
        <w:rPr>
          <w:rFonts w:ascii="Times New Roman" w:hAnsi="Times New Roman"/>
        </w:rPr>
        <w:br/>
        <w:t xml:space="preserve">w roku poprzednim. Niemniej jednak odbiór odpadów zbieranych selektywnie musi odbywać się wg obowiązujących przepisów prawa. </w:t>
      </w:r>
      <w:r w:rsidR="00382A94" w:rsidRPr="002F6A02">
        <w:rPr>
          <w:rFonts w:ascii="Times New Roman" w:hAnsi="Times New Roman"/>
        </w:rPr>
        <w:t xml:space="preserve"> </w:t>
      </w:r>
    </w:p>
    <w:p w14:paraId="7706BE73" w14:textId="77777777" w:rsidR="007B45F4" w:rsidRDefault="007B45F4" w:rsidP="00F10E2D">
      <w:pPr>
        <w:autoSpaceDE w:val="0"/>
        <w:autoSpaceDN w:val="0"/>
        <w:adjustRightInd w:val="0"/>
        <w:spacing w:after="0" w:line="240" w:lineRule="auto"/>
        <w:jc w:val="both"/>
        <w:rPr>
          <w:rFonts w:ascii="Times New Roman" w:hAnsi="Times New Roman"/>
        </w:rPr>
      </w:pPr>
    </w:p>
    <w:p w14:paraId="58C527FA" w14:textId="19444FAF" w:rsidR="007B45F4" w:rsidRDefault="007B45F4"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Wykonawca ma obowiązek zapewnić worki do końca realizacji zadania. </w:t>
      </w:r>
      <w:r w:rsidR="00DF024D">
        <w:rPr>
          <w:rFonts w:ascii="Times New Roman" w:hAnsi="Times New Roman"/>
        </w:rPr>
        <w:t>Szacuje się iż podczas realizacji zamówie</w:t>
      </w:r>
      <w:r w:rsidR="00B21682">
        <w:rPr>
          <w:rFonts w:ascii="Times New Roman" w:hAnsi="Times New Roman"/>
        </w:rPr>
        <w:t xml:space="preserve">nia odebranych będzie około </w:t>
      </w:r>
      <w:r w:rsidR="002F6A02">
        <w:rPr>
          <w:rFonts w:ascii="Times New Roman" w:hAnsi="Times New Roman"/>
        </w:rPr>
        <w:t>20</w:t>
      </w:r>
      <w:r w:rsidR="00B21682">
        <w:rPr>
          <w:rFonts w:ascii="Times New Roman" w:hAnsi="Times New Roman"/>
        </w:rPr>
        <w:t> 0</w:t>
      </w:r>
      <w:r w:rsidR="00DF024D">
        <w:rPr>
          <w:rFonts w:ascii="Times New Roman" w:hAnsi="Times New Roman"/>
        </w:rPr>
        <w:t xml:space="preserve">00 sztuk miesięczne (wszystkie frakcje). </w:t>
      </w:r>
      <w:r>
        <w:rPr>
          <w:rFonts w:ascii="Times New Roman" w:hAnsi="Times New Roman"/>
        </w:rPr>
        <w:t>W</w:t>
      </w:r>
      <w:r w:rsidR="00443D59" w:rsidRPr="00E6361B">
        <w:rPr>
          <w:rFonts w:ascii="Times New Roman" w:hAnsi="Times New Roman"/>
        </w:rPr>
        <w:t>orki do selektywnej zbiórki odpadów powinny posiadać sznurki do wiązania oraz widoczny nadruk obejmujący w szczególności:</w:t>
      </w:r>
    </w:p>
    <w:p w14:paraId="1E9B98BC" w14:textId="77777777" w:rsidR="00D62E16" w:rsidRDefault="00443D59" w:rsidP="00F10E2D">
      <w:pPr>
        <w:pStyle w:val="Akapitzlist"/>
        <w:numPr>
          <w:ilvl w:val="0"/>
          <w:numId w:val="15"/>
        </w:numPr>
        <w:autoSpaceDE w:val="0"/>
        <w:autoSpaceDN w:val="0"/>
        <w:adjustRightInd w:val="0"/>
        <w:spacing w:after="0" w:line="240" w:lineRule="auto"/>
        <w:jc w:val="both"/>
        <w:rPr>
          <w:rFonts w:ascii="Times New Roman" w:hAnsi="Times New Roman"/>
        </w:rPr>
      </w:pPr>
      <w:r w:rsidRPr="007B45F4">
        <w:rPr>
          <w:rFonts w:ascii="Times New Roman" w:hAnsi="Times New Roman"/>
        </w:rPr>
        <w:t>napisy o frakcji odpadów w nich zbieranych tj. odpowiednio: zielony - „SZKŁO”,  żółty - „TWORZYWA SZTUCZNE I METAL”, niebieski - „PAPIER I TEKTURA”, brązowe - „ZIELONE I BIODEGRADOWALNE”,</w:t>
      </w:r>
    </w:p>
    <w:p w14:paraId="523F21E3" w14:textId="77777777" w:rsidR="00D62E16" w:rsidRDefault="00443D59" w:rsidP="00F10E2D">
      <w:pPr>
        <w:pStyle w:val="Akapitzlist"/>
        <w:numPr>
          <w:ilvl w:val="0"/>
          <w:numId w:val="15"/>
        </w:numPr>
        <w:autoSpaceDE w:val="0"/>
        <w:autoSpaceDN w:val="0"/>
        <w:adjustRightInd w:val="0"/>
        <w:spacing w:after="0" w:line="240" w:lineRule="auto"/>
        <w:jc w:val="both"/>
        <w:rPr>
          <w:rFonts w:ascii="Times New Roman" w:hAnsi="Times New Roman"/>
        </w:rPr>
      </w:pPr>
      <w:r w:rsidRPr="00D62E16">
        <w:rPr>
          <w:rFonts w:ascii="Times New Roman" w:hAnsi="Times New Roman"/>
        </w:rPr>
        <w:lastRenderedPageBreak/>
        <w:t>oznaczenie (nazwa i siedziba) Wykonawcy i Zamawiającego,</w:t>
      </w:r>
    </w:p>
    <w:p w14:paraId="5B03E724" w14:textId="77777777" w:rsidR="00D62E16" w:rsidRDefault="00D62E16" w:rsidP="00F10E2D">
      <w:pPr>
        <w:autoSpaceDE w:val="0"/>
        <w:autoSpaceDN w:val="0"/>
        <w:adjustRightInd w:val="0"/>
        <w:spacing w:after="0" w:line="240" w:lineRule="auto"/>
        <w:jc w:val="both"/>
        <w:rPr>
          <w:rFonts w:ascii="Times New Roman" w:hAnsi="Times New Roman"/>
        </w:rPr>
      </w:pPr>
    </w:p>
    <w:p w14:paraId="3FC73C93" w14:textId="77777777" w:rsidR="00443D59" w:rsidRDefault="007B45F4" w:rsidP="00F10E2D">
      <w:pPr>
        <w:autoSpaceDE w:val="0"/>
        <w:autoSpaceDN w:val="0"/>
        <w:adjustRightInd w:val="0"/>
        <w:spacing w:after="0" w:line="240" w:lineRule="auto"/>
        <w:jc w:val="both"/>
        <w:rPr>
          <w:rFonts w:ascii="Times New Roman" w:hAnsi="Times New Roman"/>
        </w:rPr>
      </w:pPr>
      <w:r>
        <w:rPr>
          <w:rFonts w:ascii="Times New Roman" w:hAnsi="Times New Roman"/>
        </w:rPr>
        <w:t>W</w:t>
      </w:r>
      <w:r w:rsidR="00443D59" w:rsidRPr="007B45F4">
        <w:rPr>
          <w:rFonts w:ascii="Times New Roman" w:hAnsi="Times New Roman"/>
        </w:rPr>
        <w:t>zór nadruku na workach wymaga</w:t>
      </w:r>
      <w:r w:rsidR="008463EC">
        <w:rPr>
          <w:rFonts w:ascii="Times New Roman" w:hAnsi="Times New Roman"/>
        </w:rPr>
        <w:t xml:space="preserve"> akceptacji przez Zamawiającego.</w:t>
      </w:r>
    </w:p>
    <w:p w14:paraId="596BADD7" w14:textId="77777777" w:rsidR="008463EC" w:rsidRDefault="008463EC" w:rsidP="00F10E2D">
      <w:pPr>
        <w:autoSpaceDE w:val="0"/>
        <w:autoSpaceDN w:val="0"/>
        <w:adjustRightInd w:val="0"/>
        <w:spacing w:after="0" w:line="240" w:lineRule="auto"/>
        <w:jc w:val="both"/>
        <w:rPr>
          <w:rFonts w:ascii="Times New Roman" w:hAnsi="Times New Roman"/>
        </w:rPr>
      </w:pPr>
    </w:p>
    <w:p w14:paraId="12F8F42A" w14:textId="77777777" w:rsidR="008463EC" w:rsidRPr="008463EC" w:rsidRDefault="008463EC" w:rsidP="00F10E2D">
      <w:pPr>
        <w:pStyle w:val="Akapitzlist"/>
        <w:numPr>
          <w:ilvl w:val="0"/>
          <w:numId w:val="28"/>
        </w:numPr>
        <w:autoSpaceDE w:val="0"/>
        <w:autoSpaceDN w:val="0"/>
        <w:adjustRightInd w:val="0"/>
        <w:spacing w:after="0" w:line="240" w:lineRule="auto"/>
        <w:jc w:val="both"/>
        <w:rPr>
          <w:rFonts w:ascii="Times New Roman" w:hAnsi="Times New Roman"/>
        </w:rPr>
      </w:pPr>
      <w:r w:rsidRPr="008463EC">
        <w:rPr>
          <w:rFonts w:ascii="Times New Roman" w:hAnsi="Times New Roman"/>
        </w:rPr>
        <w:t>Sposób odbioru przez Wykonawcę odpadów powstałych na nieruchomościach zamieszkałych:</w:t>
      </w:r>
    </w:p>
    <w:p w14:paraId="73BBA7AD" w14:textId="77777777" w:rsidR="008463EC" w:rsidRPr="008C2B66" w:rsidRDefault="008463EC" w:rsidP="00F10E2D">
      <w:pPr>
        <w:pStyle w:val="Akapitzlist"/>
        <w:autoSpaceDE w:val="0"/>
        <w:autoSpaceDN w:val="0"/>
        <w:adjustRightInd w:val="0"/>
        <w:spacing w:after="0" w:line="240" w:lineRule="auto"/>
        <w:ind w:left="360"/>
        <w:jc w:val="both"/>
        <w:rPr>
          <w:rFonts w:ascii="Times New Roman" w:hAnsi="Times New Roman"/>
        </w:rPr>
      </w:pPr>
    </w:p>
    <w:p w14:paraId="011C8F70" w14:textId="77777777" w:rsidR="008463EC"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lang w:eastAsia="pl-PL"/>
        </w:rPr>
      </w:pPr>
      <w:r w:rsidRPr="001C5308">
        <w:rPr>
          <w:rFonts w:ascii="Times New Roman" w:hAnsi="Times New Roman"/>
        </w:rPr>
        <w:t xml:space="preserve">Niesegregowane (zmieszane) odpady komunalne (200301) odbierane będą w pojemnikach (kubłach) na odpady </w:t>
      </w:r>
      <w:r w:rsidRPr="001C5308">
        <w:rPr>
          <w:rFonts w:ascii="Times New Roman" w:hAnsi="Times New Roman"/>
          <w:lang w:eastAsia="pl-PL"/>
        </w:rPr>
        <w:t xml:space="preserve">z terenu nieruchomości </w:t>
      </w:r>
      <w:r w:rsidRPr="001C5308">
        <w:rPr>
          <w:rFonts w:ascii="Times New Roman" w:hAnsi="Times New Roman"/>
        </w:rPr>
        <w:t>co dwa tygodnie</w:t>
      </w:r>
      <w:r w:rsidRPr="001C5308">
        <w:rPr>
          <w:rFonts w:ascii="Times New Roman" w:hAnsi="Times New Roman"/>
          <w:lang w:eastAsia="pl-PL"/>
        </w:rPr>
        <w:t xml:space="preserve">. </w:t>
      </w:r>
    </w:p>
    <w:p w14:paraId="3FB76B44" w14:textId="77777777" w:rsidR="008463EC" w:rsidRPr="00EA798C"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lang w:eastAsia="pl-PL"/>
        </w:rPr>
      </w:pPr>
      <w:r w:rsidRPr="00EA798C">
        <w:rPr>
          <w:rFonts w:ascii="Times New Roman" w:hAnsi="Times New Roman"/>
          <w:lang w:eastAsia="pl-PL"/>
        </w:rPr>
        <w:t xml:space="preserve">Żużle i popioły paleniskowe gromadzone w pojemnikach (kubłach) odbierane będą z terenu nieruchomości </w:t>
      </w:r>
      <w:r w:rsidR="00EA798C" w:rsidRPr="00EA798C">
        <w:rPr>
          <w:rFonts w:ascii="Times New Roman" w:hAnsi="Times New Roman"/>
          <w:lang w:eastAsia="pl-PL"/>
        </w:rPr>
        <w:t xml:space="preserve">co cztery tygodnie </w:t>
      </w:r>
      <w:r w:rsidRPr="00EA798C">
        <w:rPr>
          <w:rFonts w:ascii="Times New Roman" w:hAnsi="Times New Roman"/>
          <w:lang w:eastAsia="pl-PL"/>
        </w:rPr>
        <w:t xml:space="preserve">(okres letni od 1 kwietnia do 31 października) oraz </w:t>
      </w:r>
      <w:r w:rsidR="00EA798C" w:rsidRPr="00EA798C">
        <w:rPr>
          <w:rFonts w:ascii="Times New Roman" w:hAnsi="Times New Roman"/>
          <w:lang w:eastAsia="pl-PL"/>
        </w:rPr>
        <w:t xml:space="preserve">co dwa tygodnie </w:t>
      </w:r>
      <w:r w:rsidR="00EA798C">
        <w:rPr>
          <w:rFonts w:ascii="Times New Roman" w:hAnsi="Times New Roman"/>
          <w:lang w:eastAsia="pl-PL"/>
        </w:rPr>
        <w:t>(o</w:t>
      </w:r>
      <w:r w:rsidRPr="00EA798C">
        <w:rPr>
          <w:rFonts w:ascii="Times New Roman" w:hAnsi="Times New Roman"/>
          <w:lang w:eastAsia="pl-PL"/>
        </w:rPr>
        <w:t>kres zimowy od 1 listopada do  31 marca).</w:t>
      </w:r>
    </w:p>
    <w:p w14:paraId="7A9AF6A7" w14:textId="3377900D" w:rsidR="008463EC"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B83811">
        <w:rPr>
          <w:rFonts w:ascii="Times New Roman" w:hAnsi="Times New Roman"/>
        </w:rPr>
        <w:t xml:space="preserve">Odpady z papieru, metalu, tworzyw sztucznych, szkła oraz opakowania wielomateriałowe </w:t>
      </w:r>
      <w:r w:rsidR="002F6A02">
        <w:rPr>
          <w:rFonts w:ascii="Times New Roman" w:hAnsi="Times New Roman"/>
        </w:rPr>
        <w:br/>
      </w:r>
      <w:r w:rsidRPr="00B83811">
        <w:rPr>
          <w:rFonts w:ascii="Times New Roman" w:hAnsi="Times New Roman"/>
        </w:rPr>
        <w:t xml:space="preserve">w workach </w:t>
      </w:r>
      <w:r>
        <w:rPr>
          <w:rFonts w:ascii="Times New Roman" w:hAnsi="Times New Roman"/>
        </w:rPr>
        <w:t xml:space="preserve">odbierane będą nie rzadziej niż jeden raz w miesiącu. </w:t>
      </w:r>
    </w:p>
    <w:p w14:paraId="25F56000" w14:textId="073EFCA1" w:rsidR="00E02583"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02583">
        <w:rPr>
          <w:rFonts w:ascii="Times New Roman" w:hAnsi="Times New Roman"/>
        </w:rPr>
        <w:t xml:space="preserve">Meble i inne odpady wielkogabarytowe oraz zużyte opony </w:t>
      </w:r>
      <w:r w:rsidR="00E02583" w:rsidRPr="00E02583">
        <w:rPr>
          <w:rFonts w:ascii="Times New Roman" w:hAnsi="Times New Roman"/>
        </w:rPr>
        <w:t>oraz z</w:t>
      </w:r>
      <w:r w:rsidRPr="00E02583">
        <w:rPr>
          <w:rFonts w:ascii="Times New Roman" w:hAnsi="Times New Roman"/>
        </w:rPr>
        <w:t xml:space="preserve">użyty sprzęt elektryczny </w:t>
      </w:r>
      <w:r w:rsidR="002F6A02">
        <w:rPr>
          <w:rFonts w:ascii="Times New Roman" w:hAnsi="Times New Roman"/>
        </w:rPr>
        <w:br/>
      </w:r>
      <w:r w:rsidRPr="00E02583">
        <w:rPr>
          <w:rFonts w:ascii="Times New Roman" w:hAnsi="Times New Roman"/>
        </w:rPr>
        <w:t xml:space="preserve">i elektroniczny dużych rozmiarów takich jak: zmywarki, lodówki, zamrażarki, pralki, kuchenki elektryczne lub inne zużyte urządzenia elektryczne i elektroniczne odbierane będą </w:t>
      </w:r>
      <w:r w:rsidR="00E02583" w:rsidRPr="001C5308">
        <w:rPr>
          <w:rFonts w:ascii="Times New Roman" w:hAnsi="Times New Roman"/>
          <w:lang w:eastAsia="pl-PL"/>
        </w:rPr>
        <w:t>bezpośrednio w Punkcie Selektywnej Zbiórki Odpadów Komunalnych znajdując</w:t>
      </w:r>
      <w:r w:rsidR="00E02583">
        <w:rPr>
          <w:rFonts w:ascii="Times New Roman" w:hAnsi="Times New Roman"/>
          <w:lang w:eastAsia="pl-PL"/>
        </w:rPr>
        <w:t>ym</w:t>
      </w:r>
      <w:r w:rsidR="00E02583" w:rsidRPr="001C5308">
        <w:rPr>
          <w:rFonts w:ascii="Times New Roman" w:hAnsi="Times New Roman"/>
          <w:lang w:eastAsia="pl-PL"/>
        </w:rPr>
        <w:t xml:space="preserve"> się na terenie Gminy Mszana. </w:t>
      </w:r>
    </w:p>
    <w:p w14:paraId="5170B93D" w14:textId="166E5B2C" w:rsidR="008463EC" w:rsidRPr="00E02583"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02583">
        <w:rPr>
          <w:rFonts w:ascii="Times New Roman" w:hAnsi="Times New Roman"/>
          <w:lang w:eastAsia="pl-PL"/>
        </w:rPr>
        <w:t xml:space="preserve">Odpady </w:t>
      </w:r>
      <w:r w:rsidR="00E02583">
        <w:rPr>
          <w:rFonts w:ascii="Times New Roman" w:hAnsi="Times New Roman"/>
          <w:lang w:eastAsia="pl-PL"/>
        </w:rPr>
        <w:t>remontowo-</w:t>
      </w:r>
      <w:r w:rsidRPr="00E02583">
        <w:rPr>
          <w:rFonts w:ascii="Times New Roman" w:hAnsi="Times New Roman"/>
          <w:lang w:eastAsia="pl-PL"/>
        </w:rPr>
        <w:t>budowlane pochodzące</w:t>
      </w:r>
      <w:r w:rsidR="00E02583">
        <w:rPr>
          <w:rFonts w:ascii="Times New Roman" w:hAnsi="Times New Roman"/>
          <w:lang w:eastAsia="pl-PL"/>
        </w:rPr>
        <w:t xml:space="preserve"> z</w:t>
      </w:r>
      <w:r w:rsidRPr="00E02583">
        <w:rPr>
          <w:rFonts w:ascii="Times New Roman" w:hAnsi="Times New Roman"/>
          <w:lang w:eastAsia="pl-PL"/>
        </w:rPr>
        <w:t xml:space="preserve"> rem</w:t>
      </w:r>
      <w:r w:rsidR="00E02583">
        <w:rPr>
          <w:rFonts w:ascii="Times New Roman" w:hAnsi="Times New Roman"/>
          <w:lang w:eastAsia="pl-PL"/>
        </w:rPr>
        <w:t xml:space="preserve">ontów budynków, odbierane będą </w:t>
      </w:r>
      <w:r w:rsidRPr="00E02583">
        <w:rPr>
          <w:rFonts w:ascii="Times New Roman" w:hAnsi="Times New Roman"/>
          <w:lang w:eastAsia="pl-PL"/>
        </w:rPr>
        <w:t>bezpośrednio w Punkcie Selektywnej Zbiórki Odpadów Komunalnych znajdując</w:t>
      </w:r>
      <w:r w:rsidR="00E02583">
        <w:rPr>
          <w:rFonts w:ascii="Times New Roman" w:hAnsi="Times New Roman"/>
          <w:lang w:eastAsia="pl-PL"/>
        </w:rPr>
        <w:t>ym</w:t>
      </w:r>
      <w:r w:rsidRPr="00E02583">
        <w:rPr>
          <w:rFonts w:ascii="Times New Roman" w:hAnsi="Times New Roman"/>
          <w:lang w:eastAsia="pl-PL"/>
        </w:rPr>
        <w:t xml:space="preserve"> się na terenie Gminy Mszana. </w:t>
      </w:r>
      <w:r w:rsidRPr="00E02583">
        <w:rPr>
          <w:rFonts w:ascii="Times New Roman" w:hAnsi="Times New Roman"/>
        </w:rPr>
        <w:t>Ponadto odpadów tych właściciel nieruchomości, może pozbywać się za dodatkową odpłatnością po zapełnieniu udostępnionego przez przedsiębiorcę kontenera na odpady.</w:t>
      </w:r>
    </w:p>
    <w:p w14:paraId="68BFE28E" w14:textId="4C20DF6A" w:rsidR="008463EC" w:rsidRDefault="008463EC" w:rsidP="00CE5336">
      <w:pPr>
        <w:pStyle w:val="Akapitzlist"/>
        <w:numPr>
          <w:ilvl w:val="0"/>
          <w:numId w:val="7"/>
        </w:numPr>
        <w:autoSpaceDE w:val="0"/>
        <w:autoSpaceDN w:val="0"/>
        <w:adjustRightInd w:val="0"/>
        <w:spacing w:after="0" w:line="240" w:lineRule="auto"/>
        <w:ind w:left="900" w:hanging="425"/>
        <w:jc w:val="both"/>
        <w:rPr>
          <w:rFonts w:ascii="Times New Roman" w:hAnsi="Times New Roman"/>
        </w:rPr>
      </w:pPr>
      <w:r w:rsidRPr="002F6A02">
        <w:rPr>
          <w:rFonts w:ascii="Times New Roman" w:hAnsi="Times New Roman"/>
        </w:rPr>
        <w:t xml:space="preserve">Odpady zielone i odpady komunalne ulegające biodegradacji, w tym odpady opakowaniowe ulegające biodegradacji odbierane będą przez Wykonawcę od właścicieli nieruchomości co </w:t>
      </w:r>
      <w:r w:rsidR="00EA798C" w:rsidRPr="002F6A02">
        <w:rPr>
          <w:rFonts w:ascii="Times New Roman" w:hAnsi="Times New Roman"/>
        </w:rPr>
        <w:t xml:space="preserve">cztery tygodnie </w:t>
      </w:r>
      <w:r w:rsidRPr="002F6A02">
        <w:rPr>
          <w:rFonts w:ascii="Times New Roman" w:hAnsi="Times New Roman"/>
        </w:rPr>
        <w:t xml:space="preserve">(okres zimowy od 1 </w:t>
      </w:r>
      <w:r w:rsidR="00EA798C" w:rsidRPr="002F6A02">
        <w:rPr>
          <w:rFonts w:ascii="Times New Roman" w:hAnsi="Times New Roman"/>
        </w:rPr>
        <w:t>grudnia do 31 marca) oraz co dwa tygo</w:t>
      </w:r>
      <w:r w:rsidR="00076300" w:rsidRPr="002F6A02">
        <w:rPr>
          <w:rFonts w:ascii="Times New Roman" w:hAnsi="Times New Roman"/>
        </w:rPr>
        <w:t>d</w:t>
      </w:r>
      <w:r w:rsidR="00EA798C" w:rsidRPr="002F6A02">
        <w:rPr>
          <w:rFonts w:ascii="Times New Roman" w:hAnsi="Times New Roman"/>
        </w:rPr>
        <w:t>nie</w:t>
      </w:r>
      <w:r w:rsidRPr="002F6A02">
        <w:rPr>
          <w:rFonts w:ascii="Times New Roman" w:hAnsi="Times New Roman"/>
        </w:rPr>
        <w:t xml:space="preserve"> (okres letni od 1 kwietnia do </w:t>
      </w:r>
      <w:r w:rsidR="00EA798C" w:rsidRPr="002F6A02">
        <w:rPr>
          <w:rFonts w:ascii="Times New Roman" w:hAnsi="Times New Roman"/>
        </w:rPr>
        <w:t>30 listopada</w:t>
      </w:r>
      <w:r w:rsidRPr="002F6A02">
        <w:rPr>
          <w:rFonts w:ascii="Times New Roman" w:hAnsi="Times New Roman"/>
        </w:rPr>
        <w:t xml:space="preserve">). Zgodnie z Regulaminem utrzymania czystości i porządku </w:t>
      </w:r>
      <w:r w:rsidR="00D64640">
        <w:rPr>
          <w:rFonts w:ascii="Times New Roman" w:hAnsi="Times New Roman"/>
        </w:rPr>
        <w:br/>
      </w:r>
      <w:r w:rsidRPr="002F6A02">
        <w:rPr>
          <w:rFonts w:ascii="Times New Roman" w:hAnsi="Times New Roman"/>
        </w:rPr>
        <w:t>na terenie Gminy Mszan</w:t>
      </w:r>
      <w:r w:rsidR="00EA798C" w:rsidRPr="002F6A02">
        <w:rPr>
          <w:rFonts w:ascii="Times New Roman" w:hAnsi="Times New Roman"/>
        </w:rPr>
        <w:t xml:space="preserve">a bioodpady nie będą odbierane </w:t>
      </w:r>
      <w:r w:rsidRPr="002F6A02">
        <w:rPr>
          <w:rFonts w:ascii="Times New Roman" w:hAnsi="Times New Roman"/>
        </w:rPr>
        <w:t>w miejscu wytworzenia odpadu przez przedsiębiorcę odbierającego odpady komunalne od właścicieli nieruchomości zamieszkałych, którzy kompostują bioodpady stanowiące odpady komunalne w</w:t>
      </w:r>
      <w:r w:rsidR="00D64640">
        <w:rPr>
          <w:rFonts w:ascii="Times New Roman" w:hAnsi="Times New Roman"/>
        </w:rPr>
        <w:t xml:space="preserve"> </w:t>
      </w:r>
      <w:r w:rsidRPr="002F6A02">
        <w:rPr>
          <w:rFonts w:ascii="Times New Roman" w:hAnsi="Times New Roman"/>
        </w:rPr>
        <w:t>kompostownikach przydomowych i korzy</w:t>
      </w:r>
      <w:r w:rsidR="00EA798C" w:rsidRPr="002F6A02">
        <w:rPr>
          <w:rFonts w:ascii="Times New Roman" w:hAnsi="Times New Roman"/>
        </w:rPr>
        <w:t xml:space="preserve">stają z częściowego zwolnienia </w:t>
      </w:r>
      <w:r w:rsidRPr="002F6A02">
        <w:rPr>
          <w:rFonts w:ascii="Times New Roman" w:hAnsi="Times New Roman"/>
        </w:rPr>
        <w:t>z opłaty</w:t>
      </w:r>
      <w:r w:rsidR="00D64640">
        <w:rPr>
          <w:rFonts w:ascii="Times New Roman" w:hAnsi="Times New Roman"/>
        </w:rPr>
        <w:t xml:space="preserve"> </w:t>
      </w:r>
      <w:r w:rsidRPr="002F6A02">
        <w:rPr>
          <w:rFonts w:ascii="Times New Roman" w:hAnsi="Times New Roman"/>
        </w:rPr>
        <w:t>za</w:t>
      </w:r>
      <w:r w:rsidR="00D64640">
        <w:rPr>
          <w:rFonts w:ascii="Times New Roman" w:hAnsi="Times New Roman"/>
        </w:rPr>
        <w:t xml:space="preserve"> </w:t>
      </w:r>
      <w:r w:rsidRPr="002F6A02">
        <w:rPr>
          <w:rFonts w:ascii="Times New Roman" w:hAnsi="Times New Roman"/>
        </w:rPr>
        <w:t>go</w:t>
      </w:r>
      <w:r w:rsidR="002B0910" w:rsidRPr="002F6A02">
        <w:rPr>
          <w:rFonts w:ascii="Times New Roman" w:hAnsi="Times New Roman"/>
        </w:rPr>
        <w:t xml:space="preserve">spodarowanie odpadami komunalnymi. W takim przypadku właściciele tych nieruchomości są zwolnieni z obowiązku posiadania pojemników lub worków do zbierania bioodpadów. </w:t>
      </w:r>
    </w:p>
    <w:p w14:paraId="760F3F13" w14:textId="77777777" w:rsidR="002F6A02" w:rsidRPr="002F6A02" w:rsidRDefault="002F6A02" w:rsidP="002F6A02">
      <w:pPr>
        <w:pStyle w:val="Akapitzlist"/>
        <w:autoSpaceDE w:val="0"/>
        <w:autoSpaceDN w:val="0"/>
        <w:adjustRightInd w:val="0"/>
        <w:spacing w:after="0" w:line="240" w:lineRule="auto"/>
        <w:ind w:left="900"/>
        <w:jc w:val="both"/>
        <w:rPr>
          <w:rFonts w:ascii="Times New Roman" w:hAnsi="Times New Roman"/>
        </w:rPr>
      </w:pPr>
    </w:p>
    <w:p w14:paraId="24635341" w14:textId="41F3A6AD" w:rsidR="008463EC" w:rsidRPr="001C5308" w:rsidRDefault="008463EC" w:rsidP="00F10E2D">
      <w:pPr>
        <w:autoSpaceDE w:val="0"/>
        <w:autoSpaceDN w:val="0"/>
        <w:adjustRightInd w:val="0"/>
        <w:spacing w:after="0" w:line="240" w:lineRule="auto"/>
        <w:jc w:val="both"/>
        <w:rPr>
          <w:rFonts w:ascii="Times New Roman" w:hAnsi="Times New Roman"/>
          <w:lang w:eastAsia="pl-PL"/>
        </w:rPr>
      </w:pPr>
      <w:r>
        <w:rPr>
          <w:rFonts w:ascii="Times New Roman" w:hAnsi="Times New Roman"/>
        </w:rPr>
        <w:t xml:space="preserve">Wyżej wymienione odpady </w:t>
      </w:r>
      <w:r w:rsidRPr="001C5308">
        <w:rPr>
          <w:rFonts w:ascii="Times New Roman" w:hAnsi="Times New Roman"/>
        </w:rPr>
        <w:t>wystawiane będą przez właścicieli nieruchomości zgodnie z §3 ust. 14 oraz §9 Regulaminu utrzymania czystości i porządku na terenie Gminy Mszana</w:t>
      </w:r>
      <w:r>
        <w:rPr>
          <w:rFonts w:ascii="Times New Roman" w:hAnsi="Times New Roman"/>
        </w:rPr>
        <w:t xml:space="preserve">, </w:t>
      </w:r>
      <w:r w:rsidRPr="00AA531F">
        <w:rPr>
          <w:rFonts w:ascii="Times New Roman" w:hAnsi="Times New Roman"/>
        </w:rPr>
        <w:t>najpóźn</w:t>
      </w:r>
      <w:r>
        <w:rPr>
          <w:rFonts w:ascii="Times New Roman" w:hAnsi="Times New Roman"/>
        </w:rPr>
        <w:t xml:space="preserve">iej do godz. 6:00 </w:t>
      </w:r>
      <w:r w:rsidR="002F6A02">
        <w:rPr>
          <w:rFonts w:ascii="Times New Roman" w:hAnsi="Times New Roman"/>
        </w:rPr>
        <w:br/>
      </w:r>
      <w:r>
        <w:rPr>
          <w:rFonts w:ascii="Times New Roman" w:hAnsi="Times New Roman"/>
        </w:rPr>
        <w:t>w dniu wywozu</w:t>
      </w:r>
      <w:r w:rsidRPr="001C5308">
        <w:rPr>
          <w:rFonts w:ascii="Times New Roman" w:hAnsi="Times New Roman"/>
        </w:rPr>
        <w:t xml:space="preserve">. </w:t>
      </w:r>
    </w:p>
    <w:p w14:paraId="117DAD26" w14:textId="77777777" w:rsidR="008463EC" w:rsidRDefault="008463EC" w:rsidP="00F10E2D">
      <w:pPr>
        <w:autoSpaceDE w:val="0"/>
        <w:autoSpaceDN w:val="0"/>
        <w:adjustRightInd w:val="0"/>
        <w:spacing w:after="0" w:line="240" w:lineRule="auto"/>
        <w:jc w:val="both"/>
        <w:rPr>
          <w:rFonts w:ascii="Times New Roman" w:hAnsi="Times New Roman"/>
        </w:rPr>
      </w:pPr>
    </w:p>
    <w:p w14:paraId="1D6837B0" w14:textId="77777777" w:rsidR="00382A94" w:rsidRPr="00397C53" w:rsidRDefault="00382A94"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397C53">
        <w:rPr>
          <w:rFonts w:ascii="Times New Roman" w:hAnsi="Times New Roman"/>
          <w:b/>
        </w:rPr>
        <w:t>Odpowiedzialność Wykonawcy:</w:t>
      </w:r>
    </w:p>
    <w:p w14:paraId="422D2D35" w14:textId="77777777" w:rsidR="00382A94" w:rsidRPr="00382A94" w:rsidRDefault="00382A94" w:rsidP="00F10E2D">
      <w:pPr>
        <w:pStyle w:val="Akapitzlist"/>
        <w:autoSpaceDE w:val="0"/>
        <w:autoSpaceDN w:val="0"/>
        <w:adjustRightInd w:val="0"/>
        <w:spacing w:after="0" w:line="240" w:lineRule="auto"/>
        <w:ind w:left="360"/>
        <w:jc w:val="both"/>
        <w:rPr>
          <w:rFonts w:ascii="Times New Roman" w:hAnsi="Times New Roman"/>
          <w:b/>
        </w:rPr>
      </w:pPr>
    </w:p>
    <w:p w14:paraId="5A2C3507" w14:textId="77777777" w:rsidR="00443D59" w:rsidRDefault="00443D59"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Wykonawca ponosi całkowitą odpowiedzialność za odbiór i zagospodarowanie odpadów komunalnych zgodnie z obowiązującymi przepisami i normami. Dotyczy to między innymi przeładunku, transportu, odzysku, unieszkodliwiania oraz wszelkich spraw formalno-prawnych związanych ze zbieraniem, transportem, odzyskiem, czy unieszkodliwianiem lub przekazaniem odpadów uprawnionemu przedsiębiorcy prowadzącemu działalność w zakresie odzysku lub unieszkodliwiania odpadów komunalnych.</w:t>
      </w:r>
    </w:p>
    <w:p w14:paraId="6CFB2129" w14:textId="77777777" w:rsidR="00382A94" w:rsidRPr="00E6361B" w:rsidRDefault="00382A94" w:rsidP="00F10E2D">
      <w:pPr>
        <w:autoSpaceDE w:val="0"/>
        <w:autoSpaceDN w:val="0"/>
        <w:adjustRightInd w:val="0"/>
        <w:spacing w:after="0" w:line="240" w:lineRule="auto"/>
        <w:jc w:val="both"/>
        <w:rPr>
          <w:rFonts w:ascii="Times New Roman" w:hAnsi="Times New Roman"/>
        </w:rPr>
      </w:pPr>
    </w:p>
    <w:p w14:paraId="79341701" w14:textId="77777777" w:rsidR="00872F8F" w:rsidRDefault="00872F8F" w:rsidP="00F10E2D">
      <w:pPr>
        <w:pStyle w:val="Akapitzlist"/>
        <w:numPr>
          <w:ilvl w:val="0"/>
          <w:numId w:val="16"/>
        </w:numPr>
        <w:autoSpaceDE w:val="0"/>
        <w:autoSpaceDN w:val="0"/>
        <w:adjustRightInd w:val="0"/>
        <w:spacing w:after="0" w:line="240" w:lineRule="auto"/>
        <w:jc w:val="both"/>
        <w:rPr>
          <w:rFonts w:ascii="Times New Roman" w:hAnsi="Times New Roman"/>
        </w:rPr>
      </w:pPr>
      <w:r>
        <w:rPr>
          <w:rFonts w:ascii="Times New Roman" w:hAnsi="Times New Roman"/>
        </w:rPr>
        <w:t>Wykonawca zobowiązany jest do posiadania i odnawiania przez cały okres obowiązywania umowy, ubezpieczenia od odpowiedzialności cywilnej w zakresie prowadzonej działalności gospodarczej, w celu zabezpieczenia ewentua</w:t>
      </w:r>
      <w:r w:rsidR="00DC743D">
        <w:rPr>
          <w:rFonts w:ascii="Times New Roman" w:hAnsi="Times New Roman"/>
        </w:rPr>
        <w:t xml:space="preserve">lnych roszczeń odszkodowawczych </w:t>
      </w:r>
      <w:r>
        <w:rPr>
          <w:rFonts w:ascii="Times New Roman" w:hAnsi="Times New Roman"/>
        </w:rPr>
        <w:t xml:space="preserve">Zamawiającego i osób trzecich. </w:t>
      </w:r>
    </w:p>
    <w:p w14:paraId="5E637DF8" w14:textId="77777777" w:rsidR="00382A94" w:rsidRPr="00734CFD" w:rsidRDefault="00872F8F" w:rsidP="00F10E2D">
      <w:pPr>
        <w:pStyle w:val="Akapitzlist"/>
        <w:numPr>
          <w:ilvl w:val="0"/>
          <w:numId w:val="16"/>
        </w:numPr>
        <w:autoSpaceDE w:val="0"/>
        <w:autoSpaceDN w:val="0"/>
        <w:adjustRightInd w:val="0"/>
        <w:spacing w:after="0" w:line="240" w:lineRule="auto"/>
        <w:jc w:val="both"/>
        <w:rPr>
          <w:rFonts w:ascii="Times New Roman" w:hAnsi="Times New Roman"/>
        </w:rPr>
      </w:pPr>
      <w:r>
        <w:rPr>
          <w:rFonts w:ascii="Times New Roman" w:hAnsi="Times New Roman"/>
        </w:rPr>
        <w:t>W</w:t>
      </w:r>
      <w:r w:rsidR="00443D59" w:rsidRPr="00382A94">
        <w:rPr>
          <w:rFonts w:ascii="Times New Roman" w:hAnsi="Times New Roman"/>
        </w:rPr>
        <w:t>ykonawca ponosi odpowiedzialność za wszelkie szkody wyrządzone podczas wykonywania przedmiotu zamówienia, w tym min. za uszkodzenie pojemników</w:t>
      </w:r>
      <w:r w:rsidR="003F46EA">
        <w:rPr>
          <w:rFonts w:ascii="Times New Roman" w:hAnsi="Times New Roman"/>
        </w:rPr>
        <w:t>.</w:t>
      </w:r>
      <w:r w:rsidR="00443D59" w:rsidRPr="00382A94">
        <w:rPr>
          <w:rFonts w:ascii="Times New Roman" w:hAnsi="Times New Roman"/>
        </w:rPr>
        <w:t xml:space="preserve"> </w:t>
      </w:r>
      <w:r w:rsidR="003F46EA" w:rsidRPr="00734CFD">
        <w:rPr>
          <w:rFonts w:ascii="Times New Roman" w:hAnsi="Times New Roman"/>
        </w:rPr>
        <w:t>W</w:t>
      </w:r>
      <w:r w:rsidR="00443D59" w:rsidRPr="00734CFD">
        <w:rPr>
          <w:rFonts w:ascii="Times New Roman" w:hAnsi="Times New Roman"/>
        </w:rPr>
        <w:t xml:space="preserve"> przypadku, gdy Wykonawca spowodował uszkodzenie bądź zniszczenie pojemnika (kubła) na odpady zobowiązany jest w porozumieniu z właścicielem nieruchomości dany pojemnik naprawić lub wymienić na wolny od wad</w:t>
      </w:r>
      <w:r w:rsidR="003F46EA" w:rsidRPr="00734CFD">
        <w:rPr>
          <w:rFonts w:ascii="Times New Roman" w:hAnsi="Times New Roman"/>
        </w:rPr>
        <w:t>.</w:t>
      </w:r>
      <w:r w:rsidR="00382A94" w:rsidRPr="00734CFD">
        <w:rPr>
          <w:rFonts w:ascii="Times New Roman" w:hAnsi="Times New Roman"/>
        </w:rPr>
        <w:t xml:space="preserve"> </w:t>
      </w:r>
    </w:p>
    <w:p w14:paraId="29E46FA2" w14:textId="77777777" w:rsidR="00382A94" w:rsidRDefault="003F46EA" w:rsidP="00F10E2D">
      <w:pPr>
        <w:pStyle w:val="Akapitzlist"/>
        <w:numPr>
          <w:ilvl w:val="0"/>
          <w:numId w:val="16"/>
        </w:numPr>
        <w:autoSpaceDE w:val="0"/>
        <w:autoSpaceDN w:val="0"/>
        <w:adjustRightInd w:val="0"/>
        <w:spacing w:after="0" w:line="240" w:lineRule="auto"/>
        <w:jc w:val="both"/>
        <w:rPr>
          <w:rFonts w:ascii="Times New Roman" w:hAnsi="Times New Roman"/>
        </w:rPr>
      </w:pPr>
      <w:r>
        <w:rPr>
          <w:rFonts w:ascii="Times New Roman" w:hAnsi="Times New Roman"/>
        </w:rPr>
        <w:lastRenderedPageBreak/>
        <w:t>W</w:t>
      </w:r>
      <w:r w:rsidR="00443D59" w:rsidRPr="00382A94">
        <w:rPr>
          <w:rFonts w:ascii="Times New Roman" w:hAnsi="Times New Roman"/>
        </w:rPr>
        <w:t xml:space="preserve"> przypadku innych szkód (w drodze, ogrodzeniu, budynku itp.) Wykonawca zobowiązany jest do naprawienia wyrządzonej szkody na zasadach ustalonych w porozumieniu </w:t>
      </w:r>
      <w:r w:rsidR="00382A94">
        <w:rPr>
          <w:rFonts w:ascii="Times New Roman" w:hAnsi="Times New Roman"/>
        </w:rPr>
        <w:br/>
      </w:r>
      <w:r w:rsidR="00443D59" w:rsidRPr="00382A94">
        <w:rPr>
          <w:rFonts w:ascii="Times New Roman" w:hAnsi="Times New Roman"/>
        </w:rPr>
        <w:t>z właścicielem nieruchomości</w:t>
      </w:r>
      <w:r>
        <w:rPr>
          <w:rFonts w:ascii="Times New Roman" w:hAnsi="Times New Roman"/>
        </w:rPr>
        <w:t>.</w:t>
      </w:r>
      <w:r w:rsidR="00382A94">
        <w:rPr>
          <w:rFonts w:ascii="Times New Roman" w:hAnsi="Times New Roman"/>
        </w:rPr>
        <w:t xml:space="preserve"> </w:t>
      </w:r>
    </w:p>
    <w:p w14:paraId="3B9B59D7" w14:textId="77777777" w:rsidR="00872F8F" w:rsidRDefault="00872F8F" w:rsidP="00F10E2D">
      <w:pPr>
        <w:pStyle w:val="Akapitzlist"/>
        <w:autoSpaceDE w:val="0"/>
        <w:autoSpaceDN w:val="0"/>
        <w:adjustRightInd w:val="0"/>
        <w:spacing w:after="0" w:line="240" w:lineRule="auto"/>
        <w:jc w:val="both"/>
        <w:rPr>
          <w:rFonts w:ascii="Times New Roman" w:hAnsi="Times New Roman"/>
        </w:rPr>
      </w:pPr>
    </w:p>
    <w:p w14:paraId="51D26B97" w14:textId="77777777" w:rsidR="00872F8F" w:rsidRPr="00397C53" w:rsidRDefault="009E323C" w:rsidP="00F10E2D">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397C53">
        <w:rPr>
          <w:rFonts w:ascii="Times New Roman" w:hAnsi="Times New Roman"/>
          <w:b/>
        </w:rPr>
        <w:t>Sprzęt techniczny</w:t>
      </w:r>
    </w:p>
    <w:p w14:paraId="10765B92" w14:textId="77777777" w:rsidR="00734CFD" w:rsidRDefault="00734CFD" w:rsidP="00F10E2D">
      <w:pPr>
        <w:autoSpaceDE w:val="0"/>
        <w:autoSpaceDN w:val="0"/>
        <w:adjustRightInd w:val="0"/>
        <w:spacing w:after="0" w:line="240" w:lineRule="auto"/>
        <w:jc w:val="both"/>
        <w:rPr>
          <w:rFonts w:ascii="Arial" w:hAnsi="Arial" w:cs="Arial"/>
          <w:sz w:val="19"/>
          <w:szCs w:val="19"/>
        </w:rPr>
      </w:pPr>
    </w:p>
    <w:p w14:paraId="27A3B01B" w14:textId="3B4E0E8B" w:rsidR="0019505E" w:rsidRDefault="00734CFD" w:rsidP="00F10E2D">
      <w:pPr>
        <w:autoSpaceDE w:val="0"/>
        <w:autoSpaceDN w:val="0"/>
        <w:adjustRightInd w:val="0"/>
        <w:spacing w:after="0" w:line="240" w:lineRule="auto"/>
        <w:jc w:val="both"/>
        <w:rPr>
          <w:rFonts w:ascii="Times New Roman" w:hAnsi="Times New Roman"/>
        </w:rPr>
      </w:pPr>
      <w:r w:rsidRPr="00734CFD">
        <w:rPr>
          <w:rFonts w:ascii="Times New Roman" w:hAnsi="Times New Roman"/>
        </w:rPr>
        <w:t>Wykonawca zobowiązany jest do dysponowania bazą magazynowo – transportową, która musi spełniać wymogi Rozporządzenia Ministra Środowiska z</w:t>
      </w:r>
      <w:r>
        <w:rPr>
          <w:rFonts w:ascii="Times New Roman" w:hAnsi="Times New Roman"/>
        </w:rPr>
        <w:t xml:space="preserve"> </w:t>
      </w:r>
      <w:r w:rsidRPr="00734CFD">
        <w:rPr>
          <w:rFonts w:ascii="Times New Roman" w:hAnsi="Times New Roman"/>
        </w:rPr>
        <w:t>dnia 11 stycznia 2013r. w</w:t>
      </w:r>
      <w:r>
        <w:rPr>
          <w:rFonts w:ascii="Times New Roman" w:hAnsi="Times New Roman"/>
        </w:rPr>
        <w:t xml:space="preserve"> </w:t>
      </w:r>
      <w:r w:rsidRPr="00734CFD">
        <w:rPr>
          <w:rFonts w:ascii="Times New Roman" w:hAnsi="Times New Roman"/>
        </w:rPr>
        <w:t>sprawie szczegółowych wymagań w</w:t>
      </w:r>
      <w:r>
        <w:rPr>
          <w:rFonts w:ascii="Times New Roman" w:hAnsi="Times New Roman"/>
        </w:rPr>
        <w:t xml:space="preserve"> </w:t>
      </w:r>
      <w:r w:rsidRPr="00734CFD">
        <w:rPr>
          <w:rFonts w:ascii="Times New Roman" w:hAnsi="Times New Roman"/>
        </w:rPr>
        <w:t>zakresie odbierania odpadów komunalnych od właścicieli nieruchomości (Dz. U. z</w:t>
      </w:r>
      <w:r w:rsidR="00145465">
        <w:rPr>
          <w:rFonts w:ascii="Times New Roman" w:hAnsi="Times New Roman"/>
        </w:rPr>
        <w:t xml:space="preserve"> </w:t>
      </w:r>
      <w:r w:rsidRPr="00734CFD">
        <w:rPr>
          <w:rFonts w:ascii="Times New Roman" w:hAnsi="Times New Roman"/>
        </w:rPr>
        <w:t>2013 r., poz. 122) oraz Rozporządzenia Ministra Środowiska z</w:t>
      </w:r>
      <w:r>
        <w:rPr>
          <w:rFonts w:ascii="Times New Roman" w:hAnsi="Times New Roman"/>
        </w:rPr>
        <w:t xml:space="preserve"> </w:t>
      </w:r>
      <w:r w:rsidRPr="00734CFD">
        <w:rPr>
          <w:rFonts w:ascii="Times New Roman" w:hAnsi="Times New Roman"/>
        </w:rPr>
        <w:t>dnia 16 czerwca 2009 r. w</w:t>
      </w:r>
      <w:r>
        <w:rPr>
          <w:rFonts w:ascii="Times New Roman" w:hAnsi="Times New Roman"/>
        </w:rPr>
        <w:t xml:space="preserve"> </w:t>
      </w:r>
      <w:r w:rsidRPr="00734CFD">
        <w:rPr>
          <w:rFonts w:ascii="Times New Roman" w:hAnsi="Times New Roman"/>
        </w:rPr>
        <w:t>sprawie bezpieczeństwa i</w:t>
      </w:r>
      <w:r>
        <w:rPr>
          <w:rFonts w:ascii="Times New Roman" w:hAnsi="Times New Roman"/>
        </w:rPr>
        <w:t xml:space="preserve"> </w:t>
      </w:r>
      <w:r w:rsidRPr="00734CFD">
        <w:rPr>
          <w:rFonts w:ascii="Times New Roman" w:hAnsi="Times New Roman"/>
        </w:rPr>
        <w:t>higieny pracy przy gospodarowaniu odpadami (Dz. U. z</w:t>
      </w:r>
      <w:r w:rsidR="00145465">
        <w:rPr>
          <w:rFonts w:ascii="Times New Roman" w:hAnsi="Times New Roman"/>
        </w:rPr>
        <w:t xml:space="preserve"> </w:t>
      </w:r>
      <w:r w:rsidRPr="00734CFD">
        <w:rPr>
          <w:rFonts w:ascii="Times New Roman" w:hAnsi="Times New Roman"/>
        </w:rPr>
        <w:t>2009 r. Nr 104 poz. 868).</w:t>
      </w:r>
      <w:r w:rsidR="0019505E">
        <w:rPr>
          <w:rFonts w:ascii="Times New Roman" w:hAnsi="Times New Roman"/>
        </w:rPr>
        <w:t xml:space="preserve"> </w:t>
      </w:r>
    </w:p>
    <w:p w14:paraId="182AD008" w14:textId="77777777" w:rsidR="002F6A02" w:rsidRDefault="002F6A02" w:rsidP="00F10E2D">
      <w:pPr>
        <w:autoSpaceDE w:val="0"/>
        <w:autoSpaceDN w:val="0"/>
        <w:adjustRightInd w:val="0"/>
        <w:spacing w:after="0" w:line="240" w:lineRule="auto"/>
        <w:jc w:val="both"/>
        <w:rPr>
          <w:rFonts w:ascii="Times New Roman" w:hAnsi="Times New Roman"/>
        </w:rPr>
      </w:pPr>
    </w:p>
    <w:p w14:paraId="4DA7BAE6" w14:textId="57531FFF" w:rsidR="009E323C" w:rsidRPr="00782B8F" w:rsidRDefault="009E323C"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Wykonawca zobowiązany jest do zapewnienia, dla właściwej realizacji przedmiotu umowy, przez cały czas trwania </w:t>
      </w:r>
      <w:r w:rsidRPr="00782B8F">
        <w:rPr>
          <w:rFonts w:ascii="Times New Roman" w:hAnsi="Times New Roman"/>
        </w:rPr>
        <w:t xml:space="preserve">umowy dostatecznej ilości środków technicznych, gwarantujących terminowe </w:t>
      </w:r>
      <w:r w:rsidR="003D1C07" w:rsidRPr="00782B8F">
        <w:rPr>
          <w:rFonts w:ascii="Times New Roman" w:hAnsi="Times New Roman"/>
        </w:rPr>
        <w:br/>
      </w:r>
      <w:r w:rsidRPr="00782B8F">
        <w:rPr>
          <w:rFonts w:ascii="Times New Roman" w:hAnsi="Times New Roman"/>
        </w:rPr>
        <w:t>i jakościowe wykonanie zakresu rzeczowego usługi, jak również odpowiedniego personelu.</w:t>
      </w:r>
      <w:r w:rsidR="002F6A02" w:rsidRPr="00782B8F">
        <w:rPr>
          <w:rFonts w:ascii="Times New Roman" w:hAnsi="Times New Roman"/>
        </w:rPr>
        <w:t xml:space="preserve"> Wykonawca musi wykazywać dysponowanie odpowiednim potencjałem techniczny</w:t>
      </w:r>
      <w:r w:rsidR="00246267" w:rsidRPr="00782B8F">
        <w:rPr>
          <w:rFonts w:ascii="Times New Roman" w:hAnsi="Times New Roman"/>
        </w:rPr>
        <w:t>m. W</w:t>
      </w:r>
      <w:r w:rsidR="002F6A02" w:rsidRPr="00782B8F">
        <w:rPr>
          <w:rFonts w:ascii="Times New Roman" w:hAnsi="Times New Roman"/>
        </w:rPr>
        <w:t xml:space="preserve"> celu </w:t>
      </w:r>
      <w:r w:rsidR="000F0B28" w:rsidRPr="00782B8F">
        <w:rPr>
          <w:rFonts w:ascii="Times New Roman" w:hAnsi="Times New Roman"/>
        </w:rPr>
        <w:t xml:space="preserve">należytego </w:t>
      </w:r>
      <w:r w:rsidR="002F6A02" w:rsidRPr="00782B8F">
        <w:rPr>
          <w:rFonts w:ascii="Times New Roman" w:hAnsi="Times New Roman"/>
        </w:rPr>
        <w:t xml:space="preserve">wykonania </w:t>
      </w:r>
      <w:r w:rsidR="000F0B28" w:rsidRPr="00782B8F">
        <w:rPr>
          <w:rFonts w:ascii="Times New Roman" w:hAnsi="Times New Roman"/>
        </w:rPr>
        <w:t xml:space="preserve">przedmiotu zamówienia Wykonawca musi posiadać co najmniej: </w:t>
      </w:r>
    </w:p>
    <w:p w14:paraId="36B9E126" w14:textId="77777777" w:rsidR="003D1C07" w:rsidRDefault="003D1C07" w:rsidP="00F10E2D">
      <w:pPr>
        <w:autoSpaceDE w:val="0"/>
        <w:autoSpaceDN w:val="0"/>
        <w:adjustRightInd w:val="0"/>
        <w:spacing w:after="0" w:line="240" w:lineRule="auto"/>
        <w:jc w:val="both"/>
        <w:rPr>
          <w:rFonts w:ascii="Times New Roman" w:hAnsi="Times New Roman"/>
        </w:rPr>
      </w:pPr>
    </w:p>
    <w:p w14:paraId="68DB5A15" w14:textId="77777777" w:rsidR="00F819C5"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BD305B">
        <w:rPr>
          <w:rFonts w:ascii="Times New Roman" w:hAnsi="Times New Roman"/>
        </w:rPr>
        <w:t>jeden samochód specjalistyczny – bezpylny (śmieciarka) o minimalnej pojemności zbiornika 10 m</w:t>
      </w:r>
      <w:r w:rsidRPr="00BD305B">
        <w:rPr>
          <w:rFonts w:ascii="Times New Roman" w:hAnsi="Times New Roman"/>
          <w:vertAlign w:val="superscript"/>
        </w:rPr>
        <w:t>3</w:t>
      </w:r>
      <w:r w:rsidRPr="00BD305B">
        <w:rPr>
          <w:rFonts w:ascii="Times New Roman" w:hAnsi="Times New Roman"/>
        </w:rPr>
        <w:t xml:space="preserve"> do wywozu odpadów komunalnych,</w:t>
      </w:r>
      <w:r w:rsidR="00BD305B" w:rsidRPr="00BD305B">
        <w:rPr>
          <w:rFonts w:ascii="Times New Roman" w:hAnsi="Times New Roman"/>
        </w:rPr>
        <w:t xml:space="preserve"> </w:t>
      </w:r>
    </w:p>
    <w:p w14:paraId="421BCE51" w14:textId="77777777" w:rsidR="00BD305B" w:rsidRPr="00BD305B"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BD305B">
        <w:rPr>
          <w:rFonts w:ascii="Times New Roman" w:hAnsi="Times New Roman"/>
        </w:rPr>
        <w:t>jeden samochód specjalistyczny – bezpylny (śmieciarka) o dopuszczalnej masie całkowitej pojazdu nie przekraczającej 5.000 kg do zbierani</w:t>
      </w:r>
      <w:r w:rsidR="00BD305B" w:rsidRPr="00BD305B">
        <w:rPr>
          <w:rFonts w:ascii="Times New Roman" w:hAnsi="Times New Roman"/>
        </w:rPr>
        <w:t xml:space="preserve">a odpadów komunalnych z miejsc </w:t>
      </w:r>
      <w:r w:rsidR="00F819C5">
        <w:rPr>
          <w:rFonts w:ascii="Times New Roman" w:hAnsi="Times New Roman"/>
        </w:rPr>
        <w:br/>
      </w:r>
      <w:r w:rsidRPr="00BD305B">
        <w:rPr>
          <w:rFonts w:ascii="Times New Roman" w:hAnsi="Times New Roman"/>
        </w:rPr>
        <w:t>o utrudnionym dojeździe (</w:t>
      </w:r>
      <w:r w:rsidR="00BD305B" w:rsidRPr="00BD305B">
        <w:rPr>
          <w:rFonts w:ascii="Times New Roman" w:hAnsi="Times New Roman"/>
        </w:rPr>
        <w:t xml:space="preserve">ukształtowanie terenu oraz stan techniczny dróg gminnych </w:t>
      </w:r>
      <w:r w:rsidR="00F819C5">
        <w:rPr>
          <w:rFonts w:ascii="Times New Roman" w:hAnsi="Times New Roman"/>
        </w:rPr>
        <w:br/>
      </w:r>
      <w:r w:rsidR="00BD305B" w:rsidRPr="00BD305B">
        <w:rPr>
          <w:rFonts w:ascii="Times New Roman" w:hAnsi="Times New Roman"/>
        </w:rPr>
        <w:t>w rejonie 4, w którym odbierane są odpady komunalne przez samochód małogabarytowy nie pozwala na odbiór odpadów samochodem o dużej DMC. W związku z powyższym Zamawiający nie dopuszcza możliwości odbioru odpadów samochodem o DMC powyżej 5 000 Mg.</w:t>
      </w:r>
      <w:r w:rsidR="00BD305B" w:rsidRPr="00BD305B">
        <w:rPr>
          <w:rFonts w:ascii="Times New Roman" w:hAnsi="Times New Roman"/>
          <w:sz w:val="24"/>
          <w:szCs w:val="24"/>
        </w:rPr>
        <w:t>)</w:t>
      </w:r>
    </w:p>
    <w:p w14:paraId="3FC6C87A" w14:textId="77777777" w:rsidR="00BD305B" w:rsidRPr="00BD305B" w:rsidRDefault="009E323C" w:rsidP="00F10E2D">
      <w:pPr>
        <w:pStyle w:val="Akapitzlist"/>
        <w:numPr>
          <w:ilvl w:val="0"/>
          <w:numId w:val="18"/>
        </w:numPr>
        <w:spacing w:line="240" w:lineRule="auto"/>
        <w:jc w:val="both"/>
        <w:rPr>
          <w:rFonts w:ascii="Times New Roman" w:hAnsi="Times New Roman"/>
        </w:rPr>
      </w:pPr>
      <w:r w:rsidRPr="00BD305B">
        <w:rPr>
          <w:rFonts w:ascii="Times New Roman" w:hAnsi="Times New Roman"/>
        </w:rPr>
        <w:t>jeden samochód o ładowności powyżej 3,5 t (</w:t>
      </w:r>
      <w:proofErr w:type="spellStart"/>
      <w:r w:rsidRPr="00BD305B">
        <w:rPr>
          <w:rFonts w:ascii="Times New Roman" w:hAnsi="Times New Roman"/>
        </w:rPr>
        <w:t>hakowiec</w:t>
      </w:r>
      <w:proofErr w:type="spellEnd"/>
      <w:r w:rsidRPr="00BD305B">
        <w:rPr>
          <w:rFonts w:ascii="Times New Roman" w:hAnsi="Times New Roman"/>
        </w:rPr>
        <w:t xml:space="preserve">) do wywozu kontenerów KP7, </w:t>
      </w:r>
      <w:r w:rsidRPr="00BD305B">
        <w:rPr>
          <w:rFonts w:ascii="Times New Roman" w:hAnsi="Times New Roman"/>
        </w:rPr>
        <w:br/>
        <w:t>KP-10 oraz pojemników na odpady segregowane</w:t>
      </w:r>
      <w:r w:rsidR="00BD305B" w:rsidRPr="00BD305B">
        <w:rPr>
          <w:rFonts w:ascii="Times New Roman" w:hAnsi="Times New Roman"/>
        </w:rPr>
        <w:t xml:space="preserve">. </w:t>
      </w:r>
      <w:r w:rsidR="00BD305B">
        <w:rPr>
          <w:rFonts w:ascii="Times New Roman" w:hAnsi="Times New Roman"/>
        </w:rPr>
        <w:t>(</w:t>
      </w:r>
      <w:proofErr w:type="spellStart"/>
      <w:r w:rsidR="00BD305B" w:rsidRPr="00BD305B">
        <w:rPr>
          <w:rFonts w:ascii="Times New Roman" w:hAnsi="Times New Roman"/>
        </w:rPr>
        <w:t>Hakowiec</w:t>
      </w:r>
      <w:proofErr w:type="spellEnd"/>
      <w:r w:rsidR="00BD305B" w:rsidRPr="00BD305B">
        <w:rPr>
          <w:rFonts w:ascii="Times New Roman" w:hAnsi="Times New Roman"/>
        </w:rPr>
        <w:t xml:space="preserve">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w:t>
      </w:r>
      <w:r w:rsidR="00BD305B">
        <w:rPr>
          <w:rFonts w:ascii="Times New Roman" w:hAnsi="Times New Roman"/>
        </w:rPr>
        <w:t xml:space="preserve">7, KP10, KP20, KP40. </w:t>
      </w:r>
      <w:r w:rsidR="00BD305B" w:rsidRPr="00BD305B">
        <w:rPr>
          <w:rFonts w:ascii="Times New Roman" w:hAnsi="Times New Roman"/>
        </w:rPr>
        <w:t xml:space="preserve">W związku </w:t>
      </w:r>
      <w:r w:rsidR="00BD305B">
        <w:rPr>
          <w:rFonts w:ascii="Times New Roman" w:hAnsi="Times New Roman"/>
        </w:rPr>
        <w:br/>
      </w:r>
      <w:r w:rsidR="00BD305B" w:rsidRPr="00BD305B">
        <w:rPr>
          <w:rFonts w:ascii="Times New Roman" w:hAnsi="Times New Roman"/>
        </w:rPr>
        <w:t xml:space="preserve">z powyższym </w:t>
      </w:r>
      <w:proofErr w:type="spellStart"/>
      <w:r w:rsidR="00BD305B" w:rsidRPr="00BD305B">
        <w:rPr>
          <w:rFonts w:ascii="Times New Roman" w:hAnsi="Times New Roman"/>
        </w:rPr>
        <w:t>hakowiec</w:t>
      </w:r>
      <w:proofErr w:type="spellEnd"/>
      <w:r w:rsidR="00BD305B" w:rsidRPr="00BD305B">
        <w:rPr>
          <w:rFonts w:ascii="Times New Roman" w:hAnsi="Times New Roman"/>
        </w:rPr>
        <w:t xml:space="preserve"> opisany przez Zamawiającego jest niezbędny do obsługi PSZOK, ale nie jest wymagany dodatkowy osprzęt w postaci dźwigu HDS</w:t>
      </w:r>
      <w:r w:rsidR="00BD305B">
        <w:rPr>
          <w:rFonts w:ascii="Times New Roman" w:hAnsi="Times New Roman"/>
        </w:rPr>
        <w:t>)</w:t>
      </w:r>
      <w:r w:rsidR="00BD305B" w:rsidRPr="00BD305B">
        <w:rPr>
          <w:rFonts w:ascii="Times New Roman" w:hAnsi="Times New Roman"/>
        </w:rPr>
        <w:t xml:space="preserve">. </w:t>
      </w:r>
    </w:p>
    <w:p w14:paraId="4805BBFF" w14:textId="77777777" w:rsidR="009E323C" w:rsidRPr="00E6361B"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E6361B">
        <w:rPr>
          <w:rFonts w:ascii="Times New Roman" w:hAnsi="Times New Roman"/>
        </w:rPr>
        <w:t>jeden samochód bądź inny pojazd przystosowany do odbioru odpadów wielkogabarytowych wyposażony w HDS lub inny system załadowczy</w:t>
      </w:r>
      <w:r>
        <w:rPr>
          <w:rFonts w:ascii="Times New Roman" w:hAnsi="Times New Roman"/>
        </w:rPr>
        <w:t>,</w:t>
      </w:r>
    </w:p>
    <w:p w14:paraId="1F0A1103" w14:textId="77777777" w:rsidR="009E323C" w:rsidRPr="00E6361B"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E6361B">
        <w:rPr>
          <w:rFonts w:ascii="Times New Roman" w:hAnsi="Times New Roman"/>
        </w:rPr>
        <w:t>jeden samochód bądź inny pojazd przystosowany do odbioru selektywnie zbieranych odpadów w workach oraz zużytego sprzętu elektrycznego i elektronicznego</w:t>
      </w:r>
      <w:r>
        <w:rPr>
          <w:rFonts w:ascii="Times New Roman" w:hAnsi="Times New Roman"/>
        </w:rPr>
        <w:t>,</w:t>
      </w:r>
    </w:p>
    <w:p w14:paraId="603B5EBA" w14:textId="77777777" w:rsidR="009E323C"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E6361B">
        <w:rPr>
          <w:rFonts w:ascii="Times New Roman" w:hAnsi="Times New Roman"/>
        </w:rPr>
        <w:t>minimum 1 pojazd przystosowany do p</w:t>
      </w:r>
      <w:r w:rsidR="00F10E2D">
        <w:rPr>
          <w:rFonts w:ascii="Times New Roman" w:hAnsi="Times New Roman"/>
        </w:rPr>
        <w:t>rzewozu odpadów niebezpiecznych.</w:t>
      </w:r>
    </w:p>
    <w:p w14:paraId="60AE0014" w14:textId="77777777" w:rsidR="000B31C9" w:rsidRDefault="000B31C9" w:rsidP="000B31C9">
      <w:pPr>
        <w:pStyle w:val="Akapitzlist"/>
        <w:autoSpaceDE w:val="0"/>
        <w:autoSpaceDN w:val="0"/>
        <w:adjustRightInd w:val="0"/>
        <w:spacing w:after="0" w:line="240" w:lineRule="auto"/>
        <w:jc w:val="both"/>
        <w:rPr>
          <w:rFonts w:ascii="Times New Roman" w:hAnsi="Times New Roman"/>
        </w:rPr>
      </w:pPr>
    </w:p>
    <w:p w14:paraId="0E45D86F" w14:textId="77777777" w:rsidR="00F10E2D" w:rsidRPr="00F10E2D" w:rsidRDefault="00F10E2D" w:rsidP="00F10E2D">
      <w:pPr>
        <w:autoSpaceDE w:val="0"/>
        <w:autoSpaceDN w:val="0"/>
        <w:adjustRightInd w:val="0"/>
        <w:spacing w:after="0" w:line="240" w:lineRule="auto"/>
        <w:jc w:val="both"/>
        <w:rPr>
          <w:rFonts w:ascii="Times New Roman" w:hAnsi="Times New Roman"/>
          <w:u w:val="single"/>
        </w:rPr>
      </w:pPr>
      <w:r w:rsidRPr="00F10E2D">
        <w:rPr>
          <w:rFonts w:ascii="Times New Roman" w:hAnsi="Times New Roman"/>
          <w:u w:val="single"/>
        </w:rPr>
        <w:t>Uwaga:</w:t>
      </w:r>
    </w:p>
    <w:p w14:paraId="288CD3A5" w14:textId="62A58886" w:rsidR="00867F6E" w:rsidRDefault="00F10E2D" w:rsidP="00867F6E">
      <w:pPr>
        <w:autoSpaceDE w:val="0"/>
        <w:autoSpaceDN w:val="0"/>
        <w:adjustRightInd w:val="0"/>
        <w:spacing w:after="0" w:line="240" w:lineRule="auto"/>
        <w:jc w:val="both"/>
        <w:rPr>
          <w:rFonts w:ascii="Times New Roman" w:hAnsi="Times New Roman"/>
        </w:rPr>
      </w:pPr>
      <w:r>
        <w:rPr>
          <w:rFonts w:ascii="Times New Roman" w:hAnsi="Times New Roman"/>
        </w:rPr>
        <w:t xml:space="preserve">Pojazdy do odbierania odpadów komunalnych muszą spełniać co najmniej wymagania dyrektywy 98/69/EC – </w:t>
      </w:r>
      <w:r w:rsidRPr="00782B8F">
        <w:rPr>
          <w:rFonts w:ascii="Times New Roman" w:hAnsi="Times New Roman"/>
        </w:rPr>
        <w:t xml:space="preserve">norma EURO </w:t>
      </w:r>
      <w:r w:rsidR="000F0B28" w:rsidRPr="00782B8F">
        <w:rPr>
          <w:rFonts w:ascii="Times New Roman" w:hAnsi="Times New Roman"/>
        </w:rPr>
        <w:t>5</w:t>
      </w:r>
      <w:r w:rsidRPr="00782B8F">
        <w:rPr>
          <w:rFonts w:ascii="Times New Roman" w:hAnsi="Times New Roman"/>
        </w:rPr>
        <w:t xml:space="preserve"> w zakresie dopuszczalnej emisji spalin. Zamawiający nie dopuszcza możliwości wykonywania zamówienia pojazdami nie spełniającymi minimalnej normy emisji spalin EURO </w:t>
      </w:r>
      <w:r w:rsidR="000F0B28" w:rsidRPr="00782B8F">
        <w:rPr>
          <w:rFonts w:ascii="Times New Roman" w:hAnsi="Times New Roman"/>
        </w:rPr>
        <w:t>5</w:t>
      </w:r>
      <w:r w:rsidRPr="00782B8F">
        <w:rPr>
          <w:rFonts w:ascii="Times New Roman" w:hAnsi="Times New Roman"/>
        </w:rPr>
        <w:t xml:space="preserve">. </w:t>
      </w:r>
      <w:r w:rsidR="00867F6E" w:rsidRPr="00E6361B">
        <w:rPr>
          <w:rFonts w:ascii="Times New Roman" w:hAnsi="Times New Roman"/>
        </w:rPr>
        <w:t>W przypadku konieczności zastąpienia pojazdu wskazanego w ofercie innym pojazdem Wykonawca zobowiązany jest przed rozpoczęciem</w:t>
      </w:r>
      <w:r w:rsidR="00867F6E">
        <w:rPr>
          <w:rFonts w:ascii="Times New Roman" w:hAnsi="Times New Roman"/>
        </w:rPr>
        <w:t xml:space="preserve"> wykonywania usługi tym pojazdem </w:t>
      </w:r>
      <w:r w:rsidR="00867F6E" w:rsidRPr="00E6361B">
        <w:rPr>
          <w:rFonts w:ascii="Times New Roman" w:hAnsi="Times New Roman"/>
        </w:rPr>
        <w:t>poinformować Zamawiającego o tym fakcie. Równocześnie Wykonawca zobowiązany jest w takie</w:t>
      </w:r>
      <w:r w:rsidR="00867F6E">
        <w:rPr>
          <w:rFonts w:ascii="Times New Roman" w:hAnsi="Times New Roman"/>
        </w:rPr>
        <w:t xml:space="preserve">j sytuacji do </w:t>
      </w:r>
      <w:r w:rsidR="00867F6E" w:rsidRPr="00E6361B">
        <w:rPr>
          <w:rFonts w:ascii="Times New Roman" w:hAnsi="Times New Roman"/>
        </w:rPr>
        <w:t>wykonania usługi pojazdem o parametrach środowiskowych (emisja spalin) nie gorszych aniżeli pojazd wskazany w ofercie.</w:t>
      </w:r>
    </w:p>
    <w:p w14:paraId="3DA0390F" w14:textId="77777777" w:rsidR="00867F6E" w:rsidRDefault="00867F6E" w:rsidP="00F10E2D">
      <w:pPr>
        <w:autoSpaceDE w:val="0"/>
        <w:autoSpaceDN w:val="0"/>
        <w:adjustRightInd w:val="0"/>
        <w:spacing w:after="0" w:line="240" w:lineRule="auto"/>
        <w:jc w:val="both"/>
        <w:rPr>
          <w:rFonts w:ascii="Times New Roman" w:hAnsi="Times New Roman"/>
        </w:rPr>
      </w:pPr>
    </w:p>
    <w:p w14:paraId="46B9BF4D" w14:textId="037360F0" w:rsidR="00867F6E" w:rsidRPr="00867F6E" w:rsidRDefault="00867F6E" w:rsidP="00F10E2D">
      <w:pPr>
        <w:autoSpaceDE w:val="0"/>
        <w:autoSpaceDN w:val="0"/>
        <w:adjustRightInd w:val="0"/>
        <w:spacing w:after="0" w:line="240" w:lineRule="auto"/>
        <w:jc w:val="both"/>
        <w:rPr>
          <w:rFonts w:ascii="Times New Roman" w:hAnsi="Times New Roman"/>
        </w:rPr>
      </w:pPr>
      <w:r w:rsidRPr="00867F6E">
        <w:rPr>
          <w:rFonts w:ascii="Times New Roman" w:hAnsi="Times New Roman"/>
          <w:color w:val="000000"/>
        </w:rPr>
        <w:t xml:space="preserve">Co najmniej 1 pojazd spośród wymienionych w pkt </w:t>
      </w:r>
      <w:r>
        <w:rPr>
          <w:rFonts w:ascii="Times New Roman" w:hAnsi="Times New Roman"/>
          <w:color w:val="000000"/>
        </w:rPr>
        <w:t>VI</w:t>
      </w:r>
      <w:r w:rsidRPr="00867F6E">
        <w:rPr>
          <w:rFonts w:ascii="Times New Roman" w:hAnsi="Times New Roman"/>
          <w:color w:val="000000"/>
        </w:rPr>
        <w:t xml:space="preserve"> o DCM powyżej 3.5 T, który będzie wykorzystany przy realizacji umowy </w:t>
      </w:r>
      <w:r>
        <w:rPr>
          <w:rFonts w:ascii="Times New Roman" w:hAnsi="Times New Roman"/>
          <w:color w:val="000000"/>
          <w:u w:val="single"/>
        </w:rPr>
        <w:t xml:space="preserve">musi być </w:t>
      </w:r>
      <w:r w:rsidRPr="00867F6E">
        <w:rPr>
          <w:rFonts w:ascii="Times New Roman" w:hAnsi="Times New Roman"/>
          <w:color w:val="000000"/>
          <w:u w:val="single"/>
        </w:rPr>
        <w:t>napędzany paliwem alternatywnym</w:t>
      </w:r>
      <w:r w:rsidRPr="00867F6E">
        <w:rPr>
          <w:rFonts w:ascii="Times New Roman" w:hAnsi="Times New Roman"/>
          <w:color w:val="000000"/>
        </w:rPr>
        <w:t xml:space="preserve">, zgodnie z art. 2 pkt 11 ustawy z dnia 11.01.2018r. o </w:t>
      </w:r>
      <w:proofErr w:type="spellStart"/>
      <w:r w:rsidRPr="00867F6E">
        <w:rPr>
          <w:rFonts w:ascii="Times New Roman" w:hAnsi="Times New Roman"/>
          <w:color w:val="000000"/>
        </w:rPr>
        <w:t>elektromobilności</w:t>
      </w:r>
      <w:proofErr w:type="spellEnd"/>
      <w:r w:rsidRPr="00867F6E">
        <w:rPr>
          <w:rFonts w:ascii="Times New Roman" w:hAnsi="Times New Roman"/>
          <w:color w:val="000000"/>
        </w:rPr>
        <w:t xml:space="preserve"> i paliwach alternatywnych, będącej załącznikiem do Obwieszczenia Marszałka Sejmu Rzeczypospolitej Polskiej z dnia 07.04.2022 w sprawie ogłoszenia jednolitego tekstu ustawy o </w:t>
      </w:r>
      <w:proofErr w:type="spellStart"/>
      <w:r w:rsidRPr="00867F6E">
        <w:rPr>
          <w:rFonts w:ascii="Times New Roman" w:hAnsi="Times New Roman"/>
          <w:color w:val="000000"/>
        </w:rPr>
        <w:t>elektromobilności</w:t>
      </w:r>
      <w:proofErr w:type="spellEnd"/>
      <w:r w:rsidRPr="00867F6E">
        <w:rPr>
          <w:rFonts w:ascii="Times New Roman" w:hAnsi="Times New Roman"/>
          <w:color w:val="000000"/>
        </w:rPr>
        <w:t xml:space="preserve"> i paliwach alternatywnych (</w:t>
      </w:r>
      <w:proofErr w:type="spellStart"/>
      <w:r w:rsidRPr="00867F6E">
        <w:rPr>
          <w:rFonts w:ascii="Times New Roman" w:hAnsi="Times New Roman"/>
          <w:color w:val="000000"/>
        </w:rPr>
        <w:t>t.j</w:t>
      </w:r>
      <w:proofErr w:type="spellEnd"/>
      <w:r w:rsidRPr="00867F6E">
        <w:rPr>
          <w:rFonts w:ascii="Times New Roman" w:hAnsi="Times New Roman"/>
          <w:color w:val="000000"/>
        </w:rPr>
        <w:t>. Dz. U. 2022, poz. 1083 ze zm.)</w:t>
      </w:r>
    </w:p>
    <w:p w14:paraId="5EECD86B" w14:textId="77777777" w:rsidR="00867F6E" w:rsidRPr="00F10E2D" w:rsidRDefault="00867F6E" w:rsidP="00F10E2D">
      <w:pPr>
        <w:autoSpaceDE w:val="0"/>
        <w:autoSpaceDN w:val="0"/>
        <w:adjustRightInd w:val="0"/>
        <w:spacing w:after="0" w:line="240" w:lineRule="auto"/>
        <w:jc w:val="both"/>
        <w:rPr>
          <w:rFonts w:ascii="Times New Roman" w:hAnsi="Times New Roman"/>
        </w:rPr>
      </w:pPr>
    </w:p>
    <w:p w14:paraId="3F376CD8" w14:textId="77777777" w:rsidR="009E1FC6" w:rsidRPr="00C82A8F" w:rsidRDefault="009E1FC6" w:rsidP="00F10E2D">
      <w:pPr>
        <w:pStyle w:val="Akapitzlist"/>
        <w:numPr>
          <w:ilvl w:val="0"/>
          <w:numId w:val="3"/>
        </w:numPr>
        <w:autoSpaceDE w:val="0"/>
        <w:autoSpaceDN w:val="0"/>
        <w:adjustRightInd w:val="0"/>
        <w:spacing w:after="0" w:line="240" w:lineRule="auto"/>
        <w:ind w:left="709" w:hanging="709"/>
        <w:jc w:val="both"/>
        <w:rPr>
          <w:rFonts w:ascii="Times New Roman" w:hAnsi="Times New Roman"/>
          <w:b/>
        </w:rPr>
      </w:pPr>
      <w:r w:rsidRPr="00C82A8F">
        <w:rPr>
          <w:rFonts w:ascii="Times New Roman" w:hAnsi="Times New Roman"/>
          <w:b/>
        </w:rPr>
        <w:t>Inne wymagania stawiane przedsiębiorcy</w:t>
      </w:r>
    </w:p>
    <w:p w14:paraId="4C576A7E" w14:textId="77777777" w:rsidR="00F10E2D" w:rsidRPr="00F10E2D" w:rsidRDefault="00F10E2D" w:rsidP="00F10E2D">
      <w:pPr>
        <w:autoSpaceDE w:val="0"/>
        <w:autoSpaceDN w:val="0"/>
        <w:adjustRightInd w:val="0"/>
        <w:spacing w:after="0" w:line="240" w:lineRule="auto"/>
        <w:jc w:val="both"/>
        <w:rPr>
          <w:rFonts w:ascii="Times New Roman" w:hAnsi="Times New Roman"/>
          <w:color w:val="000000" w:themeColor="text1"/>
        </w:rPr>
      </w:pPr>
    </w:p>
    <w:p w14:paraId="509D3D50" w14:textId="1F2F8CA2" w:rsidR="00F10E2D"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W dni otwarcia PSZOK Wykonawca jest zobowiązany do dostarczenia na teren PSZOK następujące kontenery/pojemniki do gromadzenia odpadów:</w:t>
      </w:r>
    </w:p>
    <w:p w14:paraId="3B46023A" w14:textId="77777777" w:rsidR="00F10E2D"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co najmniej jeden kontener KP40 przeznaczony do odpadów remontowo-budowalnych,</w:t>
      </w:r>
    </w:p>
    <w:p w14:paraId="07D02E96" w14:textId="77777777" w:rsidR="00F10E2D"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co najmniej jeden kontener KP40 przeznaczony do odpadów wielkogabarytowych,</w:t>
      </w:r>
    </w:p>
    <w:p w14:paraId="541A6966" w14:textId="77777777" w:rsidR="00F10E2D"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xml:space="preserve">- co najmniej jeden kontener KP40 przeznaczony do bioodpadów, </w:t>
      </w:r>
    </w:p>
    <w:p w14:paraId="6544B7CC" w14:textId="4493F575" w:rsidR="005B1F8B" w:rsidRPr="00782B8F" w:rsidRDefault="005B1F8B"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xml:space="preserve">- </w:t>
      </w:r>
      <w:r w:rsidR="00267457" w:rsidRPr="00782B8F">
        <w:rPr>
          <w:rFonts w:ascii="Times New Roman" w:hAnsi="Times New Roman"/>
          <w:szCs w:val="20"/>
        </w:rPr>
        <w:t xml:space="preserve">dwa </w:t>
      </w:r>
      <w:r w:rsidRPr="00782B8F">
        <w:rPr>
          <w:rFonts w:ascii="Times New Roman" w:hAnsi="Times New Roman"/>
          <w:szCs w:val="20"/>
        </w:rPr>
        <w:t xml:space="preserve">kontenery KP7 </w:t>
      </w:r>
      <w:r w:rsidR="00267457" w:rsidRPr="00782B8F">
        <w:rPr>
          <w:rFonts w:ascii="Times New Roman" w:hAnsi="Times New Roman"/>
          <w:szCs w:val="20"/>
        </w:rPr>
        <w:t xml:space="preserve">otwarte </w:t>
      </w:r>
      <w:r w:rsidRPr="00782B8F">
        <w:rPr>
          <w:rFonts w:ascii="Times New Roman" w:hAnsi="Times New Roman"/>
          <w:szCs w:val="20"/>
        </w:rPr>
        <w:t>do</w:t>
      </w:r>
      <w:r w:rsidR="00267457" w:rsidRPr="00782B8F">
        <w:rPr>
          <w:rFonts w:ascii="Times New Roman" w:hAnsi="Times New Roman"/>
          <w:szCs w:val="20"/>
        </w:rPr>
        <w:t xml:space="preserve"> selektywnej zbiórki (worki zielone „szkło” - 1 kontener, worki żółte       „plastik” - 1 kontener), </w:t>
      </w:r>
    </w:p>
    <w:p w14:paraId="6BFC84C5" w14:textId="38B94202" w:rsidR="00267457" w:rsidRPr="00782B8F" w:rsidRDefault="00267457"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jeden kontener KP7  zamknięty do selektywnej zbiórki odpadów na worki niebieskie „papier”,</w:t>
      </w:r>
    </w:p>
    <w:p w14:paraId="2FF255DA" w14:textId="0392A41A" w:rsidR="005B1F8B" w:rsidRPr="00782B8F" w:rsidRDefault="005B1F8B"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jeden kontener KP7 przeznaczony do odpadów zużytego sprzętu RTV-AGD</w:t>
      </w:r>
    </w:p>
    <w:p w14:paraId="33A30EE1" w14:textId="560673FF" w:rsidR="005B1F8B"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xml:space="preserve">- </w:t>
      </w:r>
      <w:r w:rsidR="005B1F8B" w:rsidRPr="00782B8F">
        <w:rPr>
          <w:rFonts w:ascii="Times New Roman" w:hAnsi="Times New Roman"/>
          <w:szCs w:val="20"/>
        </w:rPr>
        <w:t>jeden kontener KP7 przeznaczony do zużytych opon</w:t>
      </w:r>
      <w:r w:rsidR="00267457" w:rsidRPr="00782B8F">
        <w:rPr>
          <w:rFonts w:ascii="Times New Roman" w:hAnsi="Times New Roman"/>
          <w:szCs w:val="20"/>
        </w:rPr>
        <w:t>,</w:t>
      </w:r>
      <w:r w:rsidR="005B1F8B" w:rsidRPr="00782B8F">
        <w:rPr>
          <w:rFonts w:ascii="Times New Roman" w:hAnsi="Times New Roman"/>
          <w:szCs w:val="20"/>
        </w:rPr>
        <w:t xml:space="preserve"> </w:t>
      </w:r>
    </w:p>
    <w:p w14:paraId="288A7070" w14:textId="77777777" w:rsidR="00F10E2D" w:rsidRDefault="00F10E2D" w:rsidP="00F10E2D">
      <w:pPr>
        <w:spacing w:after="0" w:line="240" w:lineRule="auto"/>
        <w:jc w:val="both"/>
        <w:rPr>
          <w:rFonts w:ascii="Times New Roman" w:hAnsi="Times New Roman"/>
          <w:szCs w:val="24"/>
        </w:rPr>
      </w:pPr>
    </w:p>
    <w:p w14:paraId="62083334" w14:textId="77777777" w:rsidR="00F10E2D" w:rsidRDefault="00F10E2D" w:rsidP="00F10E2D">
      <w:pPr>
        <w:spacing w:line="240" w:lineRule="auto"/>
        <w:jc w:val="both"/>
        <w:rPr>
          <w:rFonts w:ascii="Times New Roman" w:hAnsi="Times New Roman"/>
          <w:szCs w:val="24"/>
        </w:rPr>
      </w:pPr>
      <w:r w:rsidRPr="00D62E16">
        <w:rPr>
          <w:rFonts w:ascii="Times New Roman" w:hAnsi="Times New Roman"/>
          <w:szCs w:val="24"/>
        </w:rPr>
        <w:t xml:space="preserve">Szczegółowe wymagania stawiane przedsiębiorcom odbierającym odpady komunalne zebrane </w:t>
      </w:r>
      <w:r>
        <w:rPr>
          <w:rFonts w:ascii="Times New Roman" w:hAnsi="Times New Roman"/>
          <w:szCs w:val="24"/>
        </w:rPr>
        <w:br/>
      </w:r>
      <w:r w:rsidRPr="00D62E16">
        <w:rPr>
          <w:rFonts w:ascii="Times New Roman" w:hAnsi="Times New Roman"/>
          <w:szCs w:val="24"/>
        </w:rPr>
        <w:t xml:space="preserve">w kontenerach znajdujących się w Punktach Selektywnej Zbiórki Odpadów Komunalnych oraz </w:t>
      </w:r>
      <w:r>
        <w:rPr>
          <w:rFonts w:ascii="Times New Roman" w:hAnsi="Times New Roman"/>
          <w:szCs w:val="24"/>
        </w:rPr>
        <w:br/>
      </w:r>
      <w:r w:rsidRPr="00D62E16">
        <w:rPr>
          <w:rFonts w:ascii="Times New Roman" w:hAnsi="Times New Roman"/>
          <w:szCs w:val="24"/>
        </w:rPr>
        <w:t>w Gminnym Punkcie Zbiórki Odpadów Niebezpiecznych określone zostały w Regulaminie Punktu Selektywnego Zbierania Odpadów Komunalnych oraz Gminnego Punktu Zbiórki Odpadów Niebezpiecznych w Gminie Mszana</w:t>
      </w:r>
      <w:r>
        <w:rPr>
          <w:rFonts w:ascii="Times New Roman" w:hAnsi="Times New Roman"/>
          <w:szCs w:val="24"/>
        </w:rPr>
        <w:t>.</w:t>
      </w:r>
    </w:p>
    <w:p w14:paraId="6FA14CC5" w14:textId="4C1F55CA" w:rsidR="00F10E2D" w:rsidRPr="00F10E2D" w:rsidRDefault="00F10E2D" w:rsidP="00F10E2D">
      <w:pPr>
        <w:spacing w:line="240" w:lineRule="auto"/>
        <w:jc w:val="both"/>
        <w:rPr>
          <w:rFonts w:ascii="Times New Roman" w:hAnsi="Times New Roman"/>
          <w:szCs w:val="24"/>
        </w:rPr>
      </w:pPr>
      <w:r w:rsidRPr="00D62E16">
        <w:rPr>
          <w:rFonts w:ascii="Times New Roman" w:hAnsi="Times New Roman"/>
          <w:szCs w:val="24"/>
        </w:rPr>
        <w:t xml:space="preserve">Wykonawca obsługujący PSZOK zobowiązany jest do prowadzenia </w:t>
      </w:r>
      <w:r w:rsidR="000F0B28">
        <w:rPr>
          <w:rFonts w:ascii="Times New Roman" w:hAnsi="Times New Roman"/>
          <w:szCs w:val="24"/>
        </w:rPr>
        <w:t xml:space="preserve">elektronicznej </w:t>
      </w:r>
      <w:r w:rsidRPr="00D62E16">
        <w:rPr>
          <w:rFonts w:ascii="Times New Roman" w:hAnsi="Times New Roman"/>
          <w:szCs w:val="24"/>
        </w:rPr>
        <w:t>ewidencji osób przekazujących odpady</w:t>
      </w:r>
      <w:r w:rsidR="000F0B28">
        <w:rPr>
          <w:rFonts w:ascii="Times New Roman" w:hAnsi="Times New Roman"/>
          <w:szCs w:val="24"/>
        </w:rPr>
        <w:t xml:space="preserve"> za pomocą tzw. „KARTY PSZOK”</w:t>
      </w:r>
      <w:r>
        <w:rPr>
          <w:rFonts w:ascii="Times New Roman" w:hAnsi="Times New Roman"/>
          <w:szCs w:val="24"/>
        </w:rPr>
        <w:t xml:space="preserve">, do sporządzania miesięcznych raportów </w:t>
      </w:r>
      <w:r w:rsidR="000F0B28">
        <w:rPr>
          <w:rFonts w:ascii="Times New Roman" w:hAnsi="Times New Roman"/>
          <w:szCs w:val="24"/>
        </w:rPr>
        <w:br/>
      </w:r>
      <w:r>
        <w:rPr>
          <w:rFonts w:ascii="Times New Roman" w:hAnsi="Times New Roman"/>
          <w:szCs w:val="24"/>
        </w:rPr>
        <w:t xml:space="preserve">z odebranych odpadów komunalnych w PSZOK </w:t>
      </w:r>
      <w:r w:rsidRPr="00D62E16">
        <w:rPr>
          <w:rFonts w:ascii="Times New Roman" w:hAnsi="Times New Roman"/>
          <w:szCs w:val="24"/>
        </w:rPr>
        <w:t xml:space="preserve">oraz do sporządzenia i przekazywania rocznych sprawozdań zgodnie z obowiązującymi przepisami. </w:t>
      </w:r>
      <w:r w:rsidRPr="00F10E2D">
        <w:rPr>
          <w:rFonts w:ascii="Times New Roman" w:hAnsi="Times New Roman"/>
          <w:color w:val="000000" w:themeColor="text1"/>
          <w:szCs w:val="24"/>
        </w:rPr>
        <w:t>PSZOK/GPZON posiada wag</w:t>
      </w:r>
      <w:r w:rsidR="000F0B28">
        <w:rPr>
          <w:rFonts w:ascii="Times New Roman" w:hAnsi="Times New Roman"/>
          <w:color w:val="000000" w:themeColor="text1"/>
          <w:szCs w:val="24"/>
        </w:rPr>
        <w:t>ę</w:t>
      </w:r>
      <w:r w:rsidRPr="00F10E2D">
        <w:rPr>
          <w:rFonts w:ascii="Times New Roman" w:hAnsi="Times New Roman"/>
          <w:color w:val="000000" w:themeColor="text1"/>
          <w:szCs w:val="24"/>
        </w:rPr>
        <w:t xml:space="preserve"> najazdow</w:t>
      </w:r>
      <w:r w:rsidR="000F0B28">
        <w:rPr>
          <w:rFonts w:ascii="Times New Roman" w:hAnsi="Times New Roman"/>
          <w:color w:val="000000" w:themeColor="text1"/>
          <w:szCs w:val="24"/>
        </w:rPr>
        <w:t>ą.</w:t>
      </w:r>
    </w:p>
    <w:p w14:paraId="1A0B1D93" w14:textId="77777777" w:rsidR="00FA5D2A" w:rsidRPr="00D62E16" w:rsidRDefault="009E1FC6" w:rsidP="00F10E2D">
      <w:pPr>
        <w:pStyle w:val="Akapitzlist"/>
        <w:numPr>
          <w:ilvl w:val="0"/>
          <w:numId w:val="20"/>
        </w:numPr>
        <w:autoSpaceDE w:val="0"/>
        <w:autoSpaceDN w:val="0"/>
        <w:adjustRightInd w:val="0"/>
        <w:spacing w:after="0" w:line="240" w:lineRule="auto"/>
        <w:ind w:left="426" w:hanging="426"/>
        <w:jc w:val="both"/>
        <w:rPr>
          <w:rFonts w:ascii="Times New Roman" w:hAnsi="Times New Roman"/>
        </w:rPr>
      </w:pPr>
      <w:r w:rsidRPr="00D62E16">
        <w:rPr>
          <w:rFonts w:ascii="Times New Roman" w:hAnsi="Times New Roman"/>
        </w:rPr>
        <w:t>Harmonogram</w:t>
      </w:r>
    </w:p>
    <w:p w14:paraId="377A5B8E" w14:textId="77777777" w:rsidR="009E1FC6" w:rsidRPr="009E1FC6" w:rsidRDefault="009E1FC6" w:rsidP="00F10E2D">
      <w:pPr>
        <w:pStyle w:val="Akapitzlist"/>
        <w:autoSpaceDE w:val="0"/>
        <w:autoSpaceDN w:val="0"/>
        <w:adjustRightInd w:val="0"/>
        <w:spacing w:after="0" w:line="240" w:lineRule="auto"/>
        <w:jc w:val="both"/>
        <w:rPr>
          <w:rFonts w:ascii="Times New Roman" w:hAnsi="Times New Roman"/>
        </w:rPr>
      </w:pPr>
    </w:p>
    <w:p w14:paraId="6C17378A" w14:textId="34801C2E" w:rsidR="00FA5D2A" w:rsidRDefault="00D62E16" w:rsidP="00F10E2D">
      <w:pPr>
        <w:autoSpaceDE w:val="0"/>
        <w:autoSpaceDN w:val="0"/>
        <w:adjustRightInd w:val="0"/>
        <w:spacing w:after="0" w:line="240" w:lineRule="auto"/>
        <w:jc w:val="both"/>
        <w:rPr>
          <w:rFonts w:ascii="Times New Roman" w:hAnsi="Times New Roman"/>
        </w:rPr>
      </w:pPr>
      <w:r>
        <w:rPr>
          <w:rFonts w:ascii="Times New Roman" w:hAnsi="Times New Roman"/>
        </w:rPr>
        <w:t xml:space="preserve">Zamawiający dostarczy Wykonawcy szczegółowy wykaz adresów nieruchomości objętych umową obioru i zagospodarowania odpadów komunalnych, na podstawie którego Wykonawca </w:t>
      </w:r>
      <w:r>
        <w:rPr>
          <w:rFonts w:ascii="Times New Roman" w:hAnsi="Times New Roman"/>
        </w:rPr>
        <w:br/>
        <w:t>w terminie 7 dni sporządza harmonogram odbioru odpadów na rok 202</w:t>
      </w:r>
      <w:r w:rsidR="000F0B28">
        <w:rPr>
          <w:rFonts w:ascii="Times New Roman" w:hAnsi="Times New Roman"/>
        </w:rPr>
        <w:t>4</w:t>
      </w:r>
      <w:r>
        <w:rPr>
          <w:rFonts w:ascii="Times New Roman" w:hAnsi="Times New Roman"/>
        </w:rPr>
        <w:t>. Wykonawca zobowiązany jest do:</w:t>
      </w:r>
    </w:p>
    <w:p w14:paraId="51BAAAFC" w14:textId="0C65C735" w:rsidR="00D23982" w:rsidRPr="00E72468" w:rsidRDefault="00D62E16" w:rsidP="00F10E2D">
      <w:pPr>
        <w:pStyle w:val="Akapitzlist"/>
        <w:numPr>
          <w:ilvl w:val="0"/>
          <w:numId w:val="21"/>
        </w:numPr>
        <w:autoSpaceDE w:val="0"/>
        <w:autoSpaceDN w:val="0"/>
        <w:adjustRightInd w:val="0"/>
        <w:spacing w:after="0" w:line="240" w:lineRule="auto"/>
        <w:jc w:val="both"/>
        <w:rPr>
          <w:rFonts w:ascii="Times New Roman" w:hAnsi="Times New Roman"/>
        </w:rPr>
      </w:pPr>
      <w:r w:rsidRPr="00E6361B">
        <w:rPr>
          <w:rFonts w:ascii="Times New Roman" w:hAnsi="Times New Roman"/>
        </w:rPr>
        <w:t>opracowania harmonogramu odbierania odpadów na rok 202</w:t>
      </w:r>
      <w:r w:rsidR="000F0B28">
        <w:rPr>
          <w:rFonts w:ascii="Times New Roman" w:hAnsi="Times New Roman"/>
        </w:rPr>
        <w:t>4</w:t>
      </w:r>
      <w:r w:rsidR="0019505E">
        <w:rPr>
          <w:rFonts w:ascii="Times New Roman" w:hAnsi="Times New Roman"/>
        </w:rPr>
        <w:t xml:space="preserve"> </w:t>
      </w:r>
      <w:r w:rsidRPr="00E6361B">
        <w:rPr>
          <w:rFonts w:ascii="Times New Roman" w:hAnsi="Times New Roman"/>
        </w:rPr>
        <w:t xml:space="preserve">z uwzględnieniem poszczególnych rodzajów odpadów oraz wymagań </w:t>
      </w:r>
      <w:r w:rsidRPr="0019505E">
        <w:rPr>
          <w:rFonts w:ascii="Times New Roman" w:hAnsi="Times New Roman"/>
        </w:rPr>
        <w:t>określonych w</w:t>
      </w:r>
      <w:r w:rsidR="0078489C" w:rsidRPr="0019505E">
        <w:rPr>
          <w:rFonts w:ascii="Times New Roman" w:hAnsi="Times New Roman"/>
        </w:rPr>
        <w:t xml:space="preserve"> obowiązujących na terenie gminy Mszana aktach prawa miejscowego z zakresu gospodarowania odpadami komunalnymi</w:t>
      </w:r>
      <w:r w:rsidR="0078489C" w:rsidRPr="00E72468">
        <w:rPr>
          <w:rFonts w:ascii="Times New Roman" w:hAnsi="Times New Roman"/>
        </w:rPr>
        <w:t xml:space="preserve"> </w:t>
      </w:r>
      <w:r w:rsidRPr="00E72468">
        <w:rPr>
          <w:rFonts w:ascii="Times New Roman" w:hAnsi="Times New Roman"/>
        </w:rPr>
        <w:t>Harmonogram powinien zostać przygotowany dla całej Gminy i mieścić się na jednym arkuszu papieru o formacie A4,</w:t>
      </w:r>
    </w:p>
    <w:p w14:paraId="013E5726" w14:textId="77777777" w:rsidR="00D23982" w:rsidRPr="00D23982" w:rsidRDefault="00D23982" w:rsidP="00F10E2D">
      <w:pPr>
        <w:pStyle w:val="Akapitzlist"/>
        <w:numPr>
          <w:ilvl w:val="0"/>
          <w:numId w:val="21"/>
        </w:numPr>
        <w:autoSpaceDE w:val="0"/>
        <w:autoSpaceDN w:val="0"/>
        <w:adjustRightInd w:val="0"/>
        <w:spacing w:after="0" w:line="240" w:lineRule="auto"/>
        <w:jc w:val="both"/>
        <w:rPr>
          <w:rFonts w:ascii="Times New Roman" w:hAnsi="Times New Roman"/>
        </w:rPr>
      </w:pPr>
      <w:r w:rsidRPr="00D23982">
        <w:rPr>
          <w:rFonts w:ascii="Times New Roman" w:hAnsi="Times New Roman"/>
        </w:rPr>
        <w:t>zaopatrzenia wszystkie nieruchomości zamieszkałe w harmonogramy zbiórki odpadów uwzględniając następujące wymogi:</w:t>
      </w:r>
    </w:p>
    <w:p w14:paraId="4FA1F8DD" w14:textId="77777777" w:rsidR="00D23982" w:rsidRDefault="00D23982" w:rsidP="00F10E2D">
      <w:pPr>
        <w:pStyle w:val="Akapitzlist"/>
        <w:numPr>
          <w:ilvl w:val="0"/>
          <w:numId w:val="22"/>
        </w:numPr>
        <w:autoSpaceDE w:val="0"/>
        <w:autoSpaceDN w:val="0"/>
        <w:adjustRightInd w:val="0"/>
        <w:spacing w:after="0" w:line="240" w:lineRule="auto"/>
        <w:jc w:val="both"/>
        <w:rPr>
          <w:rFonts w:ascii="Times New Roman" w:hAnsi="Times New Roman"/>
        </w:rPr>
      </w:pPr>
      <w:r w:rsidRPr="00D23982">
        <w:rPr>
          <w:rFonts w:ascii="Times New Roman" w:hAnsi="Times New Roman"/>
        </w:rPr>
        <w:t xml:space="preserve">1 egzemplarz w formie papierowej na 1 nieruchomość zamieszkałą, </w:t>
      </w:r>
    </w:p>
    <w:p w14:paraId="13D508A3" w14:textId="77777777" w:rsidR="00D23982" w:rsidRDefault="00D23982" w:rsidP="00F10E2D">
      <w:pPr>
        <w:pStyle w:val="Akapitzlist"/>
        <w:numPr>
          <w:ilvl w:val="0"/>
          <w:numId w:val="22"/>
        </w:numPr>
        <w:autoSpaceDE w:val="0"/>
        <w:autoSpaceDN w:val="0"/>
        <w:adjustRightInd w:val="0"/>
        <w:spacing w:after="0" w:line="240" w:lineRule="auto"/>
        <w:jc w:val="both"/>
        <w:rPr>
          <w:rFonts w:ascii="Times New Roman" w:hAnsi="Times New Roman"/>
        </w:rPr>
      </w:pPr>
      <w:r w:rsidRPr="00D23982">
        <w:rPr>
          <w:rFonts w:ascii="Times New Roman" w:hAnsi="Times New Roman"/>
        </w:rPr>
        <w:t>harmonogram powinien być dostarczony najpóźniej 7 dni przed początkiem okresu, którego dotyczy,</w:t>
      </w:r>
    </w:p>
    <w:p w14:paraId="6EB905B1" w14:textId="77777777" w:rsidR="00D23982" w:rsidRPr="00D23982" w:rsidRDefault="00D23982" w:rsidP="00F10E2D">
      <w:pPr>
        <w:pStyle w:val="Akapitzlist"/>
        <w:numPr>
          <w:ilvl w:val="0"/>
          <w:numId w:val="22"/>
        </w:numPr>
        <w:autoSpaceDE w:val="0"/>
        <w:autoSpaceDN w:val="0"/>
        <w:adjustRightInd w:val="0"/>
        <w:spacing w:after="0" w:line="240" w:lineRule="auto"/>
        <w:jc w:val="both"/>
        <w:rPr>
          <w:rFonts w:ascii="Times New Roman" w:hAnsi="Times New Roman"/>
        </w:rPr>
      </w:pPr>
      <w:r w:rsidRPr="00D23982">
        <w:rPr>
          <w:rFonts w:ascii="Times New Roman" w:hAnsi="Times New Roman"/>
        </w:rPr>
        <w:t xml:space="preserve">w przypadku nowo zgłoszonej nieruchomości Wykonawca zaopatrzy tą nieruchomość </w:t>
      </w:r>
      <w:r w:rsidRPr="00D23982">
        <w:rPr>
          <w:rFonts w:ascii="Times New Roman" w:hAnsi="Times New Roman"/>
        </w:rPr>
        <w:br/>
        <w:t>w harmonogram odbierania odpadów w tra</w:t>
      </w:r>
      <w:r w:rsidR="00BC66DC">
        <w:rPr>
          <w:rFonts w:ascii="Times New Roman" w:hAnsi="Times New Roman"/>
        </w:rPr>
        <w:t>kcie pierwszego odbioru odpadów.</w:t>
      </w:r>
    </w:p>
    <w:p w14:paraId="4B1C4525" w14:textId="77777777" w:rsidR="00D62E16" w:rsidRPr="00782B8F" w:rsidRDefault="00D62E16" w:rsidP="00F10E2D">
      <w:pPr>
        <w:pStyle w:val="Akapitzlist"/>
        <w:autoSpaceDE w:val="0"/>
        <w:autoSpaceDN w:val="0"/>
        <w:adjustRightInd w:val="0"/>
        <w:spacing w:after="0" w:line="240" w:lineRule="auto"/>
        <w:jc w:val="both"/>
        <w:rPr>
          <w:rFonts w:ascii="Times New Roman" w:hAnsi="Times New Roman"/>
        </w:rPr>
      </w:pPr>
    </w:p>
    <w:p w14:paraId="1695815F" w14:textId="598A197A" w:rsidR="00443D59" w:rsidRPr="00782B8F" w:rsidRDefault="00443D59" w:rsidP="00F10E2D">
      <w:pPr>
        <w:autoSpaceDE w:val="0"/>
        <w:autoSpaceDN w:val="0"/>
        <w:adjustRightInd w:val="0"/>
        <w:spacing w:after="0" w:line="240" w:lineRule="auto"/>
        <w:jc w:val="both"/>
        <w:rPr>
          <w:rFonts w:ascii="Times New Roman" w:hAnsi="Times New Roman"/>
        </w:rPr>
      </w:pPr>
      <w:r w:rsidRPr="00782B8F">
        <w:rPr>
          <w:rFonts w:ascii="Times New Roman" w:hAnsi="Times New Roman"/>
        </w:rPr>
        <w:t>Harmonogram co do treści i formy wymaga akceptacji przez Zamawiającego. Zamawiający zaakceptuje harmonogram lub przedstawi uwagi do niego w terminie 7 dni od jego otrzymania.</w:t>
      </w:r>
      <w:r w:rsidR="00D23982" w:rsidRPr="00782B8F">
        <w:rPr>
          <w:rFonts w:ascii="Times New Roman" w:hAnsi="Times New Roman"/>
        </w:rPr>
        <w:t xml:space="preserve"> </w:t>
      </w:r>
      <w:r w:rsidRPr="00782B8F">
        <w:rPr>
          <w:rFonts w:ascii="Times New Roman" w:hAnsi="Times New Roman"/>
        </w:rPr>
        <w:t xml:space="preserve">Wykonawca </w:t>
      </w:r>
      <w:r w:rsidR="000F0B28" w:rsidRPr="00782B8F">
        <w:rPr>
          <w:rFonts w:ascii="Times New Roman" w:hAnsi="Times New Roman"/>
        </w:rPr>
        <w:br/>
      </w:r>
      <w:r w:rsidRPr="00782B8F">
        <w:rPr>
          <w:rFonts w:ascii="Times New Roman" w:hAnsi="Times New Roman"/>
        </w:rPr>
        <w:t>w terminie 7 dni wprowadzi uwagi Zamawiającego oraz przedstawi go do ponownej akceptacji.</w:t>
      </w:r>
      <w:r w:rsidR="00D23982" w:rsidRPr="00782B8F">
        <w:rPr>
          <w:rFonts w:ascii="Times New Roman" w:hAnsi="Times New Roman"/>
        </w:rPr>
        <w:t xml:space="preserve"> </w:t>
      </w:r>
      <w:r w:rsidR="000F0B28" w:rsidRPr="00782B8F">
        <w:rPr>
          <w:rFonts w:ascii="Times New Roman" w:hAnsi="Times New Roman"/>
        </w:rPr>
        <w:br/>
      </w:r>
      <w:r w:rsidR="00D23982" w:rsidRPr="00782B8F">
        <w:rPr>
          <w:rFonts w:ascii="Times New Roman" w:hAnsi="Times New Roman"/>
        </w:rPr>
        <w:t xml:space="preserve">W przypadku nieprzewidzianych okoliczności dopuszcza się zmianę terminu odbioru odpadów za zgodą Zamawiającego. Wykonawca odpowiedzialny jest w takim przypadku za bieżące poinformowanie Zamawiającego w sposób określony w umowie oraz nieruchomości objęte zmianą. </w:t>
      </w:r>
      <w:r w:rsidRPr="00782B8F">
        <w:rPr>
          <w:rFonts w:ascii="Times New Roman" w:hAnsi="Times New Roman"/>
        </w:rPr>
        <w:t>Harmonogram powinien być sporządzony zgodnie z następującymi wytycznymi:</w:t>
      </w:r>
    </w:p>
    <w:p w14:paraId="0090E6B1" w14:textId="5AF345A8" w:rsidR="00D23982" w:rsidRPr="00D23982" w:rsidRDefault="00443D59" w:rsidP="00F10E2D">
      <w:pPr>
        <w:pStyle w:val="Akapitzlist"/>
        <w:numPr>
          <w:ilvl w:val="0"/>
          <w:numId w:val="23"/>
        </w:numPr>
        <w:autoSpaceDE w:val="0"/>
        <w:autoSpaceDN w:val="0"/>
        <w:adjustRightInd w:val="0"/>
        <w:spacing w:after="0" w:line="240" w:lineRule="auto"/>
        <w:jc w:val="both"/>
        <w:rPr>
          <w:rFonts w:ascii="Times New Roman" w:hAnsi="Times New Roman"/>
        </w:rPr>
      </w:pPr>
      <w:r w:rsidRPr="00782B8F">
        <w:rPr>
          <w:rFonts w:ascii="Times New Roman" w:hAnsi="Times New Roman"/>
        </w:rPr>
        <w:t>harmonogram obejmujący okres od dnia 1 stycznia 20</w:t>
      </w:r>
      <w:r w:rsidR="00AC349F" w:rsidRPr="00782B8F">
        <w:rPr>
          <w:rFonts w:ascii="Times New Roman" w:hAnsi="Times New Roman"/>
        </w:rPr>
        <w:t>2</w:t>
      </w:r>
      <w:r w:rsidR="000F0B28" w:rsidRPr="00782B8F">
        <w:rPr>
          <w:rFonts w:ascii="Times New Roman" w:hAnsi="Times New Roman"/>
        </w:rPr>
        <w:t>4</w:t>
      </w:r>
      <w:r w:rsidRPr="00782B8F">
        <w:rPr>
          <w:rFonts w:ascii="Times New Roman" w:hAnsi="Times New Roman"/>
        </w:rPr>
        <w:t xml:space="preserve"> r. do dnia 31 grudnia 20</w:t>
      </w:r>
      <w:r w:rsidR="00AC349F" w:rsidRPr="00782B8F">
        <w:rPr>
          <w:rFonts w:ascii="Times New Roman" w:hAnsi="Times New Roman"/>
        </w:rPr>
        <w:t>2</w:t>
      </w:r>
      <w:r w:rsidR="000F0B28" w:rsidRPr="00782B8F">
        <w:rPr>
          <w:rFonts w:ascii="Times New Roman" w:hAnsi="Times New Roman"/>
        </w:rPr>
        <w:t>4</w:t>
      </w:r>
      <w:r w:rsidRPr="00782B8F">
        <w:rPr>
          <w:rFonts w:ascii="Times New Roman" w:hAnsi="Times New Roman"/>
        </w:rPr>
        <w:t xml:space="preserve"> r. powinien zostać opracowany i przedłożony Zamawiającemu nie później niż 30 dni przed rozpoczęciem wykonania usługi</w:t>
      </w:r>
      <w:r w:rsidR="000F0B28" w:rsidRPr="00782B8F">
        <w:rPr>
          <w:rFonts w:ascii="Times New Roman" w:hAnsi="Times New Roman"/>
        </w:rPr>
        <w:t>, z wyjątkiem sytuacji kiedy umowa został podpisana później i ze względów technicznych nie jest możliwe dotrzymanie terminu 30 dni</w:t>
      </w:r>
      <w:r w:rsidR="00D23982" w:rsidRPr="00782B8F">
        <w:rPr>
          <w:rFonts w:ascii="Times New Roman" w:hAnsi="Times New Roman"/>
        </w:rPr>
        <w:t>.</w:t>
      </w:r>
      <w:r w:rsidR="000F0B28" w:rsidRPr="00782B8F">
        <w:rPr>
          <w:rFonts w:ascii="Times New Roman" w:hAnsi="Times New Roman"/>
        </w:rPr>
        <w:t xml:space="preserve"> W tej sytuacji Harmonogram powinien został dostarczony niezwłocznie po jego </w:t>
      </w:r>
      <w:r w:rsidR="000F0B28" w:rsidRPr="00782B8F">
        <w:rPr>
          <w:rFonts w:ascii="Times New Roman" w:hAnsi="Times New Roman"/>
        </w:rPr>
        <w:lastRenderedPageBreak/>
        <w:t xml:space="preserve">zaakceptowaniu przez </w:t>
      </w:r>
      <w:r w:rsidR="003334D1" w:rsidRPr="00782B8F">
        <w:rPr>
          <w:rFonts w:ascii="Times New Roman" w:hAnsi="Times New Roman"/>
        </w:rPr>
        <w:t>Zamawiającego</w:t>
      </w:r>
      <w:r w:rsidR="000F0B28" w:rsidRPr="00782B8F">
        <w:rPr>
          <w:rFonts w:ascii="Times New Roman" w:hAnsi="Times New Roman"/>
        </w:rPr>
        <w:t>.</w:t>
      </w:r>
      <w:r w:rsidR="00D23982" w:rsidRPr="00782B8F">
        <w:rPr>
          <w:rFonts w:ascii="Times New Roman" w:hAnsi="Times New Roman"/>
        </w:rPr>
        <w:t xml:space="preserve"> </w:t>
      </w:r>
      <w:r w:rsidR="00D23982">
        <w:rPr>
          <w:rFonts w:ascii="Times New Roman" w:hAnsi="Times New Roman"/>
        </w:rPr>
        <w:t>H</w:t>
      </w:r>
      <w:r w:rsidRPr="00D23982">
        <w:rPr>
          <w:rFonts w:ascii="Times New Roman" w:hAnsi="Times New Roman"/>
        </w:rPr>
        <w:t>armonogram przygotowany na dany okres obowiązuje do końca tego o</w:t>
      </w:r>
      <w:r w:rsidR="00D23982" w:rsidRPr="00D23982">
        <w:rPr>
          <w:rFonts w:ascii="Times New Roman" w:hAnsi="Times New Roman"/>
        </w:rPr>
        <w:t>kresu, na który został ustalony,</w:t>
      </w:r>
    </w:p>
    <w:p w14:paraId="51EECB39" w14:textId="77777777" w:rsidR="00D23982" w:rsidRDefault="00D23982" w:rsidP="00F10E2D">
      <w:pPr>
        <w:pStyle w:val="Akapitzlist"/>
        <w:numPr>
          <w:ilvl w:val="0"/>
          <w:numId w:val="23"/>
        </w:numPr>
        <w:autoSpaceDE w:val="0"/>
        <w:autoSpaceDN w:val="0"/>
        <w:adjustRightInd w:val="0"/>
        <w:spacing w:after="0" w:line="240" w:lineRule="auto"/>
        <w:jc w:val="both"/>
        <w:rPr>
          <w:rFonts w:ascii="Times New Roman" w:hAnsi="Times New Roman"/>
        </w:rPr>
      </w:pPr>
      <w:r>
        <w:rPr>
          <w:rFonts w:ascii="Times New Roman" w:hAnsi="Times New Roman"/>
        </w:rPr>
        <w:t>h</w:t>
      </w:r>
      <w:r w:rsidR="00443D59" w:rsidRPr="00D23982">
        <w:rPr>
          <w:rFonts w:ascii="Times New Roman" w:hAnsi="Times New Roman"/>
        </w:rPr>
        <w:t>armonogram powinien być sformułowany w sposób przejrzysty, jasny, pozwalający na szybkie zorientowanie się co do konkretnych dat odbierania</w:t>
      </w:r>
      <w:r w:rsidR="00AC349F" w:rsidRPr="00D23982">
        <w:rPr>
          <w:rFonts w:ascii="Times New Roman" w:hAnsi="Times New Roman"/>
        </w:rPr>
        <w:t xml:space="preserve"> odpadów, jak też regularności </w:t>
      </w:r>
      <w:r w:rsidR="00443D59" w:rsidRPr="00D23982">
        <w:rPr>
          <w:rFonts w:ascii="Times New Roman" w:hAnsi="Times New Roman"/>
        </w:rPr>
        <w:t>i powtarzalności odbierania odpadów poszczególnych rodzajów</w:t>
      </w:r>
      <w:r w:rsidR="00867DF5">
        <w:rPr>
          <w:rFonts w:ascii="Times New Roman" w:hAnsi="Times New Roman"/>
        </w:rPr>
        <w:t>.</w:t>
      </w:r>
      <w:r w:rsidR="00867DF5" w:rsidRPr="00867DF5">
        <w:rPr>
          <w:rFonts w:ascii="Times New Roman" w:hAnsi="Times New Roman"/>
        </w:rPr>
        <w:t xml:space="preserve"> </w:t>
      </w:r>
      <w:r w:rsidR="00867DF5">
        <w:rPr>
          <w:rFonts w:ascii="Times New Roman" w:hAnsi="Times New Roman"/>
        </w:rPr>
        <w:t>H</w:t>
      </w:r>
      <w:r w:rsidR="00867DF5" w:rsidRPr="00E6361B">
        <w:rPr>
          <w:rFonts w:ascii="Times New Roman" w:hAnsi="Times New Roman"/>
        </w:rPr>
        <w:t>armonogram powinien być sporządzony w ten sposób, że odbiór odpadów, które odbierane są co najmniej raz w miesiącu, powinien zostać ustalony w ten sam dzień miesiąca, np. każda 2 środa miesiąca.</w:t>
      </w:r>
      <w:r w:rsidR="00867DF5" w:rsidRPr="00867DF5">
        <w:rPr>
          <w:rFonts w:ascii="Times New Roman" w:hAnsi="Times New Roman"/>
        </w:rPr>
        <w:t xml:space="preserve"> </w:t>
      </w:r>
      <w:r w:rsidR="00867DF5">
        <w:rPr>
          <w:rFonts w:ascii="Times New Roman" w:hAnsi="Times New Roman"/>
        </w:rPr>
        <w:t>W</w:t>
      </w:r>
      <w:r w:rsidR="00867DF5" w:rsidRPr="00E6361B">
        <w:rPr>
          <w:rFonts w:ascii="Times New Roman" w:hAnsi="Times New Roman"/>
        </w:rPr>
        <w:t xml:space="preserve"> przypadku gdy w ustalony dzień tygodnia lub miesiąca dla odbioru odpadów przypada w dniu ustawowo wolnym od pracy, wykonawca zapewni odbiór odpadów w następnym dniu nie będącym dniem ustawowo wolnym od pracy.</w:t>
      </w:r>
    </w:p>
    <w:p w14:paraId="50F72904" w14:textId="77777777" w:rsidR="00443D59" w:rsidRDefault="00D23982" w:rsidP="00F10E2D">
      <w:pPr>
        <w:pStyle w:val="Akapitzlist"/>
        <w:numPr>
          <w:ilvl w:val="0"/>
          <w:numId w:val="23"/>
        </w:numPr>
        <w:autoSpaceDE w:val="0"/>
        <w:autoSpaceDN w:val="0"/>
        <w:adjustRightInd w:val="0"/>
        <w:spacing w:after="0" w:line="240" w:lineRule="auto"/>
        <w:jc w:val="both"/>
        <w:rPr>
          <w:rFonts w:ascii="Times New Roman" w:hAnsi="Times New Roman"/>
        </w:rPr>
      </w:pPr>
      <w:r w:rsidRPr="00D23982">
        <w:rPr>
          <w:rFonts w:ascii="Times New Roman" w:hAnsi="Times New Roman"/>
        </w:rPr>
        <w:t>h</w:t>
      </w:r>
      <w:r w:rsidR="00443D59" w:rsidRPr="00D23982">
        <w:rPr>
          <w:rFonts w:ascii="Times New Roman" w:hAnsi="Times New Roman"/>
        </w:rPr>
        <w:t>armonogram nie powinien zawierać żadnych dodatkowych treści ponad informacje związane z wykonywaniem zamówienia, w s</w:t>
      </w:r>
      <w:r w:rsidR="0091194D" w:rsidRPr="00D23982">
        <w:rPr>
          <w:rFonts w:ascii="Times New Roman" w:hAnsi="Times New Roman"/>
        </w:rPr>
        <w:t xml:space="preserve">zczególności reklam, informacji </w:t>
      </w:r>
      <w:r w:rsidR="00443D59" w:rsidRPr="00D23982">
        <w:rPr>
          <w:rFonts w:ascii="Times New Roman" w:hAnsi="Times New Roman"/>
        </w:rPr>
        <w:t>propagandowych itd.</w:t>
      </w:r>
      <w:r w:rsidR="00867DF5">
        <w:rPr>
          <w:rFonts w:ascii="Times New Roman" w:hAnsi="Times New Roman"/>
        </w:rPr>
        <w:t xml:space="preserve"> </w:t>
      </w:r>
      <w:r w:rsidRPr="00867DF5">
        <w:rPr>
          <w:rFonts w:ascii="Times New Roman" w:hAnsi="Times New Roman"/>
        </w:rPr>
        <w:t>Wykonawca powinien umieścić harmonogram na własnej stronie internetowej i eksponować go przez cały okr</w:t>
      </w:r>
      <w:r w:rsidR="00867DF5">
        <w:rPr>
          <w:rFonts w:ascii="Times New Roman" w:hAnsi="Times New Roman"/>
        </w:rPr>
        <w:t>es na jaki został przygotowany.</w:t>
      </w:r>
    </w:p>
    <w:p w14:paraId="34ED658E" w14:textId="77777777" w:rsidR="00867DF5" w:rsidRDefault="00867DF5" w:rsidP="00F10E2D">
      <w:pPr>
        <w:autoSpaceDE w:val="0"/>
        <w:autoSpaceDN w:val="0"/>
        <w:adjustRightInd w:val="0"/>
        <w:spacing w:after="0" w:line="240" w:lineRule="auto"/>
        <w:jc w:val="both"/>
        <w:rPr>
          <w:rFonts w:ascii="Times New Roman" w:hAnsi="Times New Roman"/>
        </w:rPr>
      </w:pPr>
    </w:p>
    <w:p w14:paraId="125DD008" w14:textId="77777777" w:rsidR="004003F7" w:rsidRDefault="008E606D" w:rsidP="00F10E2D">
      <w:pPr>
        <w:pStyle w:val="Akapitzlist"/>
        <w:numPr>
          <w:ilvl w:val="0"/>
          <w:numId w:val="20"/>
        </w:numPr>
        <w:autoSpaceDE w:val="0"/>
        <w:autoSpaceDN w:val="0"/>
        <w:adjustRightInd w:val="0"/>
        <w:spacing w:after="0" w:line="240" w:lineRule="auto"/>
        <w:jc w:val="both"/>
        <w:rPr>
          <w:rFonts w:ascii="Times New Roman" w:hAnsi="Times New Roman"/>
        </w:rPr>
      </w:pPr>
      <w:r>
        <w:rPr>
          <w:rFonts w:ascii="Times New Roman" w:hAnsi="Times New Roman"/>
        </w:rPr>
        <w:t>Działania kontrolne</w:t>
      </w:r>
      <w:r w:rsidR="004003F7">
        <w:rPr>
          <w:rFonts w:ascii="Times New Roman" w:hAnsi="Times New Roman"/>
        </w:rPr>
        <w:t>.</w:t>
      </w:r>
    </w:p>
    <w:p w14:paraId="34027569" w14:textId="77777777" w:rsidR="004003F7" w:rsidRDefault="004003F7" w:rsidP="00F10E2D">
      <w:pPr>
        <w:autoSpaceDE w:val="0"/>
        <w:autoSpaceDN w:val="0"/>
        <w:adjustRightInd w:val="0"/>
        <w:spacing w:after="0" w:line="240" w:lineRule="auto"/>
        <w:jc w:val="both"/>
        <w:rPr>
          <w:rFonts w:ascii="Times New Roman" w:hAnsi="Times New Roman"/>
        </w:rPr>
      </w:pPr>
    </w:p>
    <w:p w14:paraId="5D5F00F4" w14:textId="77777777" w:rsidR="004003F7" w:rsidRDefault="003072D8" w:rsidP="00F10E2D">
      <w:pPr>
        <w:autoSpaceDE w:val="0"/>
        <w:autoSpaceDN w:val="0"/>
        <w:adjustRightInd w:val="0"/>
        <w:spacing w:after="0" w:line="240" w:lineRule="auto"/>
        <w:jc w:val="both"/>
        <w:rPr>
          <w:rFonts w:ascii="Times New Roman" w:hAnsi="Times New Roman"/>
        </w:rPr>
      </w:pPr>
      <w:r w:rsidRPr="004003F7">
        <w:rPr>
          <w:rFonts w:ascii="Times New Roman" w:hAnsi="Times New Roman"/>
        </w:rPr>
        <w:t xml:space="preserve">Wykonawca jest zobowiązany do ważenia wszystkich odebranych odpadów komunalnych na legalizowanej wadze i przechowywania dokumentacji pomiarów do wglądu Zamawiającemu przez okres wykonywania zamówienia. </w:t>
      </w:r>
      <w:r w:rsidR="004003F7" w:rsidRPr="004003F7">
        <w:rPr>
          <w:rFonts w:ascii="Times New Roman" w:hAnsi="Times New Roman"/>
        </w:rPr>
        <w:t>Zamawiający zastrzega sobie prawo każdorazowej kontroli wywożonych odpadów zebranych na terenie Gminy.</w:t>
      </w:r>
    </w:p>
    <w:p w14:paraId="20B4793E" w14:textId="77777777" w:rsidR="003C0957" w:rsidRDefault="003C0957" w:rsidP="00F10E2D">
      <w:pPr>
        <w:autoSpaceDE w:val="0"/>
        <w:autoSpaceDN w:val="0"/>
        <w:adjustRightInd w:val="0"/>
        <w:spacing w:after="0" w:line="240" w:lineRule="auto"/>
        <w:jc w:val="both"/>
        <w:rPr>
          <w:rFonts w:ascii="Times New Roman" w:hAnsi="Times New Roman"/>
        </w:rPr>
      </w:pPr>
    </w:p>
    <w:p w14:paraId="469C08E1" w14:textId="7525604A" w:rsidR="003072D8" w:rsidRPr="002B4D14" w:rsidRDefault="003C0957" w:rsidP="00F10E2D">
      <w:pPr>
        <w:autoSpaceDE w:val="0"/>
        <w:autoSpaceDN w:val="0"/>
        <w:adjustRightInd w:val="0"/>
        <w:spacing w:after="0" w:line="240" w:lineRule="auto"/>
        <w:jc w:val="both"/>
        <w:rPr>
          <w:rFonts w:ascii="Times New Roman" w:hAnsi="Times New Roman"/>
        </w:rPr>
      </w:pPr>
      <w:r w:rsidRPr="002B4D14">
        <w:rPr>
          <w:rFonts w:ascii="Times New Roman" w:hAnsi="Times New Roman"/>
        </w:rPr>
        <w:t xml:space="preserve">Zamawiający zastrzega sobie prawo skontrolowania Wykonawcy w trakcie świadczenia usługi poprzez m.in. kontrola składu osobowego, kontrola PSZOK, kontrola wagowa pojazdu obsługującego dany teren. Kontrola wagowa będzie polegać na pomiarze wagi samochodu przed wjazdem na wskazany </w:t>
      </w:r>
      <w:r w:rsidR="00B051D4">
        <w:rPr>
          <w:rFonts w:ascii="Times New Roman" w:hAnsi="Times New Roman"/>
        </w:rPr>
        <w:br/>
      </w:r>
      <w:r w:rsidRPr="002B4D14">
        <w:rPr>
          <w:rFonts w:ascii="Times New Roman" w:hAnsi="Times New Roman"/>
        </w:rPr>
        <w:t xml:space="preserve">w danym dniu w harmonogramie rejon oraz przed opuszczeniem rejonu i wyjazdem na instalację. </w:t>
      </w:r>
    </w:p>
    <w:p w14:paraId="6B0D72E8" w14:textId="77777777" w:rsidR="005C73C7" w:rsidRPr="004003F7" w:rsidRDefault="005C73C7" w:rsidP="00F10E2D">
      <w:pPr>
        <w:autoSpaceDE w:val="0"/>
        <w:autoSpaceDN w:val="0"/>
        <w:adjustRightInd w:val="0"/>
        <w:spacing w:after="0" w:line="240" w:lineRule="auto"/>
        <w:jc w:val="both"/>
        <w:rPr>
          <w:rFonts w:ascii="Times New Roman" w:hAnsi="Times New Roman"/>
        </w:rPr>
      </w:pPr>
    </w:p>
    <w:p w14:paraId="7DFE1FF2" w14:textId="77777777" w:rsidR="003072D8" w:rsidRPr="004003F7" w:rsidRDefault="003072D8" w:rsidP="00F10E2D">
      <w:pPr>
        <w:autoSpaceDE w:val="0"/>
        <w:autoSpaceDN w:val="0"/>
        <w:adjustRightInd w:val="0"/>
        <w:spacing w:after="0" w:line="240" w:lineRule="auto"/>
        <w:jc w:val="both"/>
        <w:rPr>
          <w:rFonts w:ascii="Times New Roman" w:hAnsi="Times New Roman"/>
        </w:rPr>
      </w:pPr>
      <w:r w:rsidRPr="004003F7">
        <w:rPr>
          <w:rFonts w:ascii="Times New Roman" w:hAnsi="Times New Roman"/>
        </w:rPr>
        <w:t xml:space="preserve">Pojazdy Wykonawcy w trakcie realizacji usługi odbioru odpadów komunalnych realizowanych na rzecz Zamawiającego nie mogą jednocześnie odbierać odpadów komunalnych z nieruchomości, które </w:t>
      </w:r>
      <w:r w:rsidRPr="004003F7">
        <w:rPr>
          <w:rFonts w:ascii="Times New Roman" w:hAnsi="Times New Roman"/>
          <w:u w:val="single"/>
        </w:rPr>
        <w:t>nie są objęte przedmiotem zamówienia</w:t>
      </w:r>
      <w:r w:rsidRPr="004003F7">
        <w:rPr>
          <w:rFonts w:ascii="Times New Roman" w:hAnsi="Times New Roman"/>
        </w:rPr>
        <w:t>, w szczególności odpadów pochodzących z działalności gospodarczej lub z nieruchomości położonych poza terenem Gminy Mszana.</w:t>
      </w:r>
      <w:r w:rsidR="004003F7">
        <w:rPr>
          <w:rFonts w:ascii="Times New Roman" w:hAnsi="Times New Roman"/>
        </w:rPr>
        <w:t xml:space="preserve"> </w:t>
      </w:r>
      <w:r w:rsidRPr="004003F7">
        <w:rPr>
          <w:rFonts w:ascii="Times New Roman" w:hAnsi="Times New Roman"/>
        </w:rPr>
        <w:t>Zamawiający zastrzega sobie prawo możliwości kontrolowania pracy pojazdów odbierających odpady na terenie gminy Mszana celem sprawdzenia czy pojazd, którym realizowane jest zamówienie wyjechał opróżniony na teren gminy Mszana w danym dniu przed rozpoczęciem odbioru.</w:t>
      </w:r>
    </w:p>
    <w:p w14:paraId="191C75E3" w14:textId="77777777" w:rsidR="004003F7" w:rsidRDefault="004003F7" w:rsidP="00F10E2D">
      <w:pPr>
        <w:autoSpaceDE w:val="0"/>
        <w:autoSpaceDN w:val="0"/>
        <w:adjustRightInd w:val="0"/>
        <w:spacing w:after="0" w:line="240" w:lineRule="auto"/>
        <w:jc w:val="both"/>
        <w:rPr>
          <w:rFonts w:ascii="Times New Roman" w:hAnsi="Times New Roman"/>
        </w:rPr>
      </w:pPr>
    </w:p>
    <w:p w14:paraId="73E33963" w14:textId="7E32EF80" w:rsidR="003072D8" w:rsidRDefault="003072D8" w:rsidP="00F10E2D">
      <w:pPr>
        <w:autoSpaceDE w:val="0"/>
        <w:autoSpaceDN w:val="0"/>
        <w:adjustRightInd w:val="0"/>
        <w:spacing w:after="0" w:line="240" w:lineRule="auto"/>
        <w:jc w:val="both"/>
        <w:rPr>
          <w:rFonts w:ascii="Times New Roman" w:hAnsi="Times New Roman"/>
        </w:rPr>
      </w:pPr>
      <w:r w:rsidRPr="004003F7">
        <w:rPr>
          <w:rFonts w:ascii="Times New Roman" w:hAnsi="Times New Roman"/>
        </w:rPr>
        <w:t>Transport odpadów musi być realizowany za pomocą pojazdów wyposażonych w system monitoringu GPS spełniający wszystkie wymagania określone w Rozporządzeniu Ministra Środowiska w sprawie szczegółowych wymagań w zakresie odbierania odpadów komunalnych od właścicieli nieruchomości z dnia 11 stycznia 2013 r. (Dz. U. 2013 poz. 122) a także spełniających wymogi techniczne stawiane tego rodzaju pojazdom. Z zastrzeżeniem, ze system monitoringu musi posiadać funkcję dokumentowania w nieulotnej pamięci czasu pracy, aktualną lokalizację, przebytą drogę pojazdów z jednoczesnym wskazaniem wykonanej czynności (załadowanie odpadów, wyładowanie odpadów). Wykonawca jest zobowiązany do zapewnienia Zamawiającemu, przez cały okres realizacji zamówienia, dostępu do systemu monitorowania lokalizacji pojazdów – dwa stanowiska w siedzibie Zamawiającego. Dostęp powinien być realizowany poprzez bezpieczne łącze internetowe w przeglądarce internetowej. Za zestawienie bezpiecznego łącza (np. z wykorzystaniem SSL) odpowiada Wykonawca</w:t>
      </w:r>
      <w:r w:rsidR="004003F7">
        <w:rPr>
          <w:rFonts w:ascii="Times New Roman" w:hAnsi="Times New Roman"/>
        </w:rPr>
        <w:t xml:space="preserve">, który </w:t>
      </w:r>
      <w:r w:rsidRPr="004003F7">
        <w:rPr>
          <w:rFonts w:ascii="Times New Roman" w:hAnsi="Times New Roman"/>
        </w:rPr>
        <w:t>zobowiązany jest do przeszkolenia osób wybranych przez Zamawiającego w zakresie obsługi oprogramowania o którym mowa w punkcie powyżej. Szkolenie musi odbyć się w siedzibie Zamawiającego.</w:t>
      </w:r>
    </w:p>
    <w:p w14:paraId="6F1D8672" w14:textId="77777777" w:rsidR="00C82A8F" w:rsidRPr="002B4D14" w:rsidRDefault="00C82A8F" w:rsidP="00F10E2D">
      <w:pPr>
        <w:pStyle w:val="Akapitzlist"/>
        <w:numPr>
          <w:ilvl w:val="0"/>
          <w:numId w:val="20"/>
        </w:numPr>
        <w:autoSpaceDE w:val="0"/>
        <w:autoSpaceDN w:val="0"/>
        <w:adjustRightInd w:val="0"/>
        <w:spacing w:after="0" w:line="240" w:lineRule="auto"/>
        <w:jc w:val="both"/>
        <w:rPr>
          <w:rFonts w:ascii="Times New Roman" w:hAnsi="Times New Roman"/>
        </w:rPr>
      </w:pPr>
      <w:r w:rsidRPr="002B4D14">
        <w:rPr>
          <w:rFonts w:ascii="Times New Roman" w:hAnsi="Times New Roman"/>
        </w:rPr>
        <w:t xml:space="preserve">Zamawiający informuje Wykonawcę, iż mieszkańcy nieruchomości mają możliwość pozbywania się odpadów remontowo-budowlanych bezpośrednio z nieruchomości, opady te powinny być skruszone, przy czym ilość tych odpadów nie może przekroczyć 1/3 pojemności kubła na odpady zmieszane.  </w:t>
      </w:r>
    </w:p>
    <w:p w14:paraId="5ABBAA70" w14:textId="77777777" w:rsidR="003072D8" w:rsidRDefault="003072D8" w:rsidP="00F10E2D">
      <w:pPr>
        <w:autoSpaceDE w:val="0"/>
        <w:autoSpaceDN w:val="0"/>
        <w:adjustRightInd w:val="0"/>
        <w:spacing w:after="0" w:line="240" w:lineRule="auto"/>
        <w:ind w:left="540"/>
        <w:jc w:val="both"/>
        <w:rPr>
          <w:rFonts w:ascii="Times New Roman" w:hAnsi="Times New Roman"/>
        </w:rPr>
      </w:pPr>
    </w:p>
    <w:p w14:paraId="6C868199" w14:textId="77777777" w:rsidR="00ED01E5" w:rsidRPr="004003F7" w:rsidRDefault="003072D8"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4003F7">
        <w:rPr>
          <w:rFonts w:ascii="Times New Roman" w:hAnsi="Times New Roman"/>
          <w:b/>
        </w:rPr>
        <w:t>Wymagania dotyczące zatrudnienia przez Wykonawcę osób wykonujących czynności w zakresie realizacji zamówienia.</w:t>
      </w:r>
    </w:p>
    <w:p w14:paraId="7F26AE88" w14:textId="77777777" w:rsidR="00443D59" w:rsidRPr="00E6361B" w:rsidRDefault="00443D59" w:rsidP="00F10E2D">
      <w:pPr>
        <w:spacing w:after="0" w:line="240" w:lineRule="auto"/>
        <w:ind w:left="540" w:hanging="540"/>
        <w:jc w:val="both"/>
        <w:rPr>
          <w:rFonts w:ascii="Times New Roman" w:hAnsi="Times New Roman"/>
        </w:rPr>
      </w:pPr>
    </w:p>
    <w:p w14:paraId="0A02A39A" w14:textId="77777777" w:rsidR="004003F7" w:rsidRPr="0002763D" w:rsidRDefault="00443D59" w:rsidP="00F10E2D">
      <w:pPr>
        <w:pStyle w:val="Akapitzlist"/>
        <w:numPr>
          <w:ilvl w:val="0"/>
          <w:numId w:val="1"/>
        </w:numPr>
        <w:tabs>
          <w:tab w:val="num" w:pos="0"/>
        </w:tabs>
        <w:spacing w:after="0" w:line="240" w:lineRule="auto"/>
        <w:ind w:left="426" w:hanging="426"/>
        <w:jc w:val="both"/>
        <w:rPr>
          <w:rFonts w:ascii="Times New Roman" w:hAnsi="Times New Roman"/>
        </w:rPr>
      </w:pPr>
      <w:r w:rsidRPr="00E6361B">
        <w:rPr>
          <w:rFonts w:ascii="Times New Roman" w:hAnsi="Times New Roman"/>
        </w:rPr>
        <w:t xml:space="preserve">Na mocy art. </w:t>
      </w:r>
      <w:r w:rsidR="00E046AA">
        <w:rPr>
          <w:rFonts w:ascii="Times New Roman" w:hAnsi="Times New Roman"/>
        </w:rPr>
        <w:t xml:space="preserve">95 </w:t>
      </w:r>
      <w:r w:rsidRPr="00E6361B">
        <w:rPr>
          <w:rFonts w:ascii="Times New Roman" w:hAnsi="Times New Roman"/>
        </w:rPr>
        <w:t xml:space="preserve">ustawy </w:t>
      </w:r>
      <w:proofErr w:type="spellStart"/>
      <w:r w:rsidRPr="00E6361B">
        <w:rPr>
          <w:rFonts w:ascii="Times New Roman" w:hAnsi="Times New Roman"/>
        </w:rPr>
        <w:t>Pzp</w:t>
      </w:r>
      <w:proofErr w:type="spellEnd"/>
      <w:r w:rsidRPr="00E6361B">
        <w:rPr>
          <w:rFonts w:ascii="Times New Roman" w:hAnsi="Times New Roman"/>
        </w:rPr>
        <w:t xml:space="preserve"> Zamawiający wymaga zatrudnienia przez wykonawcę,</w:t>
      </w:r>
      <w:r w:rsidRPr="00E6361B">
        <w:rPr>
          <w:rFonts w:ascii="Times New Roman" w:hAnsi="Times New Roman"/>
          <w:b/>
        </w:rPr>
        <w:t xml:space="preserve"> </w:t>
      </w:r>
      <w:r w:rsidRPr="00E6361B">
        <w:rPr>
          <w:rFonts w:ascii="Times New Roman" w:hAnsi="Times New Roman"/>
        </w:rPr>
        <w:t xml:space="preserve">osób wykonujących wszelkie czynności wchodzące w tzw. koszty bezpośrednie na  podstawie umowy o pracę. Tak więc wymóg ten dotyczy osób, które wykonują czynności bezpośrednio związane w wykonywaniem usług, tj. wszystkich kierowców jak również tzw. pracowników fizycznych uczestniczących w realizacji zamówienia.  </w:t>
      </w:r>
      <w:r w:rsidRPr="0002763D">
        <w:rPr>
          <w:rFonts w:ascii="Times New Roman" w:hAnsi="Times New Roman"/>
        </w:rPr>
        <w:t xml:space="preserve">W związku z powyższym Wykonawca, w odniesieniu do swoich pracowników, musi przed rozpoczęciem wykonywania usługi </w:t>
      </w:r>
      <w:r w:rsidR="00E046AA">
        <w:rPr>
          <w:rFonts w:ascii="Times New Roman" w:hAnsi="Times New Roman"/>
        </w:rPr>
        <w:t>przekazać</w:t>
      </w:r>
      <w:r w:rsidRPr="0002763D">
        <w:rPr>
          <w:rFonts w:ascii="Times New Roman" w:hAnsi="Times New Roman"/>
        </w:rPr>
        <w:t xml:space="preserve"> Zamawiającemu oświadczeni</w:t>
      </w:r>
      <w:r w:rsidR="00E046AA">
        <w:rPr>
          <w:rFonts w:ascii="Times New Roman" w:hAnsi="Times New Roman"/>
        </w:rPr>
        <w:t>e</w:t>
      </w:r>
      <w:r w:rsidRPr="0002763D">
        <w:rPr>
          <w:rFonts w:ascii="Times New Roman" w:hAnsi="Times New Roman"/>
        </w:rPr>
        <w:t xml:space="preserve">, </w:t>
      </w:r>
      <w:r w:rsidR="00E046AA">
        <w:rPr>
          <w:rFonts w:ascii="Times New Roman" w:hAnsi="Times New Roman"/>
        </w:rPr>
        <w:t xml:space="preserve">o zatrudnieniu na podstawie umowy o pracę osób wykonujących czynności związane z wykonywaniem przedmiotu umowy ze wskazaniem imienia i nazwiska zatrudnionego pracownika, datę zawarcia umowy o pracę, rodzaj zawartej umowy o pracę </w:t>
      </w:r>
      <w:r w:rsidR="00E046AA">
        <w:rPr>
          <w:rFonts w:ascii="Times New Roman" w:hAnsi="Times New Roman"/>
        </w:rPr>
        <w:br/>
        <w:t xml:space="preserve">i zakres obowiązków pracownika. </w:t>
      </w:r>
    </w:p>
    <w:p w14:paraId="224AF8BB" w14:textId="77777777" w:rsidR="004003F7" w:rsidRDefault="00443D59" w:rsidP="00F10E2D">
      <w:pPr>
        <w:pStyle w:val="Akapitzlist"/>
        <w:numPr>
          <w:ilvl w:val="0"/>
          <w:numId w:val="1"/>
        </w:numPr>
        <w:tabs>
          <w:tab w:val="num" w:pos="0"/>
        </w:tabs>
        <w:spacing w:after="0" w:line="240" w:lineRule="auto"/>
        <w:ind w:left="426" w:hanging="426"/>
        <w:jc w:val="both"/>
        <w:rPr>
          <w:rFonts w:ascii="Times New Roman" w:hAnsi="Times New Roman"/>
        </w:rPr>
      </w:pPr>
      <w:r w:rsidRPr="004003F7">
        <w:rPr>
          <w:rFonts w:ascii="Times New Roman" w:hAnsi="Times New Roman"/>
        </w:rPr>
        <w:t>W przypadku, kiedy w trakcie realizacji zamówienia, czynności objęte powyższym wymogiem będą miały być wykonywane przez osoby nie wskazane w złożonym oświadczeniu, Wykonawca zobowiązany jest złożyć stosowne oświadczenie o zatrudnieniu na podstawie umowy o pracę dla tych osób. Bez złożenia takiego oświadczenia osoby te nie mogą wykonywać czynności związanych z realizacją zamówienia.</w:t>
      </w:r>
    </w:p>
    <w:p w14:paraId="3134D0BC" w14:textId="77777777" w:rsidR="0002763D" w:rsidRDefault="00443D59" w:rsidP="00F10E2D">
      <w:pPr>
        <w:pStyle w:val="Akapitzlist"/>
        <w:numPr>
          <w:ilvl w:val="0"/>
          <w:numId w:val="1"/>
        </w:numPr>
        <w:tabs>
          <w:tab w:val="num" w:pos="0"/>
        </w:tabs>
        <w:spacing w:after="0" w:line="240" w:lineRule="auto"/>
        <w:ind w:left="426" w:hanging="426"/>
        <w:jc w:val="both"/>
        <w:rPr>
          <w:rFonts w:ascii="Times New Roman" w:hAnsi="Times New Roman"/>
        </w:rPr>
      </w:pPr>
      <w:r w:rsidRPr="004003F7">
        <w:rPr>
          <w:rFonts w:ascii="Times New Roman" w:hAnsi="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w:t>
      </w:r>
      <w:r w:rsidRPr="004003F7">
        <w:rPr>
          <w:rFonts w:ascii="Times New Roman" w:hAnsi="Times New Roman"/>
          <w:shd w:val="clear" w:color="auto" w:fill="FFFFFF"/>
        </w:rPr>
        <w:t>wskazane powyżej czynności</w:t>
      </w:r>
      <w:r w:rsidRPr="004003F7">
        <w:rPr>
          <w:rFonts w:ascii="Times New Roman" w:hAnsi="Times New Roman"/>
        </w:rPr>
        <w:t>. Zamawiający uprawniony jest w szczególności do</w:t>
      </w:r>
      <w:r w:rsidR="00E046AA">
        <w:rPr>
          <w:rFonts w:ascii="Times New Roman" w:hAnsi="Times New Roman"/>
        </w:rPr>
        <w:t xml:space="preserve"> żądania złożenia dokumentów</w:t>
      </w:r>
      <w:r w:rsidRPr="004003F7">
        <w:rPr>
          <w:rFonts w:ascii="Times New Roman" w:hAnsi="Times New Roman"/>
        </w:rPr>
        <w:t xml:space="preserve">: </w:t>
      </w:r>
    </w:p>
    <w:p w14:paraId="52389BFB" w14:textId="77777777" w:rsidR="0002763D" w:rsidRPr="0002763D" w:rsidRDefault="00E046AA" w:rsidP="00F10E2D">
      <w:pPr>
        <w:pStyle w:val="Akapitzlist"/>
        <w:numPr>
          <w:ilvl w:val="0"/>
          <w:numId w:val="25"/>
        </w:numPr>
        <w:spacing w:after="0" w:line="240" w:lineRule="auto"/>
        <w:jc w:val="both"/>
        <w:rPr>
          <w:rFonts w:ascii="Times New Roman" w:hAnsi="Times New Roman"/>
        </w:rPr>
      </w:pPr>
      <w:r>
        <w:rPr>
          <w:rFonts w:ascii="Times New Roman" w:hAnsi="Times New Roman"/>
        </w:rPr>
        <w:t>oświadczenia zatrudnionego pracownika,</w:t>
      </w:r>
    </w:p>
    <w:p w14:paraId="60C4C44C" w14:textId="77777777" w:rsidR="0002763D" w:rsidRDefault="00E046AA" w:rsidP="00F10E2D">
      <w:pPr>
        <w:pStyle w:val="Standard"/>
        <w:numPr>
          <w:ilvl w:val="0"/>
          <w:numId w:val="24"/>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 xml:space="preserve">oświadczenia Wykonawcy lub Podwykonawcy o zatrudnieniu pracownika na podstawie umowy o pracę, </w:t>
      </w:r>
    </w:p>
    <w:p w14:paraId="77AB88D3" w14:textId="77777777" w:rsidR="0002763D" w:rsidRDefault="001D7FE6" w:rsidP="00F10E2D">
      <w:pPr>
        <w:pStyle w:val="Standard"/>
        <w:numPr>
          <w:ilvl w:val="0"/>
          <w:numId w:val="24"/>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poświadczonej za zgodność z oryginałem kopii umowy o pracę pracownika,</w:t>
      </w:r>
    </w:p>
    <w:p w14:paraId="0AACF21A" w14:textId="77777777" w:rsidR="00223219" w:rsidRDefault="001D7FE6" w:rsidP="00F10E2D">
      <w:pPr>
        <w:pStyle w:val="Standard"/>
        <w:numPr>
          <w:ilvl w:val="0"/>
          <w:numId w:val="24"/>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innych dokumentów zawierających informacje,</w:t>
      </w:r>
      <w:r w:rsidR="00A074E7">
        <w:rPr>
          <w:rFonts w:ascii="Times New Roman" w:hAnsi="Times New Roman" w:cs="Times New Roman"/>
          <w:color w:val="auto"/>
          <w:sz w:val="22"/>
          <w:szCs w:val="22"/>
          <w:lang w:val="pl-PL"/>
        </w:rPr>
        <w:t xml:space="preserve"> w tym dane osobowe, niezbędne do weryfikacji zatrudnienia na podstawie umowy o pracę</w:t>
      </w:r>
      <w:r w:rsidR="001A1E48">
        <w:rPr>
          <w:rFonts w:ascii="Times New Roman" w:hAnsi="Times New Roman" w:cs="Times New Roman"/>
          <w:color w:val="auto"/>
          <w:sz w:val="22"/>
          <w:szCs w:val="22"/>
          <w:lang w:val="pl-PL"/>
        </w:rPr>
        <w:t xml:space="preserve">, w szczególności imię i nazwisko zatrudnionego pracownika, datę zawarcia umowy o pracę, rodzaj umowy o pracę i zakres obowiązków pracownika, jednocześnie gwarantując przestrzeganie przepisów ustawy </w:t>
      </w:r>
      <w:r w:rsidR="001A1E48">
        <w:rPr>
          <w:rFonts w:ascii="Times New Roman" w:hAnsi="Times New Roman" w:cs="Times New Roman"/>
          <w:color w:val="auto"/>
          <w:sz w:val="22"/>
          <w:szCs w:val="22"/>
          <w:lang w:val="pl-PL"/>
        </w:rPr>
        <w:br/>
        <w:t>z dnia 10.05.2018 r. o ochronie danych osobowych (Dz. U. 2019 poz. 17</w:t>
      </w:r>
      <w:r w:rsidR="000959CA">
        <w:rPr>
          <w:rFonts w:ascii="Times New Roman" w:hAnsi="Times New Roman" w:cs="Times New Roman"/>
          <w:color w:val="auto"/>
          <w:sz w:val="22"/>
          <w:szCs w:val="22"/>
          <w:lang w:val="pl-PL"/>
        </w:rPr>
        <w:t>81</w:t>
      </w:r>
      <w:r w:rsidR="001A1E48">
        <w:rPr>
          <w:rFonts w:ascii="Times New Roman" w:hAnsi="Times New Roman" w:cs="Times New Roman"/>
          <w:color w:val="auto"/>
          <w:sz w:val="22"/>
          <w:szCs w:val="22"/>
          <w:lang w:val="pl-PL"/>
        </w:rPr>
        <w:t>).</w:t>
      </w:r>
    </w:p>
    <w:p w14:paraId="27D09535" w14:textId="77777777" w:rsidR="001A1E48" w:rsidRDefault="001A1E48" w:rsidP="00F10E2D">
      <w:pPr>
        <w:pStyle w:val="Standard"/>
        <w:numPr>
          <w:ilvl w:val="0"/>
          <w:numId w:val="1"/>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 xml:space="preserve">Niezłożenie przez Wykonawcę w terminie wyznaczonym przez Zamawiającego żądanych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 których mowa w pkt. 1. </w:t>
      </w:r>
    </w:p>
    <w:p w14:paraId="07F8C9DB" w14:textId="77777777" w:rsidR="00C73FC9" w:rsidRDefault="00C73FC9" w:rsidP="00C73FC9">
      <w:pPr>
        <w:pStyle w:val="Standard"/>
        <w:ind w:left="360"/>
        <w:jc w:val="both"/>
        <w:rPr>
          <w:rFonts w:ascii="Times New Roman" w:hAnsi="Times New Roman" w:cs="Times New Roman"/>
          <w:color w:val="auto"/>
          <w:sz w:val="22"/>
          <w:szCs w:val="22"/>
          <w:lang w:val="pl-PL"/>
        </w:rPr>
      </w:pPr>
    </w:p>
    <w:p w14:paraId="6E64817D" w14:textId="77777777" w:rsidR="00C73FC9" w:rsidRDefault="00C73FC9" w:rsidP="00C73FC9">
      <w:pPr>
        <w:pStyle w:val="Standard"/>
        <w:numPr>
          <w:ilvl w:val="0"/>
          <w:numId w:val="3"/>
        </w:numPr>
        <w:ind w:left="426" w:hanging="426"/>
        <w:jc w:val="both"/>
        <w:rPr>
          <w:rFonts w:ascii="Times New Roman" w:hAnsi="Times New Roman" w:cs="Times New Roman"/>
          <w:b/>
          <w:color w:val="auto"/>
          <w:sz w:val="22"/>
          <w:szCs w:val="22"/>
          <w:lang w:val="pl-PL"/>
        </w:rPr>
      </w:pPr>
      <w:r w:rsidRPr="00C73FC9">
        <w:rPr>
          <w:rFonts w:ascii="Times New Roman" w:hAnsi="Times New Roman" w:cs="Times New Roman"/>
          <w:b/>
          <w:color w:val="auto"/>
          <w:sz w:val="22"/>
          <w:szCs w:val="22"/>
          <w:lang w:val="pl-PL"/>
        </w:rPr>
        <w:t>Zamówienia</w:t>
      </w:r>
      <w:r>
        <w:rPr>
          <w:rFonts w:ascii="Times New Roman" w:hAnsi="Times New Roman" w:cs="Times New Roman"/>
          <w:b/>
          <w:color w:val="auto"/>
          <w:sz w:val="22"/>
          <w:szCs w:val="22"/>
          <w:lang w:val="pl-PL"/>
        </w:rPr>
        <w:t xml:space="preserve">, o których mowa w art. 214 ust. 1 pkt 7 ustawy </w:t>
      </w:r>
      <w:proofErr w:type="spellStart"/>
      <w:r>
        <w:rPr>
          <w:rFonts w:ascii="Times New Roman" w:hAnsi="Times New Roman" w:cs="Times New Roman"/>
          <w:b/>
          <w:color w:val="auto"/>
          <w:sz w:val="22"/>
          <w:szCs w:val="22"/>
          <w:lang w:val="pl-PL"/>
        </w:rPr>
        <w:t>Pzp</w:t>
      </w:r>
      <w:proofErr w:type="spellEnd"/>
    </w:p>
    <w:p w14:paraId="20C89BB0" w14:textId="77777777" w:rsidR="00C73FC9" w:rsidRDefault="00C73FC9" w:rsidP="00C73FC9">
      <w:pPr>
        <w:pStyle w:val="Standard"/>
        <w:ind w:left="420"/>
        <w:jc w:val="both"/>
        <w:rPr>
          <w:rFonts w:ascii="Times New Roman" w:hAnsi="Times New Roman" w:cs="Times New Roman"/>
          <w:b/>
          <w:color w:val="auto"/>
          <w:sz w:val="22"/>
          <w:szCs w:val="22"/>
          <w:lang w:val="pl-PL"/>
        </w:rPr>
      </w:pPr>
    </w:p>
    <w:p w14:paraId="4B096B67" w14:textId="77777777" w:rsidR="00C73FC9" w:rsidRPr="00C73FC9" w:rsidRDefault="00C73FC9" w:rsidP="003E52BB">
      <w:pPr>
        <w:tabs>
          <w:tab w:val="left" w:pos="400"/>
        </w:tabs>
        <w:autoSpaceDE w:val="0"/>
        <w:spacing w:line="240" w:lineRule="auto"/>
        <w:ind w:left="400"/>
        <w:jc w:val="both"/>
        <w:rPr>
          <w:rFonts w:ascii="Times New Roman" w:hAnsi="Times New Roman"/>
          <w:color w:val="000000"/>
        </w:rPr>
      </w:pPr>
      <w:r w:rsidRPr="00C73FC9">
        <w:rPr>
          <w:rFonts w:ascii="Times New Roman" w:hAnsi="Times New Roman"/>
          <w:color w:val="000000"/>
        </w:rPr>
        <w:t xml:space="preserve">Zamawiający przewiduje udzielenia zamówienia na podstawie art. 214 ust. 1 pkt 7 ustawy </w:t>
      </w:r>
      <w:proofErr w:type="spellStart"/>
      <w:r w:rsidRPr="00C73FC9">
        <w:rPr>
          <w:rFonts w:ascii="Times New Roman" w:hAnsi="Times New Roman"/>
          <w:color w:val="000000"/>
        </w:rPr>
        <w:t>Pzp</w:t>
      </w:r>
      <w:proofErr w:type="spellEnd"/>
      <w:r w:rsidRPr="00C73FC9">
        <w:rPr>
          <w:rFonts w:ascii="Times New Roman" w:hAnsi="Times New Roman"/>
          <w:color w:val="000000"/>
        </w:rPr>
        <w:t xml:space="preserve">, polegającego na powtórzeniu podobnych usług </w:t>
      </w:r>
      <w:r w:rsidRPr="00C73FC9">
        <w:rPr>
          <w:rFonts w:ascii="Times New Roman" w:hAnsi="Times New Roman"/>
          <w:bCs/>
          <w:color w:val="000000"/>
        </w:rPr>
        <w:t xml:space="preserve">i będą zgodne z przedmiotem zamówienia podstawowego. Zamawiający przewiduje, że wartość tych usług może wynieść maksymalnie do 30% wartości zamówienia podstawowego. </w:t>
      </w:r>
    </w:p>
    <w:p w14:paraId="436A3EA9" w14:textId="77777777" w:rsidR="00C73FC9" w:rsidRPr="00C73FC9" w:rsidRDefault="00C73FC9" w:rsidP="003E52BB">
      <w:pPr>
        <w:pStyle w:val="Bezodstpw"/>
        <w:spacing w:before="0" w:beforeAutospacing="0" w:after="0" w:afterAutospacing="0"/>
        <w:ind w:left="600" w:hanging="200"/>
        <w:jc w:val="both"/>
        <w:rPr>
          <w:color w:val="000000"/>
          <w:sz w:val="22"/>
          <w:szCs w:val="22"/>
        </w:rPr>
      </w:pPr>
      <w:r w:rsidRPr="00C73FC9">
        <w:rPr>
          <w:color w:val="000000"/>
          <w:sz w:val="22"/>
          <w:szCs w:val="22"/>
        </w:rPr>
        <w:t>Warunki udzielenia zamówienia:</w:t>
      </w:r>
    </w:p>
    <w:p w14:paraId="5DF2B6FA" w14:textId="77777777" w:rsidR="00C73FC9" w:rsidRPr="00C73FC9" w:rsidRDefault="00C73FC9" w:rsidP="003E52BB">
      <w:pPr>
        <w:pStyle w:val="Bezodstpw"/>
        <w:spacing w:before="0" w:beforeAutospacing="0" w:after="0" w:afterAutospacing="0"/>
        <w:ind w:left="709" w:hanging="283"/>
        <w:jc w:val="both"/>
        <w:rPr>
          <w:color w:val="000000"/>
          <w:sz w:val="22"/>
          <w:szCs w:val="22"/>
        </w:rPr>
      </w:pPr>
      <w:r w:rsidRPr="00C73FC9">
        <w:rPr>
          <w:rFonts w:eastAsia="Symbol"/>
          <w:color w:val="000000"/>
          <w:sz w:val="22"/>
          <w:szCs w:val="22"/>
        </w:rPr>
        <w:t>-    </w:t>
      </w:r>
      <w:r w:rsidRPr="00C73FC9">
        <w:rPr>
          <w:color w:val="000000"/>
          <w:sz w:val="22"/>
          <w:szCs w:val="22"/>
        </w:rPr>
        <w:t xml:space="preserve">udzielenie zamówienia zostanie poprzedzone przeprowadzeniem postępowania w trybie </w:t>
      </w:r>
      <w:r w:rsidRPr="00C73FC9">
        <w:rPr>
          <w:color w:val="000000"/>
          <w:sz w:val="22"/>
          <w:szCs w:val="22"/>
        </w:rPr>
        <w:br/>
        <w:t>z wolnej ręki, po przeprowadzeniu negocjacji z Wykonawcą;</w:t>
      </w:r>
    </w:p>
    <w:p w14:paraId="43629001" w14:textId="77777777" w:rsidR="00C73FC9" w:rsidRPr="00C73FC9" w:rsidRDefault="00C73FC9" w:rsidP="003E52BB">
      <w:pPr>
        <w:pStyle w:val="Bezodstpw"/>
        <w:spacing w:before="0" w:beforeAutospacing="0" w:after="0" w:afterAutospacing="0"/>
        <w:ind w:left="709" w:hanging="283"/>
        <w:jc w:val="both"/>
        <w:rPr>
          <w:color w:val="000000"/>
          <w:sz w:val="22"/>
          <w:szCs w:val="22"/>
        </w:rPr>
      </w:pPr>
      <w:r w:rsidRPr="00C73FC9">
        <w:rPr>
          <w:rFonts w:eastAsia="Symbol"/>
          <w:color w:val="000000"/>
          <w:sz w:val="22"/>
          <w:szCs w:val="22"/>
        </w:rPr>
        <w:t>-    </w:t>
      </w:r>
      <w:r w:rsidRPr="00C73FC9">
        <w:rPr>
          <w:color w:val="000000"/>
          <w:sz w:val="22"/>
          <w:szCs w:val="22"/>
        </w:rPr>
        <w:t xml:space="preserve">Wykonawca nie może podlegać wykluczeniu na podstawie: </w:t>
      </w:r>
    </w:p>
    <w:p w14:paraId="373B4184" w14:textId="77777777" w:rsidR="00C73FC9" w:rsidRPr="00C73FC9" w:rsidRDefault="00C73FC9" w:rsidP="003E52BB">
      <w:pPr>
        <w:pStyle w:val="Bezodstpw"/>
        <w:spacing w:before="0" w:beforeAutospacing="0" w:after="0" w:afterAutospacing="0"/>
        <w:ind w:left="1134" w:hanging="425"/>
        <w:jc w:val="both"/>
        <w:rPr>
          <w:color w:val="000000"/>
          <w:sz w:val="22"/>
          <w:szCs w:val="22"/>
        </w:rPr>
      </w:pPr>
      <w:r w:rsidRPr="00C73FC9">
        <w:rPr>
          <w:rFonts w:eastAsia="Tahoma"/>
          <w:color w:val="000000"/>
          <w:sz w:val="22"/>
          <w:szCs w:val="22"/>
        </w:rPr>
        <w:t xml:space="preserve">a)      </w:t>
      </w:r>
      <w:r w:rsidRPr="00C73FC9">
        <w:rPr>
          <w:color w:val="000000"/>
          <w:sz w:val="22"/>
          <w:szCs w:val="22"/>
        </w:rPr>
        <w:t xml:space="preserve">art. 108 ust. 1 ustawy </w:t>
      </w:r>
      <w:proofErr w:type="spellStart"/>
      <w:r w:rsidRPr="00C73FC9">
        <w:rPr>
          <w:color w:val="000000"/>
          <w:sz w:val="22"/>
          <w:szCs w:val="22"/>
        </w:rPr>
        <w:t>Pzp</w:t>
      </w:r>
      <w:proofErr w:type="spellEnd"/>
      <w:r w:rsidRPr="00C73FC9">
        <w:rPr>
          <w:color w:val="000000"/>
          <w:sz w:val="22"/>
          <w:szCs w:val="22"/>
        </w:rPr>
        <w:t>,</w:t>
      </w:r>
    </w:p>
    <w:p w14:paraId="774D45E8" w14:textId="77777777" w:rsidR="00C73FC9" w:rsidRPr="00C73FC9" w:rsidRDefault="00C73FC9" w:rsidP="003E52BB">
      <w:pPr>
        <w:pStyle w:val="Bezodstpw"/>
        <w:spacing w:before="0" w:beforeAutospacing="0" w:after="0" w:afterAutospacing="0"/>
        <w:ind w:left="1134" w:hanging="425"/>
        <w:jc w:val="both"/>
        <w:rPr>
          <w:color w:val="000000"/>
          <w:sz w:val="22"/>
          <w:szCs w:val="22"/>
        </w:rPr>
      </w:pPr>
      <w:r w:rsidRPr="00C73FC9">
        <w:rPr>
          <w:rFonts w:eastAsia="Tahoma"/>
          <w:color w:val="000000"/>
          <w:sz w:val="22"/>
          <w:szCs w:val="22"/>
        </w:rPr>
        <w:t>b)   </w:t>
      </w:r>
      <w:r w:rsidR="006310E6">
        <w:rPr>
          <w:rFonts w:eastAsia="Tahoma"/>
          <w:color w:val="000000"/>
          <w:sz w:val="22"/>
          <w:szCs w:val="22"/>
        </w:rPr>
        <w:t>a</w:t>
      </w:r>
      <w:r w:rsidRPr="00C73FC9">
        <w:rPr>
          <w:rFonts w:eastAsia="Calibri"/>
          <w:color w:val="000000"/>
          <w:sz w:val="22"/>
          <w:szCs w:val="22"/>
        </w:rPr>
        <w:t>rt. 7 ust. 1 ustawy z dnia 13 kwietnia 2022 r</w:t>
      </w:r>
      <w:r w:rsidR="006310E6">
        <w:rPr>
          <w:rFonts w:eastAsia="Calibri"/>
          <w:color w:val="000000"/>
          <w:sz w:val="22"/>
          <w:szCs w:val="22"/>
        </w:rPr>
        <w:t xml:space="preserve">. o szczególnych rozwiązaniach  </w:t>
      </w:r>
      <w:r w:rsidRPr="00C73FC9">
        <w:rPr>
          <w:rFonts w:eastAsia="Calibri"/>
          <w:color w:val="000000"/>
          <w:sz w:val="22"/>
          <w:szCs w:val="22"/>
        </w:rPr>
        <w:t>w zakresie przeciwdziałania wspieraniu agresji na Ukrainę oraz służących ochronie bezpieczeństwa narodowego (Dz.U. 2022 poz. 835) – jeżeli przepisy tej ustawy będą nadal obowiązujące</w:t>
      </w:r>
    </w:p>
    <w:p w14:paraId="6A7FD721" w14:textId="77777777" w:rsidR="00C73FC9" w:rsidRDefault="00C73FC9" w:rsidP="003E52BB">
      <w:pPr>
        <w:pStyle w:val="Bezodstpw"/>
        <w:spacing w:before="0" w:beforeAutospacing="0" w:after="0" w:afterAutospacing="0"/>
        <w:ind w:left="1134" w:hanging="425"/>
        <w:jc w:val="both"/>
        <w:rPr>
          <w:rFonts w:eastAsia="Calibri"/>
          <w:color w:val="000000"/>
          <w:sz w:val="22"/>
          <w:szCs w:val="22"/>
        </w:rPr>
      </w:pPr>
      <w:r w:rsidRPr="00C73FC9">
        <w:rPr>
          <w:rFonts w:eastAsia="Tahoma"/>
          <w:color w:val="000000"/>
          <w:sz w:val="22"/>
          <w:szCs w:val="22"/>
        </w:rPr>
        <w:t>c)    </w:t>
      </w:r>
      <w:r w:rsidRPr="00C73FC9">
        <w:rPr>
          <w:rFonts w:eastAsia="Calibri"/>
          <w:color w:val="000000"/>
          <w:sz w:val="22"/>
          <w:szCs w:val="22"/>
        </w:rPr>
        <w:t xml:space="preserve">art. 5k Rozporządzenia Rady (UE) nr 833/2014 z dnia 31 lipca 2014 r. dotyczącego środków ograniczających w związku z działaniami Rosji destabilizującymi sytuację na Ukrainie, dodanym Rozporządzeniem Rady (UE) 2022/576 z dnia 8 kwietnia 2022 r. </w:t>
      </w:r>
      <w:r w:rsidR="006310E6">
        <w:rPr>
          <w:rFonts w:eastAsia="Calibri"/>
          <w:color w:val="000000"/>
          <w:sz w:val="22"/>
          <w:szCs w:val="22"/>
        </w:rPr>
        <w:br/>
      </w:r>
      <w:r w:rsidRPr="00C73FC9">
        <w:rPr>
          <w:rFonts w:eastAsia="Calibri"/>
          <w:color w:val="000000"/>
          <w:sz w:val="22"/>
          <w:szCs w:val="22"/>
        </w:rPr>
        <w:t>w</w:t>
      </w:r>
      <w:r w:rsidR="006310E6">
        <w:rPr>
          <w:rFonts w:eastAsia="Calibri"/>
          <w:color w:val="000000"/>
          <w:sz w:val="22"/>
          <w:szCs w:val="22"/>
        </w:rPr>
        <w:t xml:space="preserve"> </w:t>
      </w:r>
      <w:r w:rsidRPr="00C73FC9">
        <w:rPr>
          <w:rFonts w:eastAsia="Calibri"/>
          <w:color w:val="000000"/>
          <w:sz w:val="22"/>
          <w:szCs w:val="22"/>
        </w:rPr>
        <w:t>sprawie zmiany rozporządzenia (UE) nr 833/2014 dotyczącego środków  ograniczających w związku z działaniami Rosji destabilizującymi sytuację na Ukrainie (</w:t>
      </w:r>
      <w:proofErr w:type="spellStart"/>
      <w:r w:rsidRPr="00C73FC9">
        <w:rPr>
          <w:rFonts w:eastAsia="Calibri"/>
          <w:color w:val="000000"/>
          <w:sz w:val="22"/>
          <w:szCs w:val="22"/>
        </w:rPr>
        <w:t>Dz.Urz</w:t>
      </w:r>
      <w:proofErr w:type="spellEnd"/>
      <w:r w:rsidRPr="00C73FC9">
        <w:rPr>
          <w:rFonts w:eastAsia="Calibri"/>
          <w:color w:val="000000"/>
          <w:sz w:val="22"/>
          <w:szCs w:val="22"/>
        </w:rPr>
        <w:t>. UE nr L 111</w:t>
      </w:r>
      <w:r w:rsidRPr="00C73FC9">
        <w:rPr>
          <w:rFonts w:eastAsia="Calibri"/>
          <w:color w:val="000000"/>
          <w:sz w:val="22"/>
          <w:szCs w:val="22"/>
          <w:lang w:val="en-US"/>
        </w:rPr>
        <w:t xml:space="preserve"> z 8.04.2022 r. str. 1)</w:t>
      </w:r>
      <w:r w:rsidRPr="00C73FC9">
        <w:rPr>
          <w:rFonts w:eastAsia="Calibri"/>
          <w:color w:val="000000"/>
          <w:sz w:val="22"/>
          <w:szCs w:val="22"/>
        </w:rPr>
        <w:t xml:space="preserve"> – jeżeli przepisy tej ustawy będą nadal obowiązujące</w:t>
      </w:r>
    </w:p>
    <w:p w14:paraId="456D04F3" w14:textId="77777777" w:rsidR="00C83915" w:rsidRPr="00370F87" w:rsidRDefault="00C83915" w:rsidP="00C83915">
      <w:pPr>
        <w:pStyle w:val="Bezodstpw"/>
        <w:spacing w:before="0" w:beforeAutospacing="0" w:after="0" w:afterAutospacing="0"/>
        <w:ind w:left="709" w:hanging="283"/>
        <w:rPr>
          <w:color w:val="000000"/>
          <w:sz w:val="28"/>
        </w:rPr>
      </w:pPr>
      <w:r w:rsidRPr="00370F87">
        <w:rPr>
          <w:rFonts w:ascii="Symbol" w:eastAsia="Symbol" w:hAnsi="Symbol" w:cs="Symbol"/>
          <w:color w:val="000000"/>
          <w:sz w:val="20"/>
          <w:szCs w:val="20"/>
        </w:rPr>
        <w:lastRenderedPageBreak/>
        <w:t></w:t>
      </w:r>
      <w:r w:rsidRPr="00370F87">
        <w:rPr>
          <w:rFonts w:eastAsia="Symbol"/>
          <w:color w:val="000000"/>
          <w:sz w:val="14"/>
          <w:szCs w:val="14"/>
        </w:rPr>
        <w:t xml:space="preserve">      </w:t>
      </w:r>
      <w:r w:rsidRPr="00370F87">
        <w:rPr>
          <w:color w:val="000000"/>
          <w:sz w:val="22"/>
          <w:szCs w:val="20"/>
        </w:rPr>
        <w:t>Wykonawca udokumentuje, że posiada:</w:t>
      </w:r>
    </w:p>
    <w:p w14:paraId="433BFF99" w14:textId="77777777" w:rsidR="00782B8F" w:rsidRPr="00370F87" w:rsidRDefault="00782B8F" w:rsidP="00782B8F">
      <w:pPr>
        <w:pStyle w:val="Akapitzlist"/>
        <w:numPr>
          <w:ilvl w:val="0"/>
          <w:numId w:val="31"/>
        </w:numPr>
        <w:tabs>
          <w:tab w:val="left" w:pos="1134"/>
        </w:tabs>
        <w:autoSpaceDN w:val="0"/>
        <w:adjustRightInd w:val="0"/>
        <w:spacing w:after="0" w:line="240" w:lineRule="auto"/>
        <w:ind w:left="1134" w:hanging="425"/>
        <w:contextualSpacing w:val="0"/>
        <w:jc w:val="both"/>
        <w:rPr>
          <w:rFonts w:ascii="Tahoma" w:hAnsi="Tahoma" w:cs="Tahoma"/>
          <w:sz w:val="20"/>
          <w:szCs w:val="20"/>
        </w:rPr>
      </w:pPr>
      <w:bookmarkStart w:id="1" w:name="_Hlk143103227"/>
      <w:r w:rsidRPr="00370F87">
        <w:rPr>
          <w:rFonts w:ascii="Tahoma" w:hAnsi="Tahoma" w:cs="Tahoma"/>
          <w:sz w:val="20"/>
          <w:szCs w:val="20"/>
        </w:rPr>
        <w:t>aktualny wpis do Rejestru podmiotów wprowadzających produkty, produkty w opakowaniach i gospodarujących odpadami (rejestr BDO), o którym mowa w art. 49 ustawy z dnia 14 grudnia 2012r. o odpadach (</w:t>
      </w:r>
      <w:proofErr w:type="spellStart"/>
      <w:r w:rsidRPr="00370F87">
        <w:rPr>
          <w:rFonts w:ascii="Tahoma" w:hAnsi="Tahoma" w:cs="Tahoma"/>
          <w:sz w:val="20"/>
          <w:szCs w:val="20"/>
        </w:rPr>
        <w:t>t.j</w:t>
      </w:r>
      <w:proofErr w:type="spellEnd"/>
      <w:r w:rsidRPr="00370F87">
        <w:rPr>
          <w:rFonts w:ascii="Tahoma" w:hAnsi="Tahoma" w:cs="Tahoma"/>
          <w:sz w:val="20"/>
          <w:szCs w:val="20"/>
        </w:rPr>
        <w:t>. Dz. U. z 2023r. poz. 1587) prowadzonym przez Marszałka Województwa w zakresie transportu odpadów o kodach objętych przedmiotem zamówienia;</w:t>
      </w:r>
    </w:p>
    <w:p w14:paraId="6FC95C2F" w14:textId="77777777" w:rsidR="00782B8F" w:rsidRPr="00370F87" w:rsidRDefault="00782B8F" w:rsidP="00782B8F">
      <w:pPr>
        <w:pStyle w:val="Akapitzlist"/>
        <w:numPr>
          <w:ilvl w:val="0"/>
          <w:numId w:val="31"/>
        </w:numPr>
        <w:tabs>
          <w:tab w:val="left" w:pos="1134"/>
        </w:tabs>
        <w:autoSpaceDN w:val="0"/>
        <w:adjustRightInd w:val="0"/>
        <w:spacing w:after="0" w:line="240" w:lineRule="auto"/>
        <w:ind w:left="1134" w:hanging="425"/>
        <w:contextualSpacing w:val="0"/>
        <w:jc w:val="both"/>
        <w:rPr>
          <w:rFonts w:ascii="Tahoma" w:hAnsi="Tahoma" w:cs="Tahoma"/>
          <w:sz w:val="20"/>
          <w:szCs w:val="20"/>
        </w:rPr>
      </w:pPr>
      <w:r w:rsidRPr="00370F87">
        <w:rPr>
          <w:rFonts w:ascii="Tahoma" w:hAnsi="Tahoma" w:cs="Tahoma"/>
          <w:sz w:val="20"/>
          <w:szCs w:val="20"/>
        </w:rPr>
        <w:t xml:space="preserve">aktualny wpis do Rejestru działalności regulowanej prowadzonego przez Wójta Gminy Mszana, w zakresie odbierania odpadów komunalnych od właścicieli nieruchomości na terenie Gminy Mszana, o którym mowa w art. 9b ustawy z dnia 13 września 1996r. </w:t>
      </w:r>
      <w:r w:rsidRPr="00370F87">
        <w:rPr>
          <w:rFonts w:ascii="Tahoma" w:hAnsi="Tahoma" w:cs="Tahoma"/>
          <w:sz w:val="20"/>
          <w:szCs w:val="20"/>
        </w:rPr>
        <w:br/>
        <w:t>o utrzymaniu czystości i porządku w gminach (tj. Dz. U z 2023r., poz. 1469) o kodach odpadów objętych przedmiotem zamówienia.</w:t>
      </w:r>
    </w:p>
    <w:bookmarkEnd w:id="1"/>
    <w:p w14:paraId="24354F42" w14:textId="77777777" w:rsidR="00C83915" w:rsidRPr="00370F87" w:rsidRDefault="00C83915" w:rsidP="00C83915">
      <w:pPr>
        <w:pStyle w:val="Bezodstpw"/>
        <w:spacing w:before="0" w:beforeAutospacing="0" w:after="0" w:afterAutospacing="0"/>
        <w:ind w:left="709" w:hanging="283"/>
        <w:jc w:val="both"/>
        <w:rPr>
          <w:color w:val="000000"/>
          <w:sz w:val="28"/>
        </w:rPr>
      </w:pPr>
      <w:r w:rsidRPr="00370F87">
        <w:rPr>
          <w:rFonts w:eastAsia="Symbol"/>
          <w:color w:val="000000"/>
          <w:sz w:val="22"/>
          <w:szCs w:val="20"/>
        </w:rPr>
        <w:t>-</w:t>
      </w:r>
      <w:r w:rsidRPr="00370F87">
        <w:rPr>
          <w:rFonts w:eastAsia="Symbol"/>
          <w:color w:val="000000"/>
          <w:sz w:val="16"/>
          <w:szCs w:val="14"/>
        </w:rPr>
        <w:t xml:space="preserve">      </w:t>
      </w:r>
      <w:r w:rsidRPr="00370F87">
        <w:rPr>
          <w:color w:val="000000"/>
          <w:sz w:val="22"/>
          <w:szCs w:val="20"/>
        </w:rPr>
        <w:t>Wykonawca dysponuje lub będzie dysponować przy wykonywaniu przedmiotu zamówienia odpowiednim potencjałem technicznym, tj. co najmniej:</w:t>
      </w:r>
    </w:p>
    <w:p w14:paraId="2C2E571E" w14:textId="77777777" w:rsidR="00C83915" w:rsidRPr="00370F87" w:rsidRDefault="00C83915" w:rsidP="00C83915">
      <w:pPr>
        <w:pStyle w:val="Akapitzlist"/>
        <w:adjustRightInd w:val="0"/>
        <w:spacing w:after="0"/>
        <w:ind w:left="1500" w:hanging="300"/>
        <w:jc w:val="both"/>
        <w:rPr>
          <w:rFonts w:ascii="Times New Roman" w:hAnsi="Times New Roman"/>
          <w:color w:val="000000"/>
          <w:sz w:val="24"/>
        </w:rPr>
      </w:pPr>
      <w:r w:rsidRPr="00370F87">
        <w:rPr>
          <w:rFonts w:ascii="Times New Roman" w:eastAsia="Tahoma" w:hAnsi="Times New Roman"/>
          <w:color w:val="000000"/>
          <w:szCs w:val="20"/>
        </w:rPr>
        <w:t>a)</w:t>
      </w:r>
      <w:r w:rsidRPr="00370F87">
        <w:rPr>
          <w:rFonts w:ascii="Times New Roman" w:eastAsia="Tahoma" w:hAnsi="Times New Roman"/>
          <w:color w:val="000000"/>
          <w:sz w:val="16"/>
          <w:szCs w:val="14"/>
        </w:rPr>
        <w:t xml:space="preserve">   </w:t>
      </w:r>
      <w:r w:rsidRPr="00370F87">
        <w:rPr>
          <w:rFonts w:ascii="Times New Roman" w:hAnsi="Times New Roman"/>
          <w:color w:val="000000"/>
          <w:szCs w:val="20"/>
        </w:rPr>
        <w:t>jeden samochód specjalistyczny – bezpylny (śmieciarka) o minimalnej pojemności zbiornika 10 m</w:t>
      </w:r>
      <w:r w:rsidRPr="00370F87">
        <w:rPr>
          <w:rFonts w:ascii="Times New Roman" w:hAnsi="Times New Roman"/>
          <w:color w:val="000000"/>
          <w:szCs w:val="20"/>
          <w:vertAlign w:val="superscript"/>
        </w:rPr>
        <w:t xml:space="preserve">3 </w:t>
      </w:r>
      <w:r w:rsidRPr="00370F87">
        <w:rPr>
          <w:rFonts w:ascii="Times New Roman" w:hAnsi="Times New Roman"/>
          <w:color w:val="000000"/>
          <w:szCs w:val="20"/>
        </w:rPr>
        <w:t>do wywozu odpadów komunalnych;</w:t>
      </w:r>
    </w:p>
    <w:p w14:paraId="3291EFE3" w14:textId="77777777" w:rsidR="00782B8F" w:rsidRDefault="00782B8F" w:rsidP="00C83915">
      <w:pPr>
        <w:pStyle w:val="Akapitzlist"/>
        <w:adjustRightInd w:val="0"/>
        <w:spacing w:after="0"/>
        <w:ind w:left="1500" w:hanging="300"/>
        <w:jc w:val="both"/>
        <w:rPr>
          <w:rFonts w:ascii="Times New Roman" w:eastAsia="Tahoma" w:hAnsi="Times New Roman"/>
          <w:color w:val="000000"/>
          <w:szCs w:val="20"/>
        </w:rPr>
      </w:pPr>
      <w:r w:rsidRPr="00370F87">
        <w:rPr>
          <w:rFonts w:ascii="Times New Roman" w:eastAsia="Tahoma" w:hAnsi="Times New Roman"/>
          <w:color w:val="000000"/>
          <w:szCs w:val="20"/>
        </w:rPr>
        <w:t>b)</w:t>
      </w:r>
      <w:r w:rsidRPr="00370F87">
        <w:rPr>
          <w:rFonts w:ascii="Times New Roman" w:eastAsia="Tahoma" w:hAnsi="Times New Roman"/>
          <w:color w:val="000000"/>
          <w:szCs w:val="20"/>
        </w:rPr>
        <w:tab/>
        <w:t>jeden samochód specjalistyczny – bezpylny (śmieciarka) o dopuszczalnej masie całkowitej pojazdu nie przekraczającej 5.000 kg do zbierania odpadów komunalnych z miejsc o utrudnionym dojeździe (ukształtowanie terenu oraz stan techniczny dróg gminnych w rejonie 4, w którym odbierane są odpady komunalne przez samochód małogabarytowy nie pozwala na odbiór odpadów samochodem o dużej DMC. W związku z powyższym Zamawiający nie dopuszcza możliwości odbioru odpadów samochodem o DMC powyżej 5 000 Mg.)</w:t>
      </w:r>
    </w:p>
    <w:p w14:paraId="502C8D79" w14:textId="3EA7486A"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c)</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jeden samochód o ładowności powyżej 3,5 t (</w:t>
      </w:r>
      <w:proofErr w:type="spellStart"/>
      <w:r w:rsidRPr="00C83915">
        <w:rPr>
          <w:rFonts w:ascii="Times New Roman" w:hAnsi="Times New Roman"/>
          <w:color w:val="000000"/>
          <w:szCs w:val="20"/>
        </w:rPr>
        <w:t>hakowiec</w:t>
      </w:r>
      <w:proofErr w:type="spellEnd"/>
      <w:r w:rsidRPr="00C83915">
        <w:rPr>
          <w:rFonts w:ascii="Times New Roman" w:hAnsi="Times New Roman"/>
          <w:color w:val="000000"/>
          <w:szCs w:val="20"/>
        </w:rPr>
        <w:t>) do wywozu kontenerów KP7, KP-10 oraz pojemników na odpadu segregowane;</w:t>
      </w:r>
    </w:p>
    <w:p w14:paraId="583C4222" w14:textId="0C866BD9"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d)</w:t>
      </w:r>
      <w:r w:rsidRPr="00C83915">
        <w:rPr>
          <w:rFonts w:ascii="Times New Roman" w:eastAsia="Tahoma" w:hAnsi="Times New Roman"/>
          <w:color w:val="000000"/>
          <w:sz w:val="16"/>
          <w:szCs w:val="14"/>
        </w:rPr>
        <w:t>  </w:t>
      </w:r>
      <w:r w:rsidRPr="00C83915">
        <w:rPr>
          <w:rFonts w:ascii="Times New Roman" w:hAnsi="Times New Roman"/>
          <w:color w:val="000000"/>
          <w:szCs w:val="20"/>
        </w:rPr>
        <w:t>jeden samochód bądź inny pojazd przystosowany do odbioru odpadów wielkogabarytowych wyposażony w HDS lub inny system załadowczy;</w:t>
      </w:r>
    </w:p>
    <w:p w14:paraId="1AC1F0C4"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e)</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jeden samochód lub inny pojazd przystosowany do odbioru selektywnie zbieranych odpadów w workach oraz zużytego sprzętu elektrycznego i elektronicznego;</w:t>
      </w:r>
    </w:p>
    <w:p w14:paraId="1D3E3D96"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f)</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minimum jeden pojazd przystosowany do przewozu odpadów niebezpiecznych.</w:t>
      </w:r>
    </w:p>
    <w:p w14:paraId="49A12B49" w14:textId="77777777" w:rsidR="009D069F" w:rsidRDefault="009D069F" w:rsidP="003E52BB">
      <w:pPr>
        <w:pStyle w:val="Standard"/>
        <w:ind w:left="420"/>
        <w:jc w:val="both"/>
        <w:rPr>
          <w:rFonts w:ascii="Times New Roman" w:hAnsi="Times New Roman" w:cs="Times New Roman"/>
          <w:b/>
          <w:color w:val="auto"/>
          <w:sz w:val="22"/>
          <w:szCs w:val="22"/>
          <w:lang w:val="pl-PL"/>
        </w:rPr>
      </w:pPr>
    </w:p>
    <w:p w14:paraId="47066B88" w14:textId="77777777" w:rsidR="00C73FC9" w:rsidRDefault="009D069F" w:rsidP="009D069F">
      <w:pPr>
        <w:pStyle w:val="Standard"/>
        <w:numPr>
          <w:ilvl w:val="0"/>
          <w:numId w:val="3"/>
        </w:numPr>
        <w:ind w:left="426" w:hanging="426"/>
        <w:jc w:val="both"/>
        <w:rPr>
          <w:rFonts w:ascii="Times New Roman" w:hAnsi="Times New Roman" w:cs="Times New Roman"/>
          <w:b/>
          <w:color w:val="auto"/>
          <w:sz w:val="22"/>
          <w:szCs w:val="22"/>
          <w:lang w:val="pl-PL"/>
        </w:rPr>
      </w:pPr>
      <w:r>
        <w:rPr>
          <w:rFonts w:ascii="Times New Roman" w:hAnsi="Times New Roman" w:cs="Times New Roman"/>
          <w:b/>
          <w:color w:val="auto"/>
          <w:sz w:val="22"/>
          <w:szCs w:val="22"/>
          <w:lang w:val="pl-PL"/>
        </w:rPr>
        <w:t>Przeprowadzenie akcji edukacyjnych</w:t>
      </w:r>
    </w:p>
    <w:p w14:paraId="5C581C58" w14:textId="1725B178" w:rsidR="009D069F" w:rsidRDefault="009D069F" w:rsidP="00001434">
      <w:pPr>
        <w:spacing w:before="100" w:beforeAutospacing="1" w:after="100" w:afterAutospacing="1" w:line="240" w:lineRule="auto"/>
        <w:jc w:val="both"/>
        <w:outlineLvl w:val="1"/>
        <w:rPr>
          <w:rFonts w:ascii="Times New Roman" w:eastAsia="Times New Roman" w:hAnsi="Times New Roman"/>
          <w:lang w:eastAsia="pl-PL"/>
        </w:rPr>
      </w:pPr>
      <w:r w:rsidRPr="009D069F">
        <w:rPr>
          <w:rFonts w:ascii="Times New Roman" w:eastAsia="Times New Roman" w:hAnsi="Times New Roman"/>
          <w:bCs/>
          <w:lang w:eastAsia="pl-PL"/>
        </w:rPr>
        <w:t xml:space="preserve">Za zaoferowanie w formularzu oferty przeprowadzenia </w:t>
      </w:r>
      <w:r>
        <w:rPr>
          <w:rFonts w:ascii="Times New Roman" w:eastAsia="Times New Roman" w:hAnsi="Times New Roman"/>
          <w:bCs/>
          <w:lang w:eastAsia="pl-PL"/>
        </w:rPr>
        <w:t>3</w:t>
      </w:r>
      <w:r w:rsidRPr="009D069F">
        <w:rPr>
          <w:rFonts w:ascii="Times New Roman" w:eastAsia="Times New Roman" w:hAnsi="Times New Roman"/>
          <w:bCs/>
          <w:lang w:eastAsia="pl-PL"/>
        </w:rPr>
        <w:t xml:space="preserve"> akcji </w:t>
      </w:r>
      <w:r>
        <w:rPr>
          <w:rFonts w:ascii="Times New Roman" w:eastAsia="Times New Roman" w:hAnsi="Times New Roman"/>
          <w:bCs/>
          <w:lang w:eastAsia="pl-PL"/>
        </w:rPr>
        <w:t xml:space="preserve">edukacyjnych Zamawiający </w:t>
      </w:r>
      <w:r w:rsidRPr="009D069F">
        <w:rPr>
          <w:rFonts w:ascii="Times New Roman" w:eastAsia="Times New Roman" w:hAnsi="Times New Roman"/>
          <w:bCs/>
          <w:lang w:eastAsia="pl-PL"/>
        </w:rPr>
        <w:t xml:space="preserve">przyzna </w:t>
      </w:r>
      <w:r w:rsidR="000B31C9">
        <w:rPr>
          <w:rFonts w:ascii="Times New Roman" w:eastAsia="Times New Roman" w:hAnsi="Times New Roman"/>
          <w:bCs/>
          <w:lang w:eastAsia="pl-PL"/>
        </w:rPr>
        <w:br/>
      </w:r>
      <w:r>
        <w:rPr>
          <w:rFonts w:ascii="Times New Roman" w:eastAsia="Times New Roman" w:hAnsi="Times New Roman"/>
          <w:bCs/>
          <w:lang w:eastAsia="pl-PL"/>
        </w:rPr>
        <w:t>6</w:t>
      </w:r>
      <w:r w:rsidRPr="009D069F">
        <w:rPr>
          <w:rFonts w:ascii="Times New Roman" w:eastAsia="Times New Roman" w:hAnsi="Times New Roman"/>
          <w:bCs/>
          <w:lang w:eastAsia="pl-PL"/>
        </w:rPr>
        <w:t xml:space="preserve"> punktów.</w:t>
      </w:r>
      <w:r>
        <w:rPr>
          <w:rFonts w:ascii="Times New Roman" w:eastAsia="Times New Roman" w:hAnsi="Times New Roman"/>
          <w:bCs/>
          <w:lang w:eastAsia="pl-PL"/>
        </w:rPr>
        <w:t xml:space="preserve"> </w:t>
      </w:r>
      <w:r w:rsidRPr="009D069F">
        <w:rPr>
          <w:rFonts w:ascii="Times New Roman" w:eastAsia="Times New Roman" w:hAnsi="Times New Roman"/>
          <w:lang w:eastAsia="pl-PL"/>
        </w:rPr>
        <w:t xml:space="preserve">Akcje edukacyjne będą przeprowadzane na terenie </w:t>
      </w:r>
      <w:r>
        <w:rPr>
          <w:rFonts w:ascii="Times New Roman" w:eastAsia="Times New Roman" w:hAnsi="Times New Roman"/>
          <w:lang w:eastAsia="pl-PL"/>
        </w:rPr>
        <w:t>G</w:t>
      </w:r>
      <w:r w:rsidRPr="009D069F">
        <w:rPr>
          <w:rFonts w:ascii="Times New Roman" w:eastAsia="Times New Roman" w:hAnsi="Times New Roman"/>
          <w:lang w:eastAsia="pl-PL"/>
        </w:rPr>
        <w:t xml:space="preserve">miny </w:t>
      </w:r>
      <w:r>
        <w:rPr>
          <w:rFonts w:ascii="Times New Roman" w:eastAsia="Times New Roman" w:hAnsi="Times New Roman"/>
          <w:lang w:eastAsia="pl-PL"/>
        </w:rPr>
        <w:t>Mszana</w:t>
      </w:r>
      <w:r w:rsidRPr="009D069F">
        <w:rPr>
          <w:rFonts w:ascii="Times New Roman" w:eastAsia="Times New Roman" w:hAnsi="Times New Roman"/>
          <w:lang w:eastAsia="pl-PL"/>
        </w:rPr>
        <w:t xml:space="preserve"> w terminie ustalonym </w:t>
      </w:r>
      <w:r w:rsidR="00001434">
        <w:rPr>
          <w:rFonts w:ascii="Times New Roman" w:eastAsia="Times New Roman" w:hAnsi="Times New Roman"/>
          <w:lang w:eastAsia="pl-PL"/>
        </w:rPr>
        <w:t xml:space="preserve"> </w:t>
      </w:r>
      <w:r w:rsidR="00873244">
        <w:rPr>
          <w:rFonts w:ascii="Times New Roman" w:eastAsia="Times New Roman" w:hAnsi="Times New Roman"/>
          <w:lang w:eastAsia="pl-PL"/>
        </w:rPr>
        <w:br/>
      </w:r>
      <w:r w:rsidRPr="009D069F">
        <w:rPr>
          <w:rFonts w:ascii="Times New Roman" w:eastAsia="Times New Roman" w:hAnsi="Times New Roman"/>
          <w:lang w:eastAsia="pl-PL"/>
        </w:rPr>
        <w:t>z Zamawiającym.</w:t>
      </w:r>
      <w:r>
        <w:rPr>
          <w:rFonts w:ascii="Times New Roman" w:eastAsia="Times New Roman" w:hAnsi="Times New Roman"/>
          <w:lang w:eastAsia="pl-PL"/>
        </w:rPr>
        <w:t xml:space="preserve"> </w:t>
      </w:r>
      <w:r w:rsidRPr="009D069F">
        <w:rPr>
          <w:rFonts w:ascii="Times New Roman" w:eastAsia="Times New Roman" w:hAnsi="Times New Roman"/>
          <w:lang w:eastAsia="pl-PL"/>
        </w:rPr>
        <w:t xml:space="preserve">Akcja edukacyjna musi dotyczyć aspektów środowiskowych oraz ekologicznych </w:t>
      </w:r>
      <w:r w:rsidR="00873244">
        <w:rPr>
          <w:rFonts w:ascii="Times New Roman" w:eastAsia="Times New Roman" w:hAnsi="Times New Roman"/>
          <w:lang w:eastAsia="pl-PL"/>
        </w:rPr>
        <w:br/>
      </w:r>
      <w:r w:rsidRPr="009D069F">
        <w:rPr>
          <w:rFonts w:ascii="Times New Roman" w:eastAsia="Times New Roman" w:hAnsi="Times New Roman"/>
          <w:lang w:eastAsia="pl-PL"/>
        </w:rPr>
        <w:t>z</w:t>
      </w:r>
      <w:r w:rsidR="00E37AEE">
        <w:rPr>
          <w:rFonts w:ascii="Times New Roman" w:eastAsia="Times New Roman" w:hAnsi="Times New Roman"/>
          <w:lang w:eastAsia="pl-PL"/>
        </w:rPr>
        <w:t>e</w:t>
      </w:r>
      <w:r w:rsidRPr="009D069F">
        <w:rPr>
          <w:rFonts w:ascii="Times New Roman" w:eastAsia="Times New Roman" w:hAnsi="Times New Roman"/>
          <w:lang w:eastAsia="pl-PL"/>
        </w:rPr>
        <w:t xml:space="preserve"> szczególnym uwzględnieniem tematyki zagospodarowywania </w:t>
      </w:r>
      <w:r>
        <w:rPr>
          <w:rFonts w:ascii="Times New Roman" w:eastAsia="Times New Roman" w:hAnsi="Times New Roman"/>
          <w:lang w:eastAsia="pl-PL"/>
        </w:rPr>
        <w:t xml:space="preserve">odpadów komunalnych. </w:t>
      </w:r>
      <w:r w:rsidRPr="009D069F">
        <w:rPr>
          <w:rFonts w:ascii="Times New Roman" w:eastAsia="Times New Roman" w:hAnsi="Times New Roman"/>
          <w:lang w:eastAsia="pl-PL"/>
        </w:rPr>
        <w:t>Zamawiający wymaga</w:t>
      </w:r>
      <w:r w:rsidR="000B31C9">
        <w:rPr>
          <w:rFonts w:ascii="Times New Roman" w:eastAsia="Times New Roman" w:hAnsi="Times New Roman"/>
          <w:lang w:eastAsia="pl-PL"/>
        </w:rPr>
        <w:t>,</w:t>
      </w:r>
      <w:r w:rsidRPr="009D069F">
        <w:rPr>
          <w:rFonts w:ascii="Times New Roman" w:eastAsia="Times New Roman" w:hAnsi="Times New Roman"/>
          <w:lang w:eastAsia="pl-PL"/>
        </w:rPr>
        <w:t xml:space="preserve"> by w ramach każdej akcji edukacyjnej Wykonawca w sposób przystępny i dostosowany do słuchaczy, przedstawił najważniejsze zagadnienia dotyczące procesów zagospodarowywania odpadów</w:t>
      </w:r>
      <w:r>
        <w:rPr>
          <w:rFonts w:ascii="Times New Roman" w:eastAsia="Times New Roman" w:hAnsi="Times New Roman"/>
          <w:lang w:eastAsia="pl-PL"/>
        </w:rPr>
        <w:t xml:space="preserve"> </w:t>
      </w:r>
      <w:r w:rsidRPr="009D069F">
        <w:rPr>
          <w:rFonts w:ascii="Times New Roman" w:eastAsia="Times New Roman" w:hAnsi="Times New Roman"/>
          <w:lang w:eastAsia="pl-PL"/>
        </w:rPr>
        <w:t>komunalnych.</w:t>
      </w:r>
      <w:r>
        <w:rPr>
          <w:rFonts w:ascii="Times New Roman" w:eastAsia="Times New Roman" w:hAnsi="Times New Roman"/>
          <w:lang w:eastAsia="pl-PL"/>
        </w:rPr>
        <w:t xml:space="preserve"> </w:t>
      </w:r>
      <w:r w:rsidRPr="009D069F">
        <w:rPr>
          <w:rFonts w:ascii="Times New Roman" w:eastAsia="Times New Roman" w:hAnsi="Times New Roman"/>
          <w:lang w:eastAsia="pl-PL"/>
        </w:rPr>
        <w:t>Akcja edukacyjna polegała będzie na przeprowadzeniu wykładu</w:t>
      </w:r>
      <w:r>
        <w:rPr>
          <w:rFonts w:ascii="Times New Roman" w:eastAsia="Times New Roman" w:hAnsi="Times New Roman"/>
          <w:lang w:eastAsia="pl-PL"/>
        </w:rPr>
        <w:t>/prelekcji</w:t>
      </w:r>
      <w:r w:rsidRPr="009D069F">
        <w:rPr>
          <w:rFonts w:ascii="Times New Roman" w:eastAsia="Times New Roman" w:hAnsi="Times New Roman"/>
          <w:lang w:eastAsia="pl-PL"/>
        </w:rPr>
        <w:t xml:space="preserve"> dla </w:t>
      </w:r>
      <w:r>
        <w:rPr>
          <w:rFonts w:ascii="Times New Roman" w:eastAsia="Times New Roman" w:hAnsi="Times New Roman"/>
          <w:lang w:eastAsia="pl-PL"/>
        </w:rPr>
        <w:t xml:space="preserve">uczniów szkół z terenu Gminy Mszana. </w:t>
      </w:r>
    </w:p>
    <w:p w14:paraId="3B4430F0" w14:textId="77777777" w:rsidR="009D069F" w:rsidRPr="009D069F" w:rsidRDefault="009D069F" w:rsidP="009D069F">
      <w:pPr>
        <w:pStyle w:val="Standard"/>
        <w:ind w:left="420" w:hanging="420"/>
        <w:jc w:val="both"/>
        <w:rPr>
          <w:rFonts w:ascii="Times New Roman" w:hAnsi="Times New Roman" w:cs="Times New Roman"/>
          <w:color w:val="auto"/>
          <w:sz w:val="22"/>
          <w:szCs w:val="22"/>
          <w:lang w:val="pl-PL"/>
        </w:rPr>
      </w:pPr>
    </w:p>
    <w:p w14:paraId="42164047" w14:textId="77777777" w:rsidR="009D069F" w:rsidRPr="009D069F" w:rsidRDefault="009D069F">
      <w:pPr>
        <w:pStyle w:val="Standard"/>
        <w:ind w:left="420" w:hanging="420"/>
        <w:jc w:val="both"/>
        <w:rPr>
          <w:rFonts w:ascii="Times New Roman" w:hAnsi="Times New Roman" w:cs="Times New Roman"/>
          <w:color w:val="auto"/>
          <w:sz w:val="22"/>
          <w:szCs w:val="22"/>
          <w:lang w:val="pl-PL"/>
        </w:rPr>
      </w:pPr>
    </w:p>
    <w:sectPr w:rsidR="009D069F" w:rsidRPr="009D069F" w:rsidSect="00D64640">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F84A9" w14:textId="77777777" w:rsidR="006B5AE5" w:rsidRDefault="006B5AE5" w:rsidP="002C34DA">
      <w:pPr>
        <w:spacing w:after="0" w:line="240" w:lineRule="auto"/>
      </w:pPr>
      <w:r>
        <w:separator/>
      </w:r>
    </w:p>
  </w:endnote>
  <w:endnote w:type="continuationSeparator" w:id="0">
    <w:p w14:paraId="4D2B3E80" w14:textId="77777777" w:rsidR="006B5AE5" w:rsidRDefault="006B5AE5" w:rsidP="002C3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C626" w14:textId="77777777" w:rsidR="00D41A40" w:rsidRDefault="00782B8F">
    <w:pPr>
      <w:pStyle w:val="Stopka"/>
      <w:jc w:val="center"/>
    </w:pPr>
    <w:r>
      <w:fldChar w:fldCharType="begin"/>
    </w:r>
    <w:r>
      <w:instrText xml:space="preserve"> PAGE   \* MERGEFORMAT </w:instrText>
    </w:r>
    <w:r>
      <w:fldChar w:fldCharType="separate"/>
    </w:r>
    <w:r w:rsidR="00CF66DE">
      <w:rPr>
        <w:noProof/>
      </w:rPr>
      <w:t>8</w:t>
    </w:r>
    <w:r>
      <w:rPr>
        <w:noProof/>
      </w:rPr>
      <w:fldChar w:fldCharType="end"/>
    </w:r>
  </w:p>
  <w:p w14:paraId="22CDA1F5" w14:textId="77777777" w:rsidR="00D41A40" w:rsidRDefault="00D41A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E900C" w14:textId="77777777" w:rsidR="006B5AE5" w:rsidRDefault="006B5AE5" w:rsidP="002C34DA">
      <w:pPr>
        <w:spacing w:after="0" w:line="240" w:lineRule="auto"/>
      </w:pPr>
      <w:r>
        <w:separator/>
      </w:r>
    </w:p>
  </w:footnote>
  <w:footnote w:type="continuationSeparator" w:id="0">
    <w:p w14:paraId="07ACBE7A" w14:textId="77777777" w:rsidR="006B5AE5" w:rsidRDefault="006B5AE5" w:rsidP="002C3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B25"/>
    <w:multiLevelType w:val="hybridMultilevel"/>
    <w:tmpl w:val="F836B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42FEC"/>
    <w:multiLevelType w:val="hybridMultilevel"/>
    <w:tmpl w:val="4A2612C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8D3EA4"/>
    <w:multiLevelType w:val="hybridMultilevel"/>
    <w:tmpl w:val="7918F7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34C40"/>
    <w:multiLevelType w:val="multilevel"/>
    <w:tmpl w:val="14485AE6"/>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831647"/>
    <w:multiLevelType w:val="hybridMultilevel"/>
    <w:tmpl w:val="99E8C908"/>
    <w:lvl w:ilvl="0" w:tplc="D6D2CD1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657C6"/>
    <w:multiLevelType w:val="hybridMultilevel"/>
    <w:tmpl w:val="189C5FBA"/>
    <w:lvl w:ilvl="0" w:tplc="68F84C9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EA61E00"/>
    <w:multiLevelType w:val="hybridMultilevel"/>
    <w:tmpl w:val="24AA005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43F7503"/>
    <w:multiLevelType w:val="hybridMultilevel"/>
    <w:tmpl w:val="80000BE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5A74D8D"/>
    <w:multiLevelType w:val="hybridMultilevel"/>
    <w:tmpl w:val="BB2E6A68"/>
    <w:lvl w:ilvl="0" w:tplc="089A6C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6A55F8B"/>
    <w:multiLevelType w:val="hybridMultilevel"/>
    <w:tmpl w:val="AA8EA7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492B82"/>
    <w:multiLevelType w:val="hybridMultilevel"/>
    <w:tmpl w:val="500650A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4E72E1"/>
    <w:multiLevelType w:val="multilevel"/>
    <w:tmpl w:val="90442AF6"/>
    <w:lvl w:ilvl="0">
      <w:start w:val="1"/>
      <w:numFmt w:val="decimal"/>
      <w:lvlText w:val="%1."/>
      <w:lvlJc w:val="left"/>
      <w:pPr>
        <w:ind w:left="360" w:hanging="360"/>
      </w:pPr>
      <w:rPr>
        <w:rFonts w:hint="default"/>
        <w:b/>
        <w:i w:val="0"/>
      </w:rPr>
    </w:lvl>
    <w:lvl w:ilvl="1">
      <w:start w:val="1"/>
      <w:numFmt w:val="decimal"/>
      <w:isLgl/>
      <w:lvlText w:val="%1.%2"/>
      <w:lvlJc w:val="left"/>
      <w:pPr>
        <w:ind w:left="73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15:restartNumberingAfterBreak="0">
    <w:nsid w:val="218E7C85"/>
    <w:multiLevelType w:val="hybridMultilevel"/>
    <w:tmpl w:val="0ABC319C"/>
    <w:lvl w:ilvl="0" w:tplc="B1908CA2">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41771"/>
    <w:multiLevelType w:val="hybridMultilevel"/>
    <w:tmpl w:val="5EC0888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7374AF"/>
    <w:multiLevelType w:val="hybridMultilevel"/>
    <w:tmpl w:val="66540D76"/>
    <w:lvl w:ilvl="0" w:tplc="04150019">
      <w:start w:val="1"/>
      <w:numFmt w:val="lowerLetter"/>
      <w:lvlText w:val="%1."/>
      <w:lvlJc w:val="left"/>
      <w:pPr>
        <w:ind w:left="720" w:hanging="360"/>
      </w:pPr>
      <w:rPr>
        <w:rFonts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AB5CD2"/>
    <w:multiLevelType w:val="hybridMultilevel"/>
    <w:tmpl w:val="4FA01A40"/>
    <w:lvl w:ilvl="0" w:tplc="0415000B">
      <w:start w:val="1"/>
      <w:numFmt w:val="bullet"/>
      <w:lvlText w:val=""/>
      <w:lvlJc w:val="left"/>
      <w:pPr>
        <w:ind w:left="1120" w:hanging="360"/>
      </w:pPr>
      <w:rPr>
        <w:rFonts w:ascii="Wingdings" w:hAnsi="Wingdings"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6" w15:restartNumberingAfterBreak="0">
    <w:nsid w:val="4FBE6FAC"/>
    <w:multiLevelType w:val="hybridMultilevel"/>
    <w:tmpl w:val="A48AD6EC"/>
    <w:lvl w:ilvl="0" w:tplc="9F786242">
      <w:start w:val="1"/>
      <w:numFmt w:val="decimal"/>
      <w:lvlText w:val="%1."/>
      <w:lvlJc w:val="left"/>
      <w:pPr>
        <w:ind w:left="2880" w:hanging="360"/>
      </w:pPr>
      <w:rPr>
        <w:rFonts w:ascii="Times New Roman" w:hAnsi="Times New Roman" w:cs="Times New Roman"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E47EFF"/>
    <w:multiLevelType w:val="hybridMultilevel"/>
    <w:tmpl w:val="D3842DA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E45C2A"/>
    <w:multiLevelType w:val="hybridMultilevel"/>
    <w:tmpl w:val="209C6F8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58F8634D"/>
    <w:multiLevelType w:val="hybridMultilevel"/>
    <w:tmpl w:val="13E480DE"/>
    <w:lvl w:ilvl="0" w:tplc="5BECE5C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9717E32"/>
    <w:multiLevelType w:val="hybridMultilevel"/>
    <w:tmpl w:val="3244D3E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4635F"/>
    <w:multiLevelType w:val="hybridMultilevel"/>
    <w:tmpl w:val="1B1E954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2811E52"/>
    <w:multiLevelType w:val="hybridMultilevel"/>
    <w:tmpl w:val="B4A6C9EA"/>
    <w:lvl w:ilvl="0" w:tplc="0415000B">
      <w:start w:val="1"/>
      <w:numFmt w:val="bullet"/>
      <w:lvlText w:val=""/>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3" w15:restartNumberingAfterBreak="0">
    <w:nsid w:val="73472D17"/>
    <w:multiLevelType w:val="hybridMultilevel"/>
    <w:tmpl w:val="E8606A82"/>
    <w:lvl w:ilvl="0" w:tplc="0415000B">
      <w:start w:val="1"/>
      <w:numFmt w:val="bullet"/>
      <w:lvlText w:val=""/>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4" w15:restartNumberingAfterBreak="0">
    <w:nsid w:val="749E242F"/>
    <w:multiLevelType w:val="hybridMultilevel"/>
    <w:tmpl w:val="93A822C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95D2573"/>
    <w:multiLevelType w:val="hybridMultilevel"/>
    <w:tmpl w:val="ACC0CC3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7C7E4699"/>
    <w:multiLevelType w:val="hybridMultilevel"/>
    <w:tmpl w:val="1382B980"/>
    <w:lvl w:ilvl="0" w:tplc="0BEA84F2">
      <w:start w:val="1"/>
      <w:numFmt w:val="upperRoman"/>
      <w:lvlText w:val="%1."/>
      <w:lvlJc w:val="left"/>
      <w:pPr>
        <w:ind w:left="1140" w:hanging="720"/>
      </w:pPr>
      <w:rPr>
        <w:rFonts w:hint="default"/>
        <w:b/>
      </w:rPr>
    </w:lvl>
    <w:lvl w:ilvl="1" w:tplc="0415000B">
      <w:start w:val="1"/>
      <w:numFmt w:val="bullet"/>
      <w:lvlText w:val=""/>
      <w:lvlJc w:val="left"/>
      <w:pPr>
        <w:ind w:left="1500" w:hanging="360"/>
      </w:pPr>
      <w:rPr>
        <w:rFonts w:ascii="Wingdings" w:hAnsi="Wingdings" w:hint="default"/>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7C82550C"/>
    <w:multiLevelType w:val="multilevel"/>
    <w:tmpl w:val="C870F1A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CAB7949"/>
    <w:multiLevelType w:val="hybridMultilevel"/>
    <w:tmpl w:val="C0DEB3A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DDD5616"/>
    <w:multiLevelType w:val="hybridMultilevel"/>
    <w:tmpl w:val="37B20F1A"/>
    <w:lvl w:ilvl="0" w:tplc="A5203046">
      <w:start w:val="1"/>
      <w:numFmt w:val="lowerLetter"/>
      <w:lvlText w:val="%1."/>
      <w:lvlJc w:val="left"/>
      <w:pPr>
        <w:ind w:left="928"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0" w15:restartNumberingAfterBreak="0">
    <w:nsid w:val="7FBF1AB8"/>
    <w:multiLevelType w:val="hybridMultilevel"/>
    <w:tmpl w:val="853A6948"/>
    <w:lvl w:ilvl="0" w:tplc="841A8270">
      <w:start w:val="1"/>
      <w:numFmt w:val="decimal"/>
      <w:lvlText w:val="%1."/>
      <w:lvlJc w:val="left"/>
      <w:pPr>
        <w:ind w:left="720" w:hanging="360"/>
      </w:pPr>
      <w:rPr>
        <w:rFonts w:hint="default"/>
        <w:b/>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052777615">
    <w:abstractNumId w:val="30"/>
  </w:num>
  <w:num w:numId="2" w16cid:durableId="343827584">
    <w:abstractNumId w:val="3"/>
  </w:num>
  <w:num w:numId="3" w16cid:durableId="1629241343">
    <w:abstractNumId w:val="26"/>
  </w:num>
  <w:num w:numId="4" w16cid:durableId="1641349961">
    <w:abstractNumId w:val="11"/>
  </w:num>
  <w:num w:numId="5" w16cid:durableId="2038236538">
    <w:abstractNumId w:val="5"/>
  </w:num>
  <w:num w:numId="6" w16cid:durableId="2044019180">
    <w:abstractNumId w:val="8"/>
  </w:num>
  <w:num w:numId="7" w16cid:durableId="1732269363">
    <w:abstractNumId w:val="29"/>
  </w:num>
  <w:num w:numId="8" w16cid:durableId="1349914323">
    <w:abstractNumId w:val="20"/>
  </w:num>
  <w:num w:numId="9" w16cid:durableId="2097554106">
    <w:abstractNumId w:val="28"/>
  </w:num>
  <w:num w:numId="10" w16cid:durableId="392889898">
    <w:abstractNumId w:val="14"/>
  </w:num>
  <w:num w:numId="11" w16cid:durableId="832525266">
    <w:abstractNumId w:val="9"/>
  </w:num>
  <w:num w:numId="12" w16cid:durableId="337585951">
    <w:abstractNumId w:val="13"/>
  </w:num>
  <w:num w:numId="13" w16cid:durableId="928931268">
    <w:abstractNumId w:val="21"/>
  </w:num>
  <w:num w:numId="14" w16cid:durableId="323437096">
    <w:abstractNumId w:val="7"/>
  </w:num>
  <w:num w:numId="15" w16cid:durableId="627198541">
    <w:abstractNumId w:val="1"/>
  </w:num>
  <w:num w:numId="16" w16cid:durableId="261113949">
    <w:abstractNumId w:val="10"/>
  </w:num>
  <w:num w:numId="17" w16cid:durableId="1321273312">
    <w:abstractNumId w:val="24"/>
  </w:num>
  <w:num w:numId="18" w16cid:durableId="747113371">
    <w:abstractNumId w:val="12"/>
  </w:num>
  <w:num w:numId="19" w16cid:durableId="152453026">
    <w:abstractNumId w:val="18"/>
  </w:num>
  <w:num w:numId="20" w16cid:durableId="690300146">
    <w:abstractNumId w:val="19"/>
  </w:num>
  <w:num w:numId="21" w16cid:durableId="948127265">
    <w:abstractNumId w:val="17"/>
  </w:num>
  <w:num w:numId="22" w16cid:durableId="577712128">
    <w:abstractNumId w:val="22"/>
  </w:num>
  <w:num w:numId="23" w16cid:durableId="145560302">
    <w:abstractNumId w:val="23"/>
  </w:num>
  <w:num w:numId="24" w16cid:durableId="607392013">
    <w:abstractNumId w:val="6"/>
  </w:num>
  <w:num w:numId="25" w16cid:durableId="822743418">
    <w:abstractNumId w:val="25"/>
  </w:num>
  <w:num w:numId="26" w16cid:durableId="580480851">
    <w:abstractNumId w:val="15"/>
  </w:num>
  <w:num w:numId="27" w16cid:durableId="1099181386">
    <w:abstractNumId w:val="4"/>
  </w:num>
  <w:num w:numId="28" w16cid:durableId="1499422650">
    <w:abstractNumId w:val="2"/>
  </w:num>
  <w:num w:numId="29" w16cid:durableId="1184906678">
    <w:abstractNumId w:val="16"/>
  </w:num>
  <w:num w:numId="30" w16cid:durableId="207424273">
    <w:abstractNumId w:val="27"/>
  </w:num>
  <w:num w:numId="31" w16cid:durableId="1112088645">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B34"/>
    <w:rsid w:val="0000065B"/>
    <w:rsid w:val="00001434"/>
    <w:rsid w:val="000046C8"/>
    <w:rsid w:val="00006A66"/>
    <w:rsid w:val="00007BE6"/>
    <w:rsid w:val="00010494"/>
    <w:rsid w:val="00015DEE"/>
    <w:rsid w:val="000170A4"/>
    <w:rsid w:val="00022723"/>
    <w:rsid w:val="000236EF"/>
    <w:rsid w:val="00023BC1"/>
    <w:rsid w:val="00025F7D"/>
    <w:rsid w:val="0002763D"/>
    <w:rsid w:val="0003079C"/>
    <w:rsid w:val="000335CE"/>
    <w:rsid w:val="000346AE"/>
    <w:rsid w:val="00034BF3"/>
    <w:rsid w:val="000378EA"/>
    <w:rsid w:val="000404D0"/>
    <w:rsid w:val="00045FD1"/>
    <w:rsid w:val="000473DD"/>
    <w:rsid w:val="00051C6B"/>
    <w:rsid w:val="00053ADF"/>
    <w:rsid w:val="00054F6B"/>
    <w:rsid w:val="00056E71"/>
    <w:rsid w:val="00061CD9"/>
    <w:rsid w:val="0006356B"/>
    <w:rsid w:val="000667DA"/>
    <w:rsid w:val="00066955"/>
    <w:rsid w:val="00066ED1"/>
    <w:rsid w:val="00067E8C"/>
    <w:rsid w:val="00071673"/>
    <w:rsid w:val="00073ECE"/>
    <w:rsid w:val="0007618B"/>
    <w:rsid w:val="00076300"/>
    <w:rsid w:val="00081500"/>
    <w:rsid w:val="000820E0"/>
    <w:rsid w:val="00082143"/>
    <w:rsid w:val="00083A4E"/>
    <w:rsid w:val="000859D7"/>
    <w:rsid w:val="0008646E"/>
    <w:rsid w:val="00087D16"/>
    <w:rsid w:val="000900E2"/>
    <w:rsid w:val="00091AF3"/>
    <w:rsid w:val="00091DC6"/>
    <w:rsid w:val="000959CA"/>
    <w:rsid w:val="000A38B8"/>
    <w:rsid w:val="000A5DAB"/>
    <w:rsid w:val="000A61E1"/>
    <w:rsid w:val="000A69F2"/>
    <w:rsid w:val="000B2949"/>
    <w:rsid w:val="000B31C9"/>
    <w:rsid w:val="000B31E7"/>
    <w:rsid w:val="000B3729"/>
    <w:rsid w:val="000B3D3C"/>
    <w:rsid w:val="000B5F74"/>
    <w:rsid w:val="000B6D49"/>
    <w:rsid w:val="000C48B7"/>
    <w:rsid w:val="000C5FB7"/>
    <w:rsid w:val="000C728C"/>
    <w:rsid w:val="000C79FC"/>
    <w:rsid w:val="000C7D58"/>
    <w:rsid w:val="000D1AEC"/>
    <w:rsid w:val="000D25E6"/>
    <w:rsid w:val="000D4CD1"/>
    <w:rsid w:val="000D7374"/>
    <w:rsid w:val="000E696B"/>
    <w:rsid w:val="000F0B28"/>
    <w:rsid w:val="000F48C1"/>
    <w:rsid w:val="000F5716"/>
    <w:rsid w:val="00101B74"/>
    <w:rsid w:val="00112163"/>
    <w:rsid w:val="0011431D"/>
    <w:rsid w:val="001248E2"/>
    <w:rsid w:val="00127DA9"/>
    <w:rsid w:val="001320ED"/>
    <w:rsid w:val="001329A6"/>
    <w:rsid w:val="0013690F"/>
    <w:rsid w:val="0014115C"/>
    <w:rsid w:val="0014384A"/>
    <w:rsid w:val="00145465"/>
    <w:rsid w:val="001474C6"/>
    <w:rsid w:val="00147F85"/>
    <w:rsid w:val="00150857"/>
    <w:rsid w:val="00152AE8"/>
    <w:rsid w:val="001537F2"/>
    <w:rsid w:val="001560D0"/>
    <w:rsid w:val="001561D3"/>
    <w:rsid w:val="001576DD"/>
    <w:rsid w:val="001654AA"/>
    <w:rsid w:val="001675EA"/>
    <w:rsid w:val="00170518"/>
    <w:rsid w:val="00171056"/>
    <w:rsid w:val="00171A56"/>
    <w:rsid w:val="0017290A"/>
    <w:rsid w:val="00173BB0"/>
    <w:rsid w:val="00176FEA"/>
    <w:rsid w:val="00182248"/>
    <w:rsid w:val="00183BBC"/>
    <w:rsid w:val="00184588"/>
    <w:rsid w:val="001847ED"/>
    <w:rsid w:val="00185225"/>
    <w:rsid w:val="001864C6"/>
    <w:rsid w:val="00194209"/>
    <w:rsid w:val="0019505E"/>
    <w:rsid w:val="001952CA"/>
    <w:rsid w:val="00195CE1"/>
    <w:rsid w:val="001A1E48"/>
    <w:rsid w:val="001A200C"/>
    <w:rsid w:val="001A23C3"/>
    <w:rsid w:val="001B10A6"/>
    <w:rsid w:val="001B1AA3"/>
    <w:rsid w:val="001B25BB"/>
    <w:rsid w:val="001B4973"/>
    <w:rsid w:val="001B6D3E"/>
    <w:rsid w:val="001C26B5"/>
    <w:rsid w:val="001C5308"/>
    <w:rsid w:val="001D1E76"/>
    <w:rsid w:val="001D491A"/>
    <w:rsid w:val="001D7FE6"/>
    <w:rsid w:val="001E0420"/>
    <w:rsid w:val="001E0C2C"/>
    <w:rsid w:val="001E293F"/>
    <w:rsid w:val="001E2D5F"/>
    <w:rsid w:val="001E2EBA"/>
    <w:rsid w:val="001F1338"/>
    <w:rsid w:val="001F175B"/>
    <w:rsid w:val="001F5CE0"/>
    <w:rsid w:val="00201937"/>
    <w:rsid w:val="00205AF6"/>
    <w:rsid w:val="00207CA6"/>
    <w:rsid w:val="00207DA7"/>
    <w:rsid w:val="0021613B"/>
    <w:rsid w:val="002201BC"/>
    <w:rsid w:val="00223219"/>
    <w:rsid w:val="0022666A"/>
    <w:rsid w:val="002348AB"/>
    <w:rsid w:val="00234EF3"/>
    <w:rsid w:val="002363D0"/>
    <w:rsid w:val="00236D33"/>
    <w:rsid w:val="00240634"/>
    <w:rsid w:val="00241D0D"/>
    <w:rsid w:val="00244271"/>
    <w:rsid w:val="00246267"/>
    <w:rsid w:val="00247275"/>
    <w:rsid w:val="0024732D"/>
    <w:rsid w:val="00251447"/>
    <w:rsid w:val="0025395E"/>
    <w:rsid w:val="002540E6"/>
    <w:rsid w:val="0025492A"/>
    <w:rsid w:val="002562D6"/>
    <w:rsid w:val="0025715E"/>
    <w:rsid w:val="00261087"/>
    <w:rsid w:val="00266407"/>
    <w:rsid w:val="00267457"/>
    <w:rsid w:val="00274780"/>
    <w:rsid w:val="00283820"/>
    <w:rsid w:val="00283C44"/>
    <w:rsid w:val="00285DC7"/>
    <w:rsid w:val="00292A1B"/>
    <w:rsid w:val="002964BC"/>
    <w:rsid w:val="002A1668"/>
    <w:rsid w:val="002A27EC"/>
    <w:rsid w:val="002A2A22"/>
    <w:rsid w:val="002A3596"/>
    <w:rsid w:val="002A5224"/>
    <w:rsid w:val="002A655A"/>
    <w:rsid w:val="002B0910"/>
    <w:rsid w:val="002B1E7E"/>
    <w:rsid w:val="002B337D"/>
    <w:rsid w:val="002B4D14"/>
    <w:rsid w:val="002B7673"/>
    <w:rsid w:val="002C34DA"/>
    <w:rsid w:val="002C3DE0"/>
    <w:rsid w:val="002C3FAD"/>
    <w:rsid w:val="002D4E16"/>
    <w:rsid w:val="002D6D54"/>
    <w:rsid w:val="002E11B7"/>
    <w:rsid w:val="002F53C5"/>
    <w:rsid w:val="002F6A02"/>
    <w:rsid w:val="002F76AF"/>
    <w:rsid w:val="0030200E"/>
    <w:rsid w:val="003056DD"/>
    <w:rsid w:val="00306509"/>
    <w:rsid w:val="0030681D"/>
    <w:rsid w:val="003072D8"/>
    <w:rsid w:val="00307EF8"/>
    <w:rsid w:val="00311499"/>
    <w:rsid w:val="003132A4"/>
    <w:rsid w:val="00315328"/>
    <w:rsid w:val="00315F02"/>
    <w:rsid w:val="0031665D"/>
    <w:rsid w:val="00317067"/>
    <w:rsid w:val="0031758C"/>
    <w:rsid w:val="00324764"/>
    <w:rsid w:val="0033299F"/>
    <w:rsid w:val="00332B42"/>
    <w:rsid w:val="003334D1"/>
    <w:rsid w:val="00333822"/>
    <w:rsid w:val="00337157"/>
    <w:rsid w:val="00341F02"/>
    <w:rsid w:val="0034443E"/>
    <w:rsid w:val="003461FC"/>
    <w:rsid w:val="0034641C"/>
    <w:rsid w:val="00352644"/>
    <w:rsid w:val="00354D2D"/>
    <w:rsid w:val="00355303"/>
    <w:rsid w:val="00357615"/>
    <w:rsid w:val="0036100E"/>
    <w:rsid w:val="0036351D"/>
    <w:rsid w:val="00364812"/>
    <w:rsid w:val="0036577F"/>
    <w:rsid w:val="00370F87"/>
    <w:rsid w:val="0037383E"/>
    <w:rsid w:val="00381B94"/>
    <w:rsid w:val="00382A94"/>
    <w:rsid w:val="003838E2"/>
    <w:rsid w:val="0038399A"/>
    <w:rsid w:val="00384BCE"/>
    <w:rsid w:val="00384EA3"/>
    <w:rsid w:val="003864C5"/>
    <w:rsid w:val="00395013"/>
    <w:rsid w:val="00397B22"/>
    <w:rsid w:val="00397C53"/>
    <w:rsid w:val="00397D76"/>
    <w:rsid w:val="003A72D7"/>
    <w:rsid w:val="003A775D"/>
    <w:rsid w:val="003B652B"/>
    <w:rsid w:val="003C0957"/>
    <w:rsid w:val="003C6EB7"/>
    <w:rsid w:val="003D150B"/>
    <w:rsid w:val="003D1C07"/>
    <w:rsid w:val="003D2E16"/>
    <w:rsid w:val="003D2F7E"/>
    <w:rsid w:val="003D3A07"/>
    <w:rsid w:val="003D68F8"/>
    <w:rsid w:val="003D6CDD"/>
    <w:rsid w:val="003E31A2"/>
    <w:rsid w:val="003E40D2"/>
    <w:rsid w:val="003E52BB"/>
    <w:rsid w:val="003E62B8"/>
    <w:rsid w:val="003F0970"/>
    <w:rsid w:val="003F2593"/>
    <w:rsid w:val="003F46EA"/>
    <w:rsid w:val="003F4D08"/>
    <w:rsid w:val="003F4F64"/>
    <w:rsid w:val="004003F7"/>
    <w:rsid w:val="00401F4A"/>
    <w:rsid w:val="00402737"/>
    <w:rsid w:val="004030A7"/>
    <w:rsid w:val="00407192"/>
    <w:rsid w:val="00420D8E"/>
    <w:rsid w:val="00424FFD"/>
    <w:rsid w:val="0042544D"/>
    <w:rsid w:val="00430D47"/>
    <w:rsid w:val="00443D34"/>
    <w:rsid w:val="00443D59"/>
    <w:rsid w:val="004476F5"/>
    <w:rsid w:val="00447E64"/>
    <w:rsid w:val="00455880"/>
    <w:rsid w:val="00457EAF"/>
    <w:rsid w:val="0046197C"/>
    <w:rsid w:val="004630B8"/>
    <w:rsid w:val="00463ABE"/>
    <w:rsid w:val="00465CBD"/>
    <w:rsid w:val="00471CA8"/>
    <w:rsid w:val="004728C3"/>
    <w:rsid w:val="004756C9"/>
    <w:rsid w:val="004828AD"/>
    <w:rsid w:val="00482BF9"/>
    <w:rsid w:val="004864DF"/>
    <w:rsid w:val="00486CA6"/>
    <w:rsid w:val="004904AA"/>
    <w:rsid w:val="00491268"/>
    <w:rsid w:val="00492F88"/>
    <w:rsid w:val="00495362"/>
    <w:rsid w:val="0049746C"/>
    <w:rsid w:val="004A0537"/>
    <w:rsid w:val="004A4B22"/>
    <w:rsid w:val="004A4C9A"/>
    <w:rsid w:val="004A52CC"/>
    <w:rsid w:val="004A6986"/>
    <w:rsid w:val="004B08FD"/>
    <w:rsid w:val="004B09C5"/>
    <w:rsid w:val="004B3484"/>
    <w:rsid w:val="004B4ADF"/>
    <w:rsid w:val="004B6C38"/>
    <w:rsid w:val="004B713C"/>
    <w:rsid w:val="004C1D99"/>
    <w:rsid w:val="004C2BFD"/>
    <w:rsid w:val="004C3FEE"/>
    <w:rsid w:val="004D0EAD"/>
    <w:rsid w:val="004D53F9"/>
    <w:rsid w:val="004D6DD1"/>
    <w:rsid w:val="004D7838"/>
    <w:rsid w:val="004E135B"/>
    <w:rsid w:val="004E2B18"/>
    <w:rsid w:val="004E4692"/>
    <w:rsid w:val="004E53FE"/>
    <w:rsid w:val="004E5A9E"/>
    <w:rsid w:val="004F476E"/>
    <w:rsid w:val="004F7663"/>
    <w:rsid w:val="005011FE"/>
    <w:rsid w:val="0050488E"/>
    <w:rsid w:val="00511E4B"/>
    <w:rsid w:val="00513949"/>
    <w:rsid w:val="00514A3A"/>
    <w:rsid w:val="00516BA1"/>
    <w:rsid w:val="0053060F"/>
    <w:rsid w:val="005377B7"/>
    <w:rsid w:val="00537CAB"/>
    <w:rsid w:val="00540076"/>
    <w:rsid w:val="0054137F"/>
    <w:rsid w:val="00543E7C"/>
    <w:rsid w:val="0054676E"/>
    <w:rsid w:val="00547858"/>
    <w:rsid w:val="00553111"/>
    <w:rsid w:val="00555ED2"/>
    <w:rsid w:val="005566CD"/>
    <w:rsid w:val="00557DB3"/>
    <w:rsid w:val="00557E50"/>
    <w:rsid w:val="00560A4A"/>
    <w:rsid w:val="00561AE5"/>
    <w:rsid w:val="00563B54"/>
    <w:rsid w:val="00566DD4"/>
    <w:rsid w:val="0057040B"/>
    <w:rsid w:val="00571422"/>
    <w:rsid w:val="00572C97"/>
    <w:rsid w:val="00576829"/>
    <w:rsid w:val="00580A94"/>
    <w:rsid w:val="00581D4F"/>
    <w:rsid w:val="00581E37"/>
    <w:rsid w:val="00583F7C"/>
    <w:rsid w:val="0059064A"/>
    <w:rsid w:val="00595B32"/>
    <w:rsid w:val="005A298E"/>
    <w:rsid w:val="005A4E2C"/>
    <w:rsid w:val="005A5330"/>
    <w:rsid w:val="005A6244"/>
    <w:rsid w:val="005B1F8B"/>
    <w:rsid w:val="005B2718"/>
    <w:rsid w:val="005B383F"/>
    <w:rsid w:val="005B5E4F"/>
    <w:rsid w:val="005C07AF"/>
    <w:rsid w:val="005C1671"/>
    <w:rsid w:val="005C73C7"/>
    <w:rsid w:val="005D285F"/>
    <w:rsid w:val="005D2C1A"/>
    <w:rsid w:val="005E1CB0"/>
    <w:rsid w:val="005F3E73"/>
    <w:rsid w:val="005F5EB5"/>
    <w:rsid w:val="0060291A"/>
    <w:rsid w:val="00610084"/>
    <w:rsid w:val="006133AC"/>
    <w:rsid w:val="00614C3B"/>
    <w:rsid w:val="00615A2D"/>
    <w:rsid w:val="00615B88"/>
    <w:rsid w:val="00617F95"/>
    <w:rsid w:val="00620D58"/>
    <w:rsid w:val="00620E9B"/>
    <w:rsid w:val="00622EC5"/>
    <w:rsid w:val="00624924"/>
    <w:rsid w:val="006310E6"/>
    <w:rsid w:val="00632E34"/>
    <w:rsid w:val="006338A2"/>
    <w:rsid w:val="0063709C"/>
    <w:rsid w:val="006428A6"/>
    <w:rsid w:val="00644C94"/>
    <w:rsid w:val="0064749A"/>
    <w:rsid w:val="0065558C"/>
    <w:rsid w:val="00657235"/>
    <w:rsid w:val="006620FA"/>
    <w:rsid w:val="00680FDE"/>
    <w:rsid w:val="0068110D"/>
    <w:rsid w:val="00685666"/>
    <w:rsid w:val="00692893"/>
    <w:rsid w:val="00692FF8"/>
    <w:rsid w:val="006A37A6"/>
    <w:rsid w:val="006A3B5E"/>
    <w:rsid w:val="006B16B4"/>
    <w:rsid w:val="006B52AC"/>
    <w:rsid w:val="006B5AE5"/>
    <w:rsid w:val="006B7433"/>
    <w:rsid w:val="006B760A"/>
    <w:rsid w:val="006C04E2"/>
    <w:rsid w:val="006C0824"/>
    <w:rsid w:val="006C1151"/>
    <w:rsid w:val="006C11C4"/>
    <w:rsid w:val="006C58CD"/>
    <w:rsid w:val="006D3E16"/>
    <w:rsid w:val="006D4F86"/>
    <w:rsid w:val="006D7A67"/>
    <w:rsid w:val="006E330F"/>
    <w:rsid w:val="006F431A"/>
    <w:rsid w:val="006F5719"/>
    <w:rsid w:val="007017D7"/>
    <w:rsid w:val="0070261A"/>
    <w:rsid w:val="0070346C"/>
    <w:rsid w:val="00704AC8"/>
    <w:rsid w:val="00707B3F"/>
    <w:rsid w:val="00715CA2"/>
    <w:rsid w:val="00715DDE"/>
    <w:rsid w:val="00720459"/>
    <w:rsid w:val="00725127"/>
    <w:rsid w:val="00725249"/>
    <w:rsid w:val="00726DE4"/>
    <w:rsid w:val="00727C3D"/>
    <w:rsid w:val="00730CE8"/>
    <w:rsid w:val="00734CFD"/>
    <w:rsid w:val="007420E8"/>
    <w:rsid w:val="00742C26"/>
    <w:rsid w:val="0074482F"/>
    <w:rsid w:val="00745056"/>
    <w:rsid w:val="0074539F"/>
    <w:rsid w:val="007463C7"/>
    <w:rsid w:val="0075347B"/>
    <w:rsid w:val="007560D5"/>
    <w:rsid w:val="00760499"/>
    <w:rsid w:val="007637FA"/>
    <w:rsid w:val="00764643"/>
    <w:rsid w:val="00766099"/>
    <w:rsid w:val="00767169"/>
    <w:rsid w:val="00772933"/>
    <w:rsid w:val="00773CF2"/>
    <w:rsid w:val="00774C6A"/>
    <w:rsid w:val="00775E72"/>
    <w:rsid w:val="00775F87"/>
    <w:rsid w:val="00776E90"/>
    <w:rsid w:val="00782B8F"/>
    <w:rsid w:val="0078489C"/>
    <w:rsid w:val="00787C51"/>
    <w:rsid w:val="007933EC"/>
    <w:rsid w:val="00794E93"/>
    <w:rsid w:val="007A42B4"/>
    <w:rsid w:val="007A727E"/>
    <w:rsid w:val="007A79A2"/>
    <w:rsid w:val="007A7B23"/>
    <w:rsid w:val="007B2EF3"/>
    <w:rsid w:val="007B45F4"/>
    <w:rsid w:val="007B53D3"/>
    <w:rsid w:val="007B5734"/>
    <w:rsid w:val="007B751B"/>
    <w:rsid w:val="007B7D3A"/>
    <w:rsid w:val="007C1785"/>
    <w:rsid w:val="007C1FB7"/>
    <w:rsid w:val="007C5E7F"/>
    <w:rsid w:val="007D2E26"/>
    <w:rsid w:val="007D579C"/>
    <w:rsid w:val="007D77E7"/>
    <w:rsid w:val="007D7DAF"/>
    <w:rsid w:val="007E0B66"/>
    <w:rsid w:val="007E3037"/>
    <w:rsid w:val="007E63CA"/>
    <w:rsid w:val="007E6857"/>
    <w:rsid w:val="007F0303"/>
    <w:rsid w:val="007F09F2"/>
    <w:rsid w:val="007F1F5F"/>
    <w:rsid w:val="007F4009"/>
    <w:rsid w:val="007F50D9"/>
    <w:rsid w:val="00800270"/>
    <w:rsid w:val="0080118C"/>
    <w:rsid w:val="00804A86"/>
    <w:rsid w:val="00806207"/>
    <w:rsid w:val="0081118B"/>
    <w:rsid w:val="008125C7"/>
    <w:rsid w:val="00813252"/>
    <w:rsid w:val="00813D39"/>
    <w:rsid w:val="00820DCC"/>
    <w:rsid w:val="00822A7A"/>
    <w:rsid w:val="0083300D"/>
    <w:rsid w:val="00836804"/>
    <w:rsid w:val="00836A09"/>
    <w:rsid w:val="00840314"/>
    <w:rsid w:val="00840CEB"/>
    <w:rsid w:val="008422B5"/>
    <w:rsid w:val="00843444"/>
    <w:rsid w:val="00844565"/>
    <w:rsid w:val="008463EC"/>
    <w:rsid w:val="00850DB6"/>
    <w:rsid w:val="00852618"/>
    <w:rsid w:val="00855A74"/>
    <w:rsid w:val="00861BF1"/>
    <w:rsid w:val="00864078"/>
    <w:rsid w:val="00864EC1"/>
    <w:rsid w:val="00867DF5"/>
    <w:rsid w:val="00867F6E"/>
    <w:rsid w:val="00872F8F"/>
    <w:rsid w:val="00873244"/>
    <w:rsid w:val="00873CB8"/>
    <w:rsid w:val="00874438"/>
    <w:rsid w:val="008754F1"/>
    <w:rsid w:val="00882B47"/>
    <w:rsid w:val="00887977"/>
    <w:rsid w:val="0089003E"/>
    <w:rsid w:val="00890EAA"/>
    <w:rsid w:val="008A304A"/>
    <w:rsid w:val="008A6010"/>
    <w:rsid w:val="008A62CE"/>
    <w:rsid w:val="008A79C3"/>
    <w:rsid w:val="008B2C44"/>
    <w:rsid w:val="008B603D"/>
    <w:rsid w:val="008C021C"/>
    <w:rsid w:val="008C2B66"/>
    <w:rsid w:val="008C6E5B"/>
    <w:rsid w:val="008C777C"/>
    <w:rsid w:val="008D0717"/>
    <w:rsid w:val="008D2988"/>
    <w:rsid w:val="008D2E27"/>
    <w:rsid w:val="008D6252"/>
    <w:rsid w:val="008E49BE"/>
    <w:rsid w:val="008E606D"/>
    <w:rsid w:val="008F5464"/>
    <w:rsid w:val="008F7434"/>
    <w:rsid w:val="009028D9"/>
    <w:rsid w:val="00904060"/>
    <w:rsid w:val="00905889"/>
    <w:rsid w:val="00911120"/>
    <w:rsid w:val="0091194D"/>
    <w:rsid w:val="00912C55"/>
    <w:rsid w:val="00916DB9"/>
    <w:rsid w:val="00917744"/>
    <w:rsid w:val="00922C8D"/>
    <w:rsid w:val="0093512D"/>
    <w:rsid w:val="00936547"/>
    <w:rsid w:val="00940CF2"/>
    <w:rsid w:val="00944FF7"/>
    <w:rsid w:val="0094503D"/>
    <w:rsid w:val="009511E0"/>
    <w:rsid w:val="00955417"/>
    <w:rsid w:val="00955CAB"/>
    <w:rsid w:val="0096004C"/>
    <w:rsid w:val="00963BD3"/>
    <w:rsid w:val="00966F1D"/>
    <w:rsid w:val="009711BC"/>
    <w:rsid w:val="00973F81"/>
    <w:rsid w:val="0098047F"/>
    <w:rsid w:val="0098090A"/>
    <w:rsid w:val="00985554"/>
    <w:rsid w:val="00986EFE"/>
    <w:rsid w:val="00986FA3"/>
    <w:rsid w:val="00990201"/>
    <w:rsid w:val="00995F79"/>
    <w:rsid w:val="009976C4"/>
    <w:rsid w:val="009A3174"/>
    <w:rsid w:val="009B387B"/>
    <w:rsid w:val="009B70EA"/>
    <w:rsid w:val="009C69C0"/>
    <w:rsid w:val="009D069F"/>
    <w:rsid w:val="009E1FC6"/>
    <w:rsid w:val="009E28E2"/>
    <w:rsid w:val="009E323C"/>
    <w:rsid w:val="009E3550"/>
    <w:rsid w:val="009E4038"/>
    <w:rsid w:val="009E61FA"/>
    <w:rsid w:val="009F0BD2"/>
    <w:rsid w:val="009F129B"/>
    <w:rsid w:val="009F1AEF"/>
    <w:rsid w:val="009F50BD"/>
    <w:rsid w:val="00A01F6D"/>
    <w:rsid w:val="00A068BF"/>
    <w:rsid w:val="00A074E7"/>
    <w:rsid w:val="00A12972"/>
    <w:rsid w:val="00A13C9F"/>
    <w:rsid w:val="00A22E2F"/>
    <w:rsid w:val="00A3066D"/>
    <w:rsid w:val="00A36A3D"/>
    <w:rsid w:val="00A37268"/>
    <w:rsid w:val="00A42136"/>
    <w:rsid w:val="00A42E0A"/>
    <w:rsid w:val="00A43FAF"/>
    <w:rsid w:val="00A44929"/>
    <w:rsid w:val="00A517BE"/>
    <w:rsid w:val="00A51FC5"/>
    <w:rsid w:val="00A61EBA"/>
    <w:rsid w:val="00A62D23"/>
    <w:rsid w:val="00A708A1"/>
    <w:rsid w:val="00A72260"/>
    <w:rsid w:val="00A72FCD"/>
    <w:rsid w:val="00A73F87"/>
    <w:rsid w:val="00A80236"/>
    <w:rsid w:val="00A82462"/>
    <w:rsid w:val="00A855B1"/>
    <w:rsid w:val="00A8654F"/>
    <w:rsid w:val="00A875F3"/>
    <w:rsid w:val="00A90046"/>
    <w:rsid w:val="00A9241E"/>
    <w:rsid w:val="00A97D16"/>
    <w:rsid w:val="00AA0A2F"/>
    <w:rsid w:val="00AA0C49"/>
    <w:rsid w:val="00AA531F"/>
    <w:rsid w:val="00AA738C"/>
    <w:rsid w:val="00AB35EA"/>
    <w:rsid w:val="00AB6171"/>
    <w:rsid w:val="00AC074B"/>
    <w:rsid w:val="00AC0949"/>
    <w:rsid w:val="00AC174E"/>
    <w:rsid w:val="00AC349F"/>
    <w:rsid w:val="00AD3B40"/>
    <w:rsid w:val="00AD5F63"/>
    <w:rsid w:val="00AD6F46"/>
    <w:rsid w:val="00AD7280"/>
    <w:rsid w:val="00AE0F4F"/>
    <w:rsid w:val="00AF0248"/>
    <w:rsid w:val="00AF38A7"/>
    <w:rsid w:val="00AF574A"/>
    <w:rsid w:val="00AF5E46"/>
    <w:rsid w:val="00B00C83"/>
    <w:rsid w:val="00B025A6"/>
    <w:rsid w:val="00B05119"/>
    <w:rsid w:val="00B051D4"/>
    <w:rsid w:val="00B07799"/>
    <w:rsid w:val="00B135BC"/>
    <w:rsid w:val="00B169BC"/>
    <w:rsid w:val="00B208BD"/>
    <w:rsid w:val="00B21682"/>
    <w:rsid w:val="00B267BF"/>
    <w:rsid w:val="00B3195C"/>
    <w:rsid w:val="00B31A42"/>
    <w:rsid w:val="00B32318"/>
    <w:rsid w:val="00B362FB"/>
    <w:rsid w:val="00B3632F"/>
    <w:rsid w:val="00B40AF1"/>
    <w:rsid w:val="00B425E5"/>
    <w:rsid w:val="00B44B6D"/>
    <w:rsid w:val="00B55DC4"/>
    <w:rsid w:val="00B56627"/>
    <w:rsid w:val="00B56A7C"/>
    <w:rsid w:val="00B5714F"/>
    <w:rsid w:val="00B63AF2"/>
    <w:rsid w:val="00B6424F"/>
    <w:rsid w:val="00B646BB"/>
    <w:rsid w:val="00B672D0"/>
    <w:rsid w:val="00B70AE5"/>
    <w:rsid w:val="00B758F9"/>
    <w:rsid w:val="00B76CB7"/>
    <w:rsid w:val="00B77FA6"/>
    <w:rsid w:val="00B83811"/>
    <w:rsid w:val="00B838B1"/>
    <w:rsid w:val="00B87E88"/>
    <w:rsid w:val="00B91AD3"/>
    <w:rsid w:val="00B94B6A"/>
    <w:rsid w:val="00BA5408"/>
    <w:rsid w:val="00BA7DDA"/>
    <w:rsid w:val="00BB036D"/>
    <w:rsid w:val="00BB0486"/>
    <w:rsid w:val="00BB07C0"/>
    <w:rsid w:val="00BC0585"/>
    <w:rsid w:val="00BC0C4D"/>
    <w:rsid w:val="00BC147E"/>
    <w:rsid w:val="00BC1670"/>
    <w:rsid w:val="00BC4303"/>
    <w:rsid w:val="00BC66DC"/>
    <w:rsid w:val="00BD22F5"/>
    <w:rsid w:val="00BD305B"/>
    <w:rsid w:val="00BD4864"/>
    <w:rsid w:val="00BD6A62"/>
    <w:rsid w:val="00BE0A74"/>
    <w:rsid w:val="00BE2D09"/>
    <w:rsid w:val="00BE2D7C"/>
    <w:rsid w:val="00BE3B06"/>
    <w:rsid w:val="00BE4666"/>
    <w:rsid w:val="00BE53D6"/>
    <w:rsid w:val="00BF670F"/>
    <w:rsid w:val="00BF712F"/>
    <w:rsid w:val="00C10B2C"/>
    <w:rsid w:val="00C10FB6"/>
    <w:rsid w:val="00C12C49"/>
    <w:rsid w:val="00C17E7F"/>
    <w:rsid w:val="00C2314D"/>
    <w:rsid w:val="00C2648B"/>
    <w:rsid w:val="00C31E92"/>
    <w:rsid w:val="00C3248A"/>
    <w:rsid w:val="00C33EF0"/>
    <w:rsid w:val="00C4277E"/>
    <w:rsid w:val="00C43E96"/>
    <w:rsid w:val="00C551A8"/>
    <w:rsid w:val="00C552E6"/>
    <w:rsid w:val="00C56027"/>
    <w:rsid w:val="00C61E8F"/>
    <w:rsid w:val="00C629E1"/>
    <w:rsid w:val="00C63B30"/>
    <w:rsid w:val="00C643AD"/>
    <w:rsid w:val="00C669DE"/>
    <w:rsid w:val="00C66BBC"/>
    <w:rsid w:val="00C70728"/>
    <w:rsid w:val="00C73122"/>
    <w:rsid w:val="00C73FC9"/>
    <w:rsid w:val="00C763BA"/>
    <w:rsid w:val="00C80165"/>
    <w:rsid w:val="00C80971"/>
    <w:rsid w:val="00C8148C"/>
    <w:rsid w:val="00C820A6"/>
    <w:rsid w:val="00C82A8F"/>
    <w:rsid w:val="00C83915"/>
    <w:rsid w:val="00C87976"/>
    <w:rsid w:val="00C957FD"/>
    <w:rsid w:val="00C95832"/>
    <w:rsid w:val="00CA0058"/>
    <w:rsid w:val="00CA1260"/>
    <w:rsid w:val="00CA28C0"/>
    <w:rsid w:val="00CA7E46"/>
    <w:rsid w:val="00CB00E4"/>
    <w:rsid w:val="00CB25EF"/>
    <w:rsid w:val="00CB787E"/>
    <w:rsid w:val="00CC0095"/>
    <w:rsid w:val="00CC1770"/>
    <w:rsid w:val="00CC2FD0"/>
    <w:rsid w:val="00CC332D"/>
    <w:rsid w:val="00CC4AAD"/>
    <w:rsid w:val="00CC6036"/>
    <w:rsid w:val="00CC72F2"/>
    <w:rsid w:val="00CD60E2"/>
    <w:rsid w:val="00CD696F"/>
    <w:rsid w:val="00CF053B"/>
    <w:rsid w:val="00CF07BD"/>
    <w:rsid w:val="00CF66DE"/>
    <w:rsid w:val="00D00E39"/>
    <w:rsid w:val="00D02190"/>
    <w:rsid w:val="00D125D4"/>
    <w:rsid w:val="00D141EA"/>
    <w:rsid w:val="00D15AE7"/>
    <w:rsid w:val="00D15CF3"/>
    <w:rsid w:val="00D2016C"/>
    <w:rsid w:val="00D2102E"/>
    <w:rsid w:val="00D23982"/>
    <w:rsid w:val="00D25050"/>
    <w:rsid w:val="00D300B3"/>
    <w:rsid w:val="00D303CD"/>
    <w:rsid w:val="00D30FD4"/>
    <w:rsid w:val="00D3174B"/>
    <w:rsid w:val="00D33BC1"/>
    <w:rsid w:val="00D33BEA"/>
    <w:rsid w:val="00D3401B"/>
    <w:rsid w:val="00D362FB"/>
    <w:rsid w:val="00D373E3"/>
    <w:rsid w:val="00D37A94"/>
    <w:rsid w:val="00D41A40"/>
    <w:rsid w:val="00D427D5"/>
    <w:rsid w:val="00D43E21"/>
    <w:rsid w:val="00D444AE"/>
    <w:rsid w:val="00D44DE6"/>
    <w:rsid w:val="00D51130"/>
    <w:rsid w:val="00D5149A"/>
    <w:rsid w:val="00D52112"/>
    <w:rsid w:val="00D56670"/>
    <w:rsid w:val="00D62E16"/>
    <w:rsid w:val="00D64462"/>
    <w:rsid w:val="00D64640"/>
    <w:rsid w:val="00D70328"/>
    <w:rsid w:val="00D7238F"/>
    <w:rsid w:val="00D7538E"/>
    <w:rsid w:val="00D757AD"/>
    <w:rsid w:val="00D75E14"/>
    <w:rsid w:val="00D77011"/>
    <w:rsid w:val="00D77106"/>
    <w:rsid w:val="00D81341"/>
    <w:rsid w:val="00D91910"/>
    <w:rsid w:val="00D924A4"/>
    <w:rsid w:val="00D97004"/>
    <w:rsid w:val="00DA08BC"/>
    <w:rsid w:val="00DA0DC4"/>
    <w:rsid w:val="00DA4800"/>
    <w:rsid w:val="00DA5F5F"/>
    <w:rsid w:val="00DA7A30"/>
    <w:rsid w:val="00DA7C38"/>
    <w:rsid w:val="00DB0E09"/>
    <w:rsid w:val="00DB44C2"/>
    <w:rsid w:val="00DB56E6"/>
    <w:rsid w:val="00DB67F0"/>
    <w:rsid w:val="00DB7D11"/>
    <w:rsid w:val="00DC743D"/>
    <w:rsid w:val="00DC7AB5"/>
    <w:rsid w:val="00DD3895"/>
    <w:rsid w:val="00DD5C28"/>
    <w:rsid w:val="00DD7D39"/>
    <w:rsid w:val="00DE06C6"/>
    <w:rsid w:val="00DE083B"/>
    <w:rsid w:val="00DE14DD"/>
    <w:rsid w:val="00DE22EC"/>
    <w:rsid w:val="00DE6D00"/>
    <w:rsid w:val="00DF01D4"/>
    <w:rsid w:val="00DF024D"/>
    <w:rsid w:val="00DF6AA4"/>
    <w:rsid w:val="00E02452"/>
    <w:rsid w:val="00E02583"/>
    <w:rsid w:val="00E02659"/>
    <w:rsid w:val="00E02E94"/>
    <w:rsid w:val="00E030EF"/>
    <w:rsid w:val="00E046AA"/>
    <w:rsid w:val="00E1050F"/>
    <w:rsid w:val="00E12E05"/>
    <w:rsid w:val="00E132E2"/>
    <w:rsid w:val="00E15B51"/>
    <w:rsid w:val="00E2153F"/>
    <w:rsid w:val="00E22201"/>
    <w:rsid w:val="00E23D07"/>
    <w:rsid w:val="00E32CAD"/>
    <w:rsid w:val="00E358B1"/>
    <w:rsid w:val="00E37411"/>
    <w:rsid w:val="00E37A56"/>
    <w:rsid w:val="00E37AEE"/>
    <w:rsid w:val="00E40735"/>
    <w:rsid w:val="00E41119"/>
    <w:rsid w:val="00E42D2D"/>
    <w:rsid w:val="00E460C7"/>
    <w:rsid w:val="00E46C74"/>
    <w:rsid w:val="00E544A6"/>
    <w:rsid w:val="00E546B6"/>
    <w:rsid w:val="00E550B4"/>
    <w:rsid w:val="00E557AC"/>
    <w:rsid w:val="00E55F2A"/>
    <w:rsid w:val="00E6361B"/>
    <w:rsid w:val="00E71BD8"/>
    <w:rsid w:val="00E72468"/>
    <w:rsid w:val="00E757C7"/>
    <w:rsid w:val="00E80496"/>
    <w:rsid w:val="00E80DDC"/>
    <w:rsid w:val="00E86990"/>
    <w:rsid w:val="00E917D0"/>
    <w:rsid w:val="00E9293D"/>
    <w:rsid w:val="00E93B79"/>
    <w:rsid w:val="00E95270"/>
    <w:rsid w:val="00E9584C"/>
    <w:rsid w:val="00E96912"/>
    <w:rsid w:val="00EA2A4B"/>
    <w:rsid w:val="00EA798C"/>
    <w:rsid w:val="00EB2C97"/>
    <w:rsid w:val="00EC508F"/>
    <w:rsid w:val="00EC7282"/>
    <w:rsid w:val="00ED01E5"/>
    <w:rsid w:val="00ED0C10"/>
    <w:rsid w:val="00ED59F9"/>
    <w:rsid w:val="00ED614A"/>
    <w:rsid w:val="00EE23E7"/>
    <w:rsid w:val="00EE3B6F"/>
    <w:rsid w:val="00EE50D4"/>
    <w:rsid w:val="00EF00CE"/>
    <w:rsid w:val="00EF1FF4"/>
    <w:rsid w:val="00EF372C"/>
    <w:rsid w:val="00EF3BC8"/>
    <w:rsid w:val="00EF3FA2"/>
    <w:rsid w:val="00EF5ABC"/>
    <w:rsid w:val="00EF6DF4"/>
    <w:rsid w:val="00EF7214"/>
    <w:rsid w:val="00F0010D"/>
    <w:rsid w:val="00F0264A"/>
    <w:rsid w:val="00F044CE"/>
    <w:rsid w:val="00F047E8"/>
    <w:rsid w:val="00F105A6"/>
    <w:rsid w:val="00F10E2D"/>
    <w:rsid w:val="00F11191"/>
    <w:rsid w:val="00F12D9C"/>
    <w:rsid w:val="00F17C44"/>
    <w:rsid w:val="00F236A3"/>
    <w:rsid w:val="00F24B6B"/>
    <w:rsid w:val="00F32B27"/>
    <w:rsid w:val="00F32F6B"/>
    <w:rsid w:val="00F373EC"/>
    <w:rsid w:val="00F4080D"/>
    <w:rsid w:val="00F43FE7"/>
    <w:rsid w:val="00F46305"/>
    <w:rsid w:val="00F526C9"/>
    <w:rsid w:val="00F6335B"/>
    <w:rsid w:val="00F6547A"/>
    <w:rsid w:val="00F70A19"/>
    <w:rsid w:val="00F72725"/>
    <w:rsid w:val="00F72B34"/>
    <w:rsid w:val="00F740F8"/>
    <w:rsid w:val="00F74C25"/>
    <w:rsid w:val="00F76485"/>
    <w:rsid w:val="00F773F4"/>
    <w:rsid w:val="00F776F8"/>
    <w:rsid w:val="00F80937"/>
    <w:rsid w:val="00F819C5"/>
    <w:rsid w:val="00F84558"/>
    <w:rsid w:val="00F8499A"/>
    <w:rsid w:val="00F85138"/>
    <w:rsid w:val="00F87919"/>
    <w:rsid w:val="00F9000C"/>
    <w:rsid w:val="00F9122B"/>
    <w:rsid w:val="00F96D76"/>
    <w:rsid w:val="00FA1C20"/>
    <w:rsid w:val="00FA2723"/>
    <w:rsid w:val="00FA3A20"/>
    <w:rsid w:val="00FA40B9"/>
    <w:rsid w:val="00FA5D2A"/>
    <w:rsid w:val="00FB1D33"/>
    <w:rsid w:val="00FB4759"/>
    <w:rsid w:val="00FB5021"/>
    <w:rsid w:val="00FB50E7"/>
    <w:rsid w:val="00FB638F"/>
    <w:rsid w:val="00FC01D2"/>
    <w:rsid w:val="00FC14E1"/>
    <w:rsid w:val="00FC2D82"/>
    <w:rsid w:val="00FC3164"/>
    <w:rsid w:val="00FC5F0C"/>
    <w:rsid w:val="00FC61B1"/>
    <w:rsid w:val="00FD0A6E"/>
    <w:rsid w:val="00FD2E6B"/>
    <w:rsid w:val="00FD38A3"/>
    <w:rsid w:val="00FD6418"/>
    <w:rsid w:val="00FD6B84"/>
    <w:rsid w:val="00FD6C93"/>
    <w:rsid w:val="00FE07B6"/>
    <w:rsid w:val="00FE1A01"/>
    <w:rsid w:val="00FE4CD4"/>
    <w:rsid w:val="00FE57FF"/>
    <w:rsid w:val="00FE7163"/>
    <w:rsid w:val="00FF39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76EE21"/>
  <w15:docId w15:val="{43D940DA-C6EA-4A01-8FF1-D5E72B45E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7275"/>
    <w:pPr>
      <w:spacing w:after="200" w:line="276" w:lineRule="auto"/>
    </w:pPr>
    <w:rPr>
      <w:sz w:val="22"/>
      <w:szCs w:val="22"/>
      <w:lang w:eastAsia="en-US"/>
    </w:rPr>
  </w:style>
  <w:style w:type="paragraph" w:styleId="Nagwek2">
    <w:name w:val="heading 2"/>
    <w:basedOn w:val="Normalny"/>
    <w:link w:val="Nagwek2Znak"/>
    <w:uiPriority w:val="9"/>
    <w:qFormat/>
    <w:locked/>
    <w:rsid w:val="009D069F"/>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5A5330"/>
    <w:pPr>
      <w:ind w:left="720"/>
      <w:contextualSpacing/>
    </w:pPr>
  </w:style>
  <w:style w:type="paragraph" w:customStyle="1" w:styleId="Default">
    <w:name w:val="Default"/>
    <w:uiPriority w:val="99"/>
    <w:rsid w:val="004A6986"/>
    <w:pPr>
      <w:autoSpaceDE w:val="0"/>
      <w:autoSpaceDN w:val="0"/>
      <w:adjustRightInd w:val="0"/>
    </w:pPr>
    <w:rPr>
      <w:rFonts w:ascii="Times New Roman" w:hAnsi="Times New Roman"/>
      <w:color w:val="000000"/>
      <w:sz w:val="24"/>
      <w:szCs w:val="24"/>
    </w:rPr>
  </w:style>
  <w:style w:type="paragraph" w:styleId="Nagwek">
    <w:name w:val="header"/>
    <w:basedOn w:val="Normalny"/>
    <w:link w:val="NagwekZnak"/>
    <w:uiPriority w:val="99"/>
    <w:semiHidden/>
    <w:rsid w:val="002C34D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locked/>
    <w:rsid w:val="002C34DA"/>
    <w:rPr>
      <w:rFonts w:cs="Times New Roman"/>
    </w:rPr>
  </w:style>
  <w:style w:type="paragraph" w:styleId="Stopka">
    <w:name w:val="footer"/>
    <w:basedOn w:val="Normalny"/>
    <w:link w:val="StopkaZnak"/>
    <w:uiPriority w:val="99"/>
    <w:rsid w:val="002C34DA"/>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2C34DA"/>
    <w:rPr>
      <w:rFonts w:cs="Times New Roman"/>
    </w:rPr>
  </w:style>
  <w:style w:type="character" w:styleId="Hipercze">
    <w:name w:val="Hyperlink"/>
    <w:basedOn w:val="Domylnaczcionkaakapitu"/>
    <w:uiPriority w:val="99"/>
    <w:semiHidden/>
    <w:rsid w:val="00C63B30"/>
    <w:rPr>
      <w:rFonts w:cs="Times New Roman"/>
      <w:color w:val="0000FF"/>
      <w:u w:val="single"/>
    </w:rPr>
  </w:style>
  <w:style w:type="paragraph" w:styleId="Tekstdymka">
    <w:name w:val="Balloon Text"/>
    <w:basedOn w:val="Normalny"/>
    <w:link w:val="TekstdymkaZnak"/>
    <w:uiPriority w:val="99"/>
    <w:semiHidden/>
    <w:rsid w:val="00C63B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C63B30"/>
    <w:rPr>
      <w:rFonts w:ascii="Tahoma" w:hAnsi="Tahoma" w:cs="Tahoma"/>
      <w:sz w:val="16"/>
      <w:szCs w:val="16"/>
    </w:rPr>
  </w:style>
  <w:style w:type="paragraph" w:styleId="NormalnyWeb">
    <w:name w:val="Normal (Web)"/>
    <w:basedOn w:val="Normalny"/>
    <w:link w:val="NormalnyWebZnak"/>
    <w:uiPriority w:val="99"/>
    <w:rsid w:val="004E135B"/>
    <w:pPr>
      <w:spacing w:before="100" w:after="119" w:line="240" w:lineRule="auto"/>
    </w:pPr>
    <w:rPr>
      <w:rFonts w:ascii="Times New Roman" w:hAnsi="Times New Roman"/>
      <w:kern w:val="1"/>
      <w:sz w:val="24"/>
      <w:szCs w:val="20"/>
      <w:lang w:eastAsia="ar-SA"/>
    </w:rPr>
  </w:style>
  <w:style w:type="character" w:customStyle="1" w:styleId="NormalnyWebZnak">
    <w:name w:val="Normalny (Web) Znak"/>
    <w:link w:val="NormalnyWeb"/>
    <w:uiPriority w:val="99"/>
    <w:locked/>
    <w:rsid w:val="004E135B"/>
    <w:rPr>
      <w:rFonts w:ascii="Times New Roman" w:hAnsi="Times New Roman"/>
      <w:kern w:val="1"/>
      <w:sz w:val="24"/>
      <w:lang w:eastAsia="ar-SA" w:bidi="ar-SA"/>
    </w:rPr>
  </w:style>
  <w:style w:type="paragraph" w:customStyle="1" w:styleId="1">
    <w:name w:val="1."/>
    <w:basedOn w:val="Normalny"/>
    <w:uiPriority w:val="99"/>
    <w:rsid w:val="004E135B"/>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paragraph" w:styleId="Zwykytekst">
    <w:name w:val="Plain Text"/>
    <w:basedOn w:val="Normalny"/>
    <w:link w:val="ZwykytekstZnak"/>
    <w:uiPriority w:val="99"/>
    <w:rsid w:val="000D4CD1"/>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locked/>
    <w:rsid w:val="000D4CD1"/>
    <w:rPr>
      <w:rFonts w:ascii="Courier New" w:hAnsi="Courier New" w:cs="Courier New"/>
      <w:sz w:val="20"/>
      <w:szCs w:val="20"/>
      <w:lang w:eastAsia="pl-PL"/>
    </w:rPr>
  </w:style>
  <w:style w:type="paragraph" w:customStyle="1" w:styleId="Standard">
    <w:name w:val="Standard"/>
    <w:uiPriority w:val="99"/>
    <w:rsid w:val="000D4CD1"/>
    <w:pPr>
      <w:widowControl w:val="0"/>
      <w:suppressAutoHyphens/>
      <w:autoSpaceDN w:val="0"/>
      <w:textAlignment w:val="baseline"/>
    </w:pPr>
    <w:rPr>
      <w:rFonts w:cs="Tahoma"/>
      <w:color w:val="000000"/>
      <w:kern w:val="3"/>
      <w:sz w:val="24"/>
      <w:szCs w:val="24"/>
      <w:lang w:val="en-US" w:eastAsia="en-US"/>
    </w:rPr>
  </w:style>
  <w:style w:type="table" w:styleId="Tabela-Siatka">
    <w:name w:val="Table Grid"/>
    <w:basedOn w:val="Standardowy"/>
    <w:uiPriority w:val="59"/>
    <w:locked/>
    <w:rsid w:val="00546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34E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34EF3"/>
    <w:rPr>
      <w:lang w:eastAsia="en-US"/>
    </w:rPr>
  </w:style>
  <w:style w:type="character" w:styleId="Odwoanieprzypisukocowego">
    <w:name w:val="endnote reference"/>
    <w:basedOn w:val="Domylnaczcionkaakapitu"/>
    <w:uiPriority w:val="99"/>
    <w:semiHidden/>
    <w:unhideWhenUsed/>
    <w:rsid w:val="00234EF3"/>
    <w:rPr>
      <w:vertAlign w:val="superscript"/>
    </w:rPr>
  </w:style>
  <w:style w:type="character" w:customStyle="1" w:styleId="markedcontent">
    <w:name w:val="markedcontent"/>
    <w:basedOn w:val="Domylnaczcionkaakapitu"/>
    <w:rsid w:val="00DB44C2"/>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015DEE"/>
    <w:rPr>
      <w:sz w:val="22"/>
      <w:szCs w:val="22"/>
      <w:lang w:eastAsia="en-US"/>
    </w:rPr>
  </w:style>
  <w:style w:type="paragraph" w:styleId="Bezodstpw">
    <w:name w:val="No Spacing"/>
    <w:aliases w:val="tabela"/>
    <w:basedOn w:val="Normalny"/>
    <w:link w:val="BezodstpwZnak"/>
    <w:uiPriority w:val="1"/>
    <w:qFormat/>
    <w:rsid w:val="00C73FC9"/>
    <w:pPr>
      <w:spacing w:before="100" w:beforeAutospacing="1" w:after="100" w:afterAutospacing="1" w:line="240" w:lineRule="auto"/>
    </w:pPr>
    <w:rPr>
      <w:rFonts w:ascii="Times New Roman" w:eastAsiaTheme="minorHAnsi" w:hAnsi="Times New Roman"/>
      <w:sz w:val="24"/>
      <w:szCs w:val="24"/>
      <w:lang w:eastAsia="pl-PL"/>
    </w:rPr>
  </w:style>
  <w:style w:type="character" w:customStyle="1" w:styleId="Nagwek2Znak">
    <w:name w:val="Nagłówek 2 Znak"/>
    <w:basedOn w:val="Domylnaczcionkaakapitu"/>
    <w:link w:val="Nagwek2"/>
    <w:uiPriority w:val="9"/>
    <w:rsid w:val="009D069F"/>
    <w:rPr>
      <w:rFonts w:ascii="Times New Roman" w:eastAsia="Times New Roman" w:hAnsi="Times New Roman"/>
      <w:b/>
      <w:bCs/>
      <w:sz w:val="36"/>
      <w:szCs w:val="36"/>
    </w:rPr>
  </w:style>
  <w:style w:type="character" w:styleId="Pogrubienie">
    <w:name w:val="Strong"/>
    <w:basedOn w:val="Domylnaczcionkaakapitu"/>
    <w:uiPriority w:val="22"/>
    <w:qFormat/>
    <w:locked/>
    <w:rsid w:val="009D069F"/>
    <w:rPr>
      <w:b/>
      <w:bCs/>
    </w:rPr>
  </w:style>
  <w:style w:type="character" w:customStyle="1" w:styleId="BezodstpwZnak">
    <w:name w:val="Bez odstępów Znak"/>
    <w:aliases w:val="tabela Znak"/>
    <w:link w:val="Bezodstpw"/>
    <w:uiPriority w:val="1"/>
    <w:rsid w:val="00AC074B"/>
    <w:rPr>
      <w:rFonts w:ascii="Times New Roman" w:eastAsiaTheme="minorHAnsi" w:hAnsi="Times New Roman"/>
      <w:sz w:val="24"/>
      <w:szCs w:val="24"/>
    </w:rPr>
  </w:style>
  <w:style w:type="paragraph" w:styleId="Legenda">
    <w:name w:val="caption"/>
    <w:aliases w:val="Podpis nad obiektem,Legenda Znak Znak Znak,Legenda Znak Znak,Legenda Znak Znak Znak Znak,Legenda Znak Znak Znak Znak Znak Znak,Legenda Znak Znak Znak Znak Znak Znak Znak,Legenda Znak,Legenda Znak Znak Znak Znak Znak Znak Znak Znak Znak Z"/>
    <w:basedOn w:val="Bezodstpw"/>
    <w:next w:val="Bezodstpw"/>
    <w:unhideWhenUsed/>
    <w:qFormat/>
    <w:locked/>
    <w:rsid w:val="00AC074B"/>
    <w:pPr>
      <w:suppressAutoHyphens/>
      <w:spacing w:before="0" w:beforeAutospacing="0" w:after="0" w:afterAutospacing="0"/>
      <w:jc w:val="both"/>
    </w:pPr>
    <w:rPr>
      <w:rFonts w:ascii="Arial Narrow" w:eastAsia="Calibri" w:hAnsi="Arial Narrow"/>
      <w:b/>
      <w:bCs/>
      <w:i/>
      <w:sz w:val="20"/>
      <w:szCs w:val="20"/>
      <w:lang w:eastAsia="ar-SA"/>
    </w:rPr>
  </w:style>
  <w:style w:type="character" w:styleId="Odwoaniedokomentarza">
    <w:name w:val="annotation reference"/>
    <w:basedOn w:val="Domylnaczcionkaakapitu"/>
    <w:uiPriority w:val="99"/>
    <w:semiHidden/>
    <w:unhideWhenUsed/>
    <w:rsid w:val="00A517BE"/>
    <w:rPr>
      <w:sz w:val="16"/>
      <w:szCs w:val="16"/>
    </w:rPr>
  </w:style>
  <w:style w:type="paragraph" w:styleId="Tekstkomentarza">
    <w:name w:val="annotation text"/>
    <w:basedOn w:val="Normalny"/>
    <w:link w:val="TekstkomentarzaZnak"/>
    <w:uiPriority w:val="99"/>
    <w:semiHidden/>
    <w:unhideWhenUsed/>
    <w:rsid w:val="00A517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17BE"/>
    <w:rPr>
      <w:lang w:eastAsia="en-US"/>
    </w:rPr>
  </w:style>
  <w:style w:type="paragraph" w:styleId="Tematkomentarza">
    <w:name w:val="annotation subject"/>
    <w:basedOn w:val="Tekstkomentarza"/>
    <w:next w:val="Tekstkomentarza"/>
    <w:link w:val="TematkomentarzaZnak"/>
    <w:uiPriority w:val="99"/>
    <w:semiHidden/>
    <w:unhideWhenUsed/>
    <w:rsid w:val="00A517BE"/>
    <w:rPr>
      <w:b/>
      <w:bCs/>
    </w:rPr>
  </w:style>
  <w:style w:type="character" w:customStyle="1" w:styleId="TematkomentarzaZnak">
    <w:name w:val="Temat komentarza Znak"/>
    <w:basedOn w:val="TekstkomentarzaZnak"/>
    <w:link w:val="Tematkomentarza"/>
    <w:uiPriority w:val="99"/>
    <w:semiHidden/>
    <w:rsid w:val="00A517B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06007">
      <w:bodyDiv w:val="1"/>
      <w:marLeft w:val="0"/>
      <w:marRight w:val="0"/>
      <w:marTop w:val="0"/>
      <w:marBottom w:val="0"/>
      <w:divBdr>
        <w:top w:val="none" w:sz="0" w:space="0" w:color="auto"/>
        <w:left w:val="none" w:sz="0" w:space="0" w:color="auto"/>
        <w:bottom w:val="none" w:sz="0" w:space="0" w:color="auto"/>
        <w:right w:val="none" w:sz="0" w:space="0" w:color="auto"/>
      </w:divBdr>
    </w:div>
    <w:div w:id="299306447">
      <w:bodyDiv w:val="1"/>
      <w:marLeft w:val="0"/>
      <w:marRight w:val="0"/>
      <w:marTop w:val="0"/>
      <w:marBottom w:val="0"/>
      <w:divBdr>
        <w:top w:val="none" w:sz="0" w:space="0" w:color="auto"/>
        <w:left w:val="none" w:sz="0" w:space="0" w:color="auto"/>
        <w:bottom w:val="none" w:sz="0" w:space="0" w:color="auto"/>
        <w:right w:val="none" w:sz="0" w:space="0" w:color="auto"/>
      </w:divBdr>
    </w:div>
    <w:div w:id="720710730">
      <w:bodyDiv w:val="1"/>
      <w:marLeft w:val="0"/>
      <w:marRight w:val="0"/>
      <w:marTop w:val="0"/>
      <w:marBottom w:val="0"/>
      <w:divBdr>
        <w:top w:val="none" w:sz="0" w:space="0" w:color="auto"/>
        <w:left w:val="none" w:sz="0" w:space="0" w:color="auto"/>
        <w:bottom w:val="none" w:sz="0" w:space="0" w:color="auto"/>
        <w:right w:val="none" w:sz="0" w:space="0" w:color="auto"/>
      </w:divBdr>
    </w:div>
    <w:div w:id="981613027">
      <w:bodyDiv w:val="1"/>
      <w:marLeft w:val="0"/>
      <w:marRight w:val="0"/>
      <w:marTop w:val="0"/>
      <w:marBottom w:val="0"/>
      <w:divBdr>
        <w:top w:val="none" w:sz="0" w:space="0" w:color="auto"/>
        <w:left w:val="none" w:sz="0" w:space="0" w:color="auto"/>
        <w:bottom w:val="none" w:sz="0" w:space="0" w:color="auto"/>
        <w:right w:val="none" w:sz="0" w:space="0" w:color="auto"/>
      </w:divBdr>
    </w:div>
    <w:div w:id="1149789277">
      <w:bodyDiv w:val="1"/>
      <w:marLeft w:val="0"/>
      <w:marRight w:val="0"/>
      <w:marTop w:val="0"/>
      <w:marBottom w:val="0"/>
      <w:divBdr>
        <w:top w:val="none" w:sz="0" w:space="0" w:color="auto"/>
        <w:left w:val="none" w:sz="0" w:space="0" w:color="auto"/>
        <w:bottom w:val="none" w:sz="0" w:space="0" w:color="auto"/>
        <w:right w:val="none" w:sz="0" w:space="0" w:color="auto"/>
      </w:divBdr>
    </w:div>
    <w:div w:id="1232157090">
      <w:bodyDiv w:val="1"/>
      <w:marLeft w:val="0"/>
      <w:marRight w:val="0"/>
      <w:marTop w:val="0"/>
      <w:marBottom w:val="0"/>
      <w:divBdr>
        <w:top w:val="none" w:sz="0" w:space="0" w:color="auto"/>
        <w:left w:val="none" w:sz="0" w:space="0" w:color="auto"/>
        <w:bottom w:val="none" w:sz="0" w:space="0" w:color="auto"/>
        <w:right w:val="none" w:sz="0" w:space="0" w:color="auto"/>
      </w:divBdr>
    </w:div>
    <w:div w:id="1282105859">
      <w:bodyDiv w:val="1"/>
      <w:marLeft w:val="0"/>
      <w:marRight w:val="0"/>
      <w:marTop w:val="0"/>
      <w:marBottom w:val="0"/>
      <w:divBdr>
        <w:top w:val="none" w:sz="0" w:space="0" w:color="auto"/>
        <w:left w:val="none" w:sz="0" w:space="0" w:color="auto"/>
        <w:bottom w:val="none" w:sz="0" w:space="0" w:color="auto"/>
        <w:right w:val="none" w:sz="0" w:space="0" w:color="auto"/>
      </w:divBdr>
    </w:div>
    <w:div w:id="1514152737">
      <w:bodyDiv w:val="1"/>
      <w:marLeft w:val="0"/>
      <w:marRight w:val="0"/>
      <w:marTop w:val="0"/>
      <w:marBottom w:val="0"/>
      <w:divBdr>
        <w:top w:val="none" w:sz="0" w:space="0" w:color="auto"/>
        <w:left w:val="none" w:sz="0" w:space="0" w:color="auto"/>
        <w:bottom w:val="none" w:sz="0" w:space="0" w:color="auto"/>
        <w:right w:val="none" w:sz="0" w:space="0" w:color="auto"/>
      </w:divBdr>
    </w:div>
    <w:div w:id="151476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cofalik@mszana.ug.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DBC99F-3905-4CDA-B002-1093B7421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6814</Words>
  <Characters>40890</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Karpiel</dc:creator>
  <cp:lastModifiedBy>Barbara Banko</cp:lastModifiedBy>
  <cp:revision>5</cp:revision>
  <cp:lastPrinted>2023-08-17T14:50:00Z</cp:lastPrinted>
  <dcterms:created xsi:type="dcterms:W3CDTF">2023-08-16T18:35:00Z</dcterms:created>
  <dcterms:modified xsi:type="dcterms:W3CDTF">2023-08-17T15:08:00Z</dcterms:modified>
</cp:coreProperties>
</file>