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558B" w14:textId="3EF77722" w:rsidR="000266F0" w:rsidRPr="00F61CD8" w:rsidRDefault="000266F0" w:rsidP="000266F0">
      <w:pPr>
        <w:ind w:right="-300"/>
        <w:jc w:val="right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 xml:space="preserve">Mszana, </w:t>
      </w:r>
      <w:r w:rsidR="00C22627" w:rsidRPr="00F61CD8">
        <w:rPr>
          <w:rFonts w:ascii="Calibri" w:hAnsi="Calibri" w:cs="Calibri"/>
          <w:sz w:val="22"/>
          <w:szCs w:val="22"/>
        </w:rPr>
        <w:t>08</w:t>
      </w:r>
      <w:r w:rsidRPr="00F61CD8">
        <w:rPr>
          <w:rFonts w:ascii="Calibri" w:hAnsi="Calibri" w:cs="Calibri"/>
          <w:sz w:val="22"/>
          <w:szCs w:val="22"/>
        </w:rPr>
        <w:t>.</w:t>
      </w:r>
      <w:r w:rsidR="00943A71" w:rsidRPr="00F61CD8">
        <w:rPr>
          <w:rFonts w:ascii="Calibri" w:hAnsi="Calibri" w:cs="Calibri"/>
          <w:sz w:val="22"/>
          <w:szCs w:val="22"/>
        </w:rPr>
        <w:t>0</w:t>
      </w:r>
      <w:r w:rsidR="00C22627" w:rsidRPr="00F61CD8">
        <w:rPr>
          <w:rFonts w:ascii="Calibri" w:hAnsi="Calibri" w:cs="Calibri"/>
          <w:sz w:val="22"/>
          <w:szCs w:val="22"/>
        </w:rPr>
        <w:t>2</w:t>
      </w:r>
      <w:r w:rsidRPr="00F61CD8">
        <w:rPr>
          <w:rFonts w:ascii="Calibri" w:hAnsi="Calibri" w:cs="Calibri"/>
          <w:sz w:val="22"/>
          <w:szCs w:val="22"/>
        </w:rPr>
        <w:t>.202</w:t>
      </w:r>
      <w:r w:rsidR="00C22627" w:rsidRPr="00F61CD8">
        <w:rPr>
          <w:rFonts w:ascii="Calibri" w:hAnsi="Calibri" w:cs="Calibri"/>
          <w:sz w:val="22"/>
          <w:szCs w:val="22"/>
        </w:rPr>
        <w:t>4</w:t>
      </w:r>
      <w:r w:rsidRPr="00F61CD8">
        <w:rPr>
          <w:rFonts w:ascii="Calibri" w:hAnsi="Calibri" w:cs="Calibri"/>
          <w:sz w:val="22"/>
          <w:szCs w:val="22"/>
        </w:rPr>
        <w:t>r.</w:t>
      </w:r>
    </w:p>
    <w:p w14:paraId="4A127C67" w14:textId="6C24A719" w:rsidR="000266F0" w:rsidRPr="00F61CD8" w:rsidRDefault="000266F0" w:rsidP="000266F0">
      <w:pPr>
        <w:spacing w:after="360" w:line="720" w:lineRule="auto"/>
        <w:ind w:right="-301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</w:p>
    <w:p w14:paraId="423B65BE" w14:textId="77777777" w:rsidR="000266F0" w:rsidRPr="00F61CD8" w:rsidRDefault="000266F0" w:rsidP="000266F0">
      <w:pPr>
        <w:jc w:val="center"/>
        <w:rPr>
          <w:rFonts w:ascii="Calibri" w:hAnsi="Calibri" w:cs="Calibri"/>
          <w:b/>
          <w:sz w:val="22"/>
          <w:szCs w:val="22"/>
        </w:rPr>
      </w:pPr>
      <w:r w:rsidRPr="00F61CD8">
        <w:rPr>
          <w:rFonts w:ascii="Calibri" w:hAnsi="Calibri" w:cs="Calibri"/>
          <w:b/>
          <w:sz w:val="22"/>
          <w:szCs w:val="22"/>
        </w:rPr>
        <w:t>Informacja o kwocie, jaką Zamawiający</w:t>
      </w:r>
    </w:p>
    <w:p w14:paraId="7BBAFA32" w14:textId="77777777" w:rsidR="000266F0" w:rsidRPr="00F61CD8" w:rsidRDefault="000266F0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  <w:r w:rsidRPr="00F61CD8">
        <w:rPr>
          <w:rFonts w:ascii="Calibri" w:hAnsi="Calibri" w:cs="Calibri"/>
          <w:b/>
          <w:sz w:val="22"/>
          <w:szCs w:val="22"/>
        </w:rPr>
        <w:t xml:space="preserve">zamierza przeznaczyć na sfinansowanie zamówienia </w:t>
      </w:r>
    </w:p>
    <w:p w14:paraId="47E54761" w14:textId="77777777" w:rsidR="00C22627" w:rsidRPr="00F61CD8" w:rsidRDefault="00C22627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F1D37A4" w14:textId="29A8B66B" w:rsidR="000266F0" w:rsidRPr="00F61CD8" w:rsidRDefault="000266F0" w:rsidP="00AF7C7B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 xml:space="preserve">Dotyczy: </w:t>
      </w:r>
      <w:r w:rsidRPr="00F61CD8">
        <w:rPr>
          <w:rFonts w:ascii="Calibri" w:hAnsi="Calibri" w:cs="Calibri"/>
          <w:sz w:val="22"/>
          <w:szCs w:val="22"/>
        </w:rPr>
        <w:tab/>
        <w:t>postępowania o udzielenie zamówienia publicznego w trybie podstawowym bez możliwości negocjacji na „</w:t>
      </w:r>
      <w:r w:rsidR="00C22627" w:rsidRPr="00F61CD8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 xml:space="preserve">Rewitalizacja centrum </w:t>
      </w:r>
      <w:proofErr w:type="spellStart"/>
      <w:r w:rsidR="00C22627" w:rsidRPr="00F61CD8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Gogołowej</w:t>
      </w:r>
      <w:proofErr w:type="spellEnd"/>
      <w:r w:rsidR="00C22627" w:rsidRPr="00F61CD8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”</w:t>
      </w:r>
    </w:p>
    <w:p w14:paraId="2EEC6293" w14:textId="20E10C9D" w:rsidR="000266F0" w:rsidRPr="00F61CD8" w:rsidRDefault="000266F0" w:rsidP="000266F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>Zamawiający na podstawie art. 222 ust. 4 ustawy z dnia 11 września 2019r. Prawo zamówień publicznych (</w:t>
      </w:r>
      <w:proofErr w:type="spellStart"/>
      <w:r w:rsidRPr="00F61CD8">
        <w:rPr>
          <w:rFonts w:ascii="Calibri" w:hAnsi="Calibri" w:cs="Calibri"/>
          <w:sz w:val="22"/>
          <w:szCs w:val="22"/>
        </w:rPr>
        <w:t>t.j</w:t>
      </w:r>
      <w:proofErr w:type="spellEnd"/>
      <w:r w:rsidRPr="00F61CD8">
        <w:rPr>
          <w:rFonts w:ascii="Calibri" w:hAnsi="Calibri" w:cs="Calibri"/>
          <w:sz w:val="22"/>
          <w:szCs w:val="22"/>
        </w:rPr>
        <w:t>. Dz. U. 202</w:t>
      </w:r>
      <w:r w:rsidR="00C22627" w:rsidRPr="00F61CD8">
        <w:rPr>
          <w:rFonts w:ascii="Calibri" w:hAnsi="Calibri" w:cs="Calibri"/>
          <w:sz w:val="22"/>
          <w:szCs w:val="22"/>
        </w:rPr>
        <w:t>3</w:t>
      </w:r>
      <w:r w:rsidRPr="00F61CD8">
        <w:rPr>
          <w:rFonts w:ascii="Calibri" w:hAnsi="Calibri" w:cs="Calibri"/>
          <w:sz w:val="22"/>
          <w:szCs w:val="22"/>
        </w:rPr>
        <w:t xml:space="preserve"> poz. 1</w:t>
      </w:r>
      <w:r w:rsidR="00C22627" w:rsidRPr="00F61CD8">
        <w:rPr>
          <w:rFonts w:ascii="Calibri" w:hAnsi="Calibri" w:cs="Calibri"/>
          <w:sz w:val="22"/>
          <w:szCs w:val="22"/>
        </w:rPr>
        <w:t>605</w:t>
      </w:r>
      <w:r w:rsidRPr="00F61CD8">
        <w:rPr>
          <w:rFonts w:ascii="Calibri" w:hAnsi="Calibri" w:cs="Calibri"/>
          <w:sz w:val="22"/>
          <w:szCs w:val="22"/>
        </w:rPr>
        <w:t xml:space="preserve"> ze zm.) informuje, że na sfinansowanie przedmiotowego zamówienia zamierza przeznaczyć kwotę w wysokości: </w:t>
      </w:r>
      <w:r w:rsidR="003136CF" w:rsidRPr="00F61CD8">
        <w:rPr>
          <w:rFonts w:ascii="Calibri" w:hAnsi="Calibri" w:cs="Calibri"/>
          <w:b/>
          <w:bCs/>
          <w:sz w:val="22"/>
          <w:szCs w:val="22"/>
        </w:rPr>
        <w:t>5.4</w:t>
      </w:r>
      <w:r w:rsidR="00C12172" w:rsidRPr="00F61CD8">
        <w:rPr>
          <w:rFonts w:ascii="Calibri" w:hAnsi="Calibri" w:cs="Calibri"/>
          <w:b/>
          <w:bCs/>
          <w:sz w:val="22"/>
          <w:szCs w:val="22"/>
        </w:rPr>
        <w:t>00</w:t>
      </w:r>
      <w:r w:rsidR="00943A71" w:rsidRPr="00F61CD8">
        <w:rPr>
          <w:rFonts w:ascii="Calibri" w:hAnsi="Calibri" w:cs="Calibri"/>
          <w:b/>
          <w:bCs/>
          <w:sz w:val="22"/>
          <w:szCs w:val="22"/>
        </w:rPr>
        <w:t>.</w:t>
      </w:r>
      <w:r w:rsidR="00C12172" w:rsidRPr="00F61CD8">
        <w:rPr>
          <w:rFonts w:ascii="Calibri" w:hAnsi="Calibri" w:cs="Calibri"/>
          <w:b/>
          <w:bCs/>
          <w:sz w:val="22"/>
          <w:szCs w:val="22"/>
        </w:rPr>
        <w:t>000</w:t>
      </w:r>
      <w:r w:rsidR="00943A71" w:rsidRPr="00F61CD8">
        <w:rPr>
          <w:rFonts w:ascii="Calibri" w:hAnsi="Calibri" w:cs="Calibri"/>
          <w:b/>
          <w:bCs/>
          <w:sz w:val="22"/>
          <w:szCs w:val="22"/>
        </w:rPr>
        <w:t>,</w:t>
      </w:r>
      <w:r w:rsidR="00C12172" w:rsidRPr="00F61CD8">
        <w:rPr>
          <w:rFonts w:ascii="Calibri" w:hAnsi="Calibri" w:cs="Calibri"/>
          <w:b/>
          <w:bCs/>
          <w:sz w:val="22"/>
          <w:szCs w:val="22"/>
        </w:rPr>
        <w:t>00</w:t>
      </w:r>
      <w:r w:rsidRPr="00F61CD8">
        <w:rPr>
          <w:rFonts w:ascii="Calibri" w:hAnsi="Calibri" w:cs="Calibri"/>
          <w:b/>
          <w:sz w:val="22"/>
          <w:szCs w:val="22"/>
        </w:rPr>
        <w:t xml:space="preserve"> zł </w:t>
      </w:r>
      <w:r w:rsidR="00943A71" w:rsidRPr="00F61CD8">
        <w:rPr>
          <w:rFonts w:ascii="Calibri" w:hAnsi="Calibri" w:cs="Calibri"/>
          <w:bCs/>
          <w:sz w:val="22"/>
          <w:szCs w:val="22"/>
        </w:rPr>
        <w:t xml:space="preserve">(w tym środki z promesy </w:t>
      </w:r>
      <w:r w:rsidR="00BD7641" w:rsidRPr="00F61CD8">
        <w:rPr>
          <w:rFonts w:ascii="Calibri" w:hAnsi="Calibri" w:cs="Calibri"/>
          <w:bCs/>
          <w:sz w:val="22"/>
          <w:szCs w:val="22"/>
        </w:rPr>
        <w:t>2.5</w:t>
      </w:r>
      <w:r w:rsidR="003136CF" w:rsidRPr="00F61CD8">
        <w:rPr>
          <w:rFonts w:ascii="Calibri" w:hAnsi="Calibri" w:cs="Calibri"/>
          <w:bCs/>
          <w:sz w:val="22"/>
          <w:szCs w:val="22"/>
        </w:rPr>
        <w:t>0</w:t>
      </w:r>
      <w:r w:rsidR="00615C1F" w:rsidRPr="00F61CD8">
        <w:rPr>
          <w:rFonts w:ascii="Calibri" w:hAnsi="Calibri" w:cs="Calibri"/>
          <w:bCs/>
          <w:sz w:val="22"/>
          <w:szCs w:val="22"/>
        </w:rPr>
        <w:t>0</w:t>
      </w:r>
      <w:r w:rsidR="00943A71" w:rsidRPr="00F61CD8">
        <w:rPr>
          <w:rFonts w:ascii="Calibri" w:hAnsi="Calibri" w:cs="Calibri"/>
          <w:bCs/>
          <w:sz w:val="22"/>
          <w:szCs w:val="22"/>
        </w:rPr>
        <w:t>.</w:t>
      </w:r>
      <w:r w:rsidR="00615C1F" w:rsidRPr="00F61CD8">
        <w:rPr>
          <w:rFonts w:ascii="Calibri" w:hAnsi="Calibri" w:cs="Calibri"/>
          <w:bCs/>
          <w:sz w:val="22"/>
          <w:szCs w:val="22"/>
        </w:rPr>
        <w:t>0</w:t>
      </w:r>
      <w:r w:rsidR="00943A71" w:rsidRPr="00F61CD8">
        <w:rPr>
          <w:rFonts w:ascii="Calibri" w:hAnsi="Calibri" w:cs="Calibri"/>
          <w:bCs/>
          <w:sz w:val="22"/>
          <w:szCs w:val="22"/>
        </w:rPr>
        <w:t>00,00 zł).</w:t>
      </w:r>
    </w:p>
    <w:p w14:paraId="3D8E6CA1" w14:textId="77777777" w:rsidR="000266F0" w:rsidRPr="00F61CD8" w:rsidRDefault="000266F0" w:rsidP="000266F0">
      <w:pPr>
        <w:tabs>
          <w:tab w:val="left" w:pos="700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1BEA446B" w14:textId="77777777" w:rsidR="000266F0" w:rsidRPr="00F61CD8" w:rsidRDefault="000266F0" w:rsidP="000266F0">
      <w:pPr>
        <w:tabs>
          <w:tab w:val="left" w:pos="700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1258F12C" w14:textId="77777777" w:rsidR="00F61CD8" w:rsidRPr="00F61CD8" w:rsidRDefault="00F61CD8" w:rsidP="00F61CD8">
      <w:pPr>
        <w:pStyle w:val="Akapitzlist"/>
        <w:spacing w:after="0"/>
        <w:ind w:left="4248"/>
        <w:jc w:val="center"/>
        <w:rPr>
          <w:rFonts w:cs="Calibri"/>
          <w:b/>
          <w:bCs/>
          <w:i/>
          <w:iCs/>
        </w:rPr>
      </w:pPr>
      <w:r w:rsidRPr="00F61CD8">
        <w:rPr>
          <w:rFonts w:cs="Calibri"/>
          <w:b/>
          <w:bCs/>
          <w:i/>
        </w:rPr>
        <w:t xml:space="preserve">     </w:t>
      </w:r>
      <w:r w:rsidRPr="00F61CD8">
        <w:rPr>
          <w:rFonts w:cs="Calibri"/>
          <w:b/>
          <w:bCs/>
          <w:i/>
          <w:iCs/>
        </w:rPr>
        <w:t>Z upoważnienia Wójta Gminy Mszana</w:t>
      </w:r>
    </w:p>
    <w:p w14:paraId="7928F1EF" w14:textId="77777777" w:rsidR="00F61CD8" w:rsidRPr="00F61CD8" w:rsidRDefault="00F61CD8" w:rsidP="00F61CD8">
      <w:pPr>
        <w:pStyle w:val="Akapitzlist"/>
        <w:spacing w:after="0"/>
        <w:ind w:left="4248"/>
        <w:jc w:val="center"/>
        <w:rPr>
          <w:rFonts w:cs="Calibri"/>
          <w:b/>
          <w:bCs/>
          <w:i/>
          <w:iCs/>
        </w:rPr>
      </w:pPr>
      <w:r w:rsidRPr="00F61CD8">
        <w:rPr>
          <w:rFonts w:cs="Calibri"/>
          <w:b/>
          <w:bCs/>
          <w:i/>
          <w:iCs/>
        </w:rPr>
        <w:t xml:space="preserve">/-/ inż. Aleksandra </w:t>
      </w:r>
      <w:proofErr w:type="spellStart"/>
      <w:r w:rsidRPr="00F61CD8">
        <w:rPr>
          <w:rFonts w:cs="Calibri"/>
          <w:b/>
          <w:bCs/>
          <w:i/>
          <w:iCs/>
        </w:rPr>
        <w:t>Tkocz</w:t>
      </w:r>
      <w:proofErr w:type="spellEnd"/>
    </w:p>
    <w:p w14:paraId="32D64C92" w14:textId="77777777" w:rsidR="00F61CD8" w:rsidRPr="00F61CD8" w:rsidRDefault="00F61CD8" w:rsidP="00F61CD8">
      <w:pPr>
        <w:pStyle w:val="Akapitzlist"/>
        <w:spacing w:after="0"/>
        <w:ind w:left="4248"/>
        <w:jc w:val="center"/>
        <w:rPr>
          <w:rFonts w:cs="Calibri"/>
        </w:rPr>
      </w:pPr>
      <w:r w:rsidRPr="00F61CD8">
        <w:rPr>
          <w:rFonts w:cs="Calibri"/>
          <w:b/>
          <w:bCs/>
          <w:i/>
          <w:iCs/>
        </w:rPr>
        <w:t>Kierownik Referatu Planowania</w:t>
      </w:r>
      <w:r w:rsidRPr="00F61CD8">
        <w:rPr>
          <w:rFonts w:cs="Calibri"/>
          <w:b/>
          <w:bCs/>
          <w:i/>
          <w:iCs/>
        </w:rPr>
        <w:br/>
        <w:t xml:space="preserve"> i Inwestycji</w:t>
      </w:r>
    </w:p>
    <w:p w14:paraId="6244427F" w14:textId="77777777" w:rsidR="00F61CD8" w:rsidRPr="00F61CD8" w:rsidRDefault="00F61CD8" w:rsidP="00F61CD8">
      <w:pPr>
        <w:tabs>
          <w:tab w:val="num" w:pos="540"/>
        </w:tabs>
        <w:ind w:left="5103" w:hanging="283"/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</w:pPr>
    </w:p>
    <w:p w14:paraId="054F6DE1" w14:textId="55CCB5C3" w:rsidR="00F61CD8" w:rsidRPr="00F61CD8" w:rsidRDefault="000266F0" w:rsidP="00F61CD8">
      <w:pPr>
        <w:pStyle w:val="Akapitzlist"/>
        <w:spacing w:after="0"/>
        <w:ind w:left="4248"/>
        <w:jc w:val="center"/>
        <w:rPr>
          <w:rFonts w:eastAsia="Lucida Sans Unicode" w:cs="Calibri"/>
          <w:b/>
          <w:bCs/>
          <w:kern w:val="3"/>
          <w:lang w:eastAsia="zh-CN"/>
        </w:rPr>
      </w:pPr>
      <w:r w:rsidRPr="00F61CD8">
        <w:rPr>
          <w:rFonts w:cs="Calibri"/>
          <w:b/>
          <w:bCs/>
          <w:i/>
        </w:rPr>
        <w:tab/>
      </w:r>
    </w:p>
    <w:p w14:paraId="29D5201A" w14:textId="71C7DA38" w:rsidR="000266F0" w:rsidRPr="00F61CD8" w:rsidRDefault="000266F0" w:rsidP="00AE400D">
      <w:pPr>
        <w:tabs>
          <w:tab w:val="num" w:pos="540"/>
          <w:tab w:val="left" w:pos="4820"/>
        </w:tabs>
        <w:spacing w:after="240"/>
        <w:ind w:left="4600" w:firstLine="200"/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</w:pPr>
    </w:p>
    <w:sectPr w:rsidR="000266F0" w:rsidRPr="00F61CD8" w:rsidSect="00FF6AA1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DC729" w14:textId="77777777" w:rsidR="00FF6AA1" w:rsidRDefault="00FF6AA1" w:rsidP="00DA5839">
      <w:r>
        <w:separator/>
      </w:r>
    </w:p>
  </w:endnote>
  <w:endnote w:type="continuationSeparator" w:id="0">
    <w:p w14:paraId="4FC09CD5" w14:textId="77777777" w:rsidR="00FF6AA1" w:rsidRDefault="00FF6AA1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74A0C" w14:textId="77777777" w:rsidR="00FF6AA1" w:rsidRDefault="00FF6AA1" w:rsidP="00DA5839">
      <w:r>
        <w:separator/>
      </w:r>
    </w:p>
  </w:footnote>
  <w:footnote w:type="continuationSeparator" w:id="0">
    <w:p w14:paraId="46CE6D42" w14:textId="77777777" w:rsidR="00FF6AA1" w:rsidRDefault="00FF6AA1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25641235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C22627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C258D"/>
    <w:rsid w:val="006F01B9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45190"/>
    <w:rsid w:val="00B65372"/>
    <w:rsid w:val="00BA7993"/>
    <w:rsid w:val="00BC5779"/>
    <w:rsid w:val="00BD446D"/>
    <w:rsid w:val="00BE23EB"/>
    <w:rsid w:val="00C0630B"/>
    <w:rsid w:val="00C550B8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2024-02-08T07:40:00Z</dcterms:modified>
</cp:coreProperties>
</file>