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F3A" w14:textId="77777777" w:rsidR="00474C67" w:rsidRDefault="00474C67" w:rsidP="003E147C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14:paraId="340CD9DF" w14:textId="77777777"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14:paraId="6C0F0385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706F869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14:paraId="017487A0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83B06E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14:paraId="4D146BB7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14:paraId="2375255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58C76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14:paraId="1B8A64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14:paraId="27350634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14:paraId="383BC4A5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14:paraId="67F3B9EB" w14:textId="77777777"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14:paraId="0C304D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14:paraId="34108B2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14:paraId="79B66CFE" w14:textId="77777777"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14:paraId="66803DB6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14:paraId="60CC6F9E" w14:textId="23302B23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„Koszenie skarp rowów i poboczy drogowych przy drogach gminnych i powiatowych w Gminie Mszana”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cenę*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DE2ED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25CF25D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za wykonanie usługi koszenia na powierzchni </w:t>
      </w:r>
      <w:r w:rsidRPr="000D4020">
        <w:rPr>
          <w:rFonts w:ascii="Tahoma" w:hAnsi="Tahoma" w:cs="Tahoma"/>
          <w:b/>
          <w:sz w:val="21"/>
          <w:szCs w:val="21"/>
        </w:rPr>
        <w:t>100 m</w:t>
      </w:r>
      <w:r w:rsidRPr="000D4020">
        <w:rPr>
          <w:rFonts w:ascii="Tahoma" w:hAnsi="Tahoma" w:cs="Tahoma"/>
          <w:b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 xml:space="preserve"> wynosi: </w:t>
      </w:r>
    </w:p>
    <w:p w14:paraId="16EAB904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5C88C1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14:paraId="39B4478C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42987DF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84E50D3" w14:textId="77777777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F7F8E2F" w14:textId="77777777"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wartość netto całej usługi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…………………..……….............................*) zł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6B7E919D" w14:textId="77777777" w:rsidR="00474C67" w:rsidRDefault="00474C67" w:rsidP="00474C67">
      <w:pPr>
        <w:adjustRightInd w:val="0"/>
        <w:rPr>
          <w:rFonts w:ascii="Tahoma" w:hAnsi="Tahoma" w:cs="Tahoma"/>
          <w:b/>
          <w:i/>
        </w:rPr>
      </w:pPr>
    </w:p>
    <w:p w14:paraId="71A52D7E" w14:textId="412BB327" w:rsidR="00474C67" w:rsidRPr="002B17BA" w:rsidRDefault="00474C67" w:rsidP="00474C67">
      <w:pPr>
        <w:adjustRightInd w:val="0"/>
        <w:rPr>
          <w:rFonts w:ascii="Tahoma" w:hAnsi="Tahoma" w:cs="Tahoma"/>
          <w:b/>
          <w:i/>
          <w:vertAlign w:val="superscript"/>
        </w:rPr>
      </w:pPr>
      <w:r w:rsidRPr="002B17BA">
        <w:rPr>
          <w:rFonts w:ascii="Tahoma" w:hAnsi="Tahoma" w:cs="Tahoma"/>
          <w:b/>
          <w:i/>
        </w:rPr>
        <w:t xml:space="preserve">* - obliczona wg. wzoru  </w:t>
      </w:r>
      <w:r w:rsidR="00A448C9">
        <w:rPr>
          <w:rFonts w:ascii="Tahoma" w:hAnsi="Tahoma" w:cs="Tahoma"/>
          <w:b/>
          <w:i/>
        </w:rPr>
        <w:t>4776,3</w:t>
      </w:r>
      <w:r w:rsidR="00276F4D">
        <w:rPr>
          <w:rFonts w:ascii="Tahoma" w:hAnsi="Tahoma" w:cs="Tahoma"/>
          <w:b/>
          <w:i/>
        </w:rPr>
        <w:t>3</w:t>
      </w:r>
      <w:r w:rsidR="00A448C9">
        <w:rPr>
          <w:rFonts w:ascii="Tahoma" w:hAnsi="Tahoma" w:cs="Tahoma"/>
          <w:b/>
          <w:i/>
        </w:rPr>
        <w:t xml:space="preserve"> </w:t>
      </w:r>
      <w:r w:rsidRPr="002B17BA">
        <w:rPr>
          <w:rFonts w:ascii="Tahoma" w:hAnsi="Tahoma" w:cs="Tahoma"/>
          <w:b/>
          <w:i/>
        </w:rPr>
        <w:t>x  cena netto za 100 m</w:t>
      </w:r>
      <w:r w:rsidRPr="002B17BA">
        <w:rPr>
          <w:rFonts w:ascii="Tahoma" w:hAnsi="Tahoma" w:cs="Tahoma"/>
          <w:b/>
          <w:i/>
          <w:vertAlign w:val="superscript"/>
        </w:rPr>
        <w:t>2</w:t>
      </w:r>
    </w:p>
    <w:p w14:paraId="68CF258B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6DE03F8D" w14:textId="77777777"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14:paraId="4EF3004E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5B5F8262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14:paraId="7A19BF77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14:paraId="48D33E94" w14:textId="77777777" w:rsidR="00474C67" w:rsidRDefault="00474C67" w:rsidP="00474C67">
      <w:pPr>
        <w:adjustRightInd w:val="0"/>
        <w:rPr>
          <w:rFonts w:ascii="Tahoma" w:hAnsi="Tahoma" w:cs="Tahoma"/>
          <w:b/>
          <w:i/>
          <w:sz w:val="21"/>
          <w:szCs w:val="21"/>
        </w:rPr>
      </w:pPr>
    </w:p>
    <w:p w14:paraId="6B148177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0CB799EF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7A992848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0AB56C7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282CFD9D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10A4A66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14:paraId="62D50724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217FD2FC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3FCDDE65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14:paraId="57D9A228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14:paraId="532EADB9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14:paraId="40CB8034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14:paraId="5A02173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1D4282E3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1BA3FE6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7D62A6C0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CA419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E843F0A" w14:textId="77777777"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14:paraId="42735293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14:paraId="5D33B97A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14:paraId="245F62A0" w14:textId="77777777"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2B04DE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E785" w14:textId="77777777" w:rsidR="00C02B09" w:rsidRDefault="00C02B09">
      <w:r>
        <w:separator/>
      </w:r>
    </w:p>
  </w:endnote>
  <w:endnote w:type="continuationSeparator" w:id="0">
    <w:p w14:paraId="404326ED" w14:textId="77777777" w:rsidR="00C02B09" w:rsidRDefault="00C0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599F" w14:textId="77777777"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1E2AFE" w14:textId="77777777"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8104" w14:textId="77777777" w:rsidR="00C02B09" w:rsidRDefault="00C02B09">
      <w:r>
        <w:separator/>
      </w:r>
    </w:p>
  </w:footnote>
  <w:footnote w:type="continuationSeparator" w:id="0">
    <w:p w14:paraId="66CCB326" w14:textId="77777777" w:rsidR="00C02B09" w:rsidRDefault="00C0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58CE" w14:textId="77777777" w:rsidR="00247FD3" w:rsidRDefault="00247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1056588249">
    <w:abstractNumId w:val="6"/>
  </w:num>
  <w:num w:numId="2" w16cid:durableId="70859448">
    <w:abstractNumId w:val="3"/>
  </w:num>
  <w:num w:numId="3" w16cid:durableId="766387208">
    <w:abstractNumId w:val="0"/>
  </w:num>
  <w:num w:numId="4" w16cid:durableId="1930918165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888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06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296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78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34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52148">
    <w:abstractNumId w:val="11"/>
  </w:num>
  <w:num w:numId="11" w16cid:durableId="11733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6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799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649971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0D5BAE"/>
    <w:rsid w:val="000F680B"/>
    <w:rsid w:val="00175091"/>
    <w:rsid w:val="002002B8"/>
    <w:rsid w:val="00247FD3"/>
    <w:rsid w:val="00250EB9"/>
    <w:rsid w:val="002560C1"/>
    <w:rsid w:val="00276F4D"/>
    <w:rsid w:val="002A7642"/>
    <w:rsid w:val="002B04DE"/>
    <w:rsid w:val="002B17BA"/>
    <w:rsid w:val="002C3E9E"/>
    <w:rsid w:val="002C5C9D"/>
    <w:rsid w:val="00331989"/>
    <w:rsid w:val="003639A3"/>
    <w:rsid w:val="003E147C"/>
    <w:rsid w:val="00431089"/>
    <w:rsid w:val="00443BB7"/>
    <w:rsid w:val="00467574"/>
    <w:rsid w:val="00474C67"/>
    <w:rsid w:val="00476D04"/>
    <w:rsid w:val="004A2BA8"/>
    <w:rsid w:val="00523B09"/>
    <w:rsid w:val="005B64D2"/>
    <w:rsid w:val="00641640"/>
    <w:rsid w:val="00645238"/>
    <w:rsid w:val="0067008E"/>
    <w:rsid w:val="0074661E"/>
    <w:rsid w:val="00934386"/>
    <w:rsid w:val="009A76AB"/>
    <w:rsid w:val="009E0771"/>
    <w:rsid w:val="00A448C9"/>
    <w:rsid w:val="00A456FA"/>
    <w:rsid w:val="00A662FE"/>
    <w:rsid w:val="00AE4425"/>
    <w:rsid w:val="00B73BDB"/>
    <w:rsid w:val="00C02B09"/>
    <w:rsid w:val="00CD786B"/>
    <w:rsid w:val="00DA5643"/>
    <w:rsid w:val="00EB4625"/>
    <w:rsid w:val="00ED1A71"/>
    <w:rsid w:val="00EE0A9F"/>
    <w:rsid w:val="00F43DF7"/>
    <w:rsid w:val="00F476B1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E78B8"/>
  <w15:docId w15:val="{74256808-38D7-4499-B46D-19CBA69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12</cp:revision>
  <cp:lastPrinted>2021-04-22T10:23:00Z</cp:lastPrinted>
  <dcterms:created xsi:type="dcterms:W3CDTF">2021-04-22T10:25:00Z</dcterms:created>
  <dcterms:modified xsi:type="dcterms:W3CDTF">2025-03-14T11:41:00Z</dcterms:modified>
</cp:coreProperties>
</file>