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C32A" w14:textId="05762D69" w:rsidR="005665E7" w:rsidRPr="00BA7A8A" w:rsidRDefault="00364CCA" w:rsidP="00EE410C">
      <w:pPr>
        <w:spacing w:line="276" w:lineRule="auto"/>
        <w:jc w:val="right"/>
        <w:rPr>
          <w:rFonts w:ascii="Tahoma" w:hAnsi="Tahoma" w:cs="Tahoma"/>
        </w:rPr>
      </w:pPr>
      <w:r w:rsidRPr="00BA7A8A">
        <w:rPr>
          <w:rFonts w:ascii="Tahoma" w:hAnsi="Tahoma" w:cs="Tahoma"/>
        </w:rPr>
        <w:t>Zał</w:t>
      </w:r>
      <w:r w:rsidR="003751A3" w:rsidRPr="00BA7A8A">
        <w:rPr>
          <w:rFonts w:ascii="Tahoma" w:hAnsi="Tahoma" w:cs="Tahoma"/>
        </w:rPr>
        <w:t>.</w:t>
      </w:r>
      <w:r w:rsidRPr="00BA7A8A">
        <w:rPr>
          <w:rFonts w:ascii="Tahoma" w:hAnsi="Tahoma" w:cs="Tahoma"/>
        </w:rPr>
        <w:t xml:space="preserve"> nr </w:t>
      </w:r>
      <w:r w:rsidR="003751A3" w:rsidRPr="00BA7A8A">
        <w:rPr>
          <w:rFonts w:ascii="Tahoma" w:hAnsi="Tahoma" w:cs="Tahoma"/>
        </w:rPr>
        <w:t>2 do zaproszenia</w:t>
      </w:r>
    </w:p>
    <w:p w14:paraId="36B3EEC3" w14:textId="77777777" w:rsidR="00364CCA" w:rsidRPr="00BA7A8A" w:rsidRDefault="00364CCA" w:rsidP="00EE410C">
      <w:pPr>
        <w:spacing w:line="276" w:lineRule="auto"/>
        <w:jc w:val="right"/>
        <w:rPr>
          <w:rFonts w:ascii="Tahoma" w:hAnsi="Tahoma" w:cs="Tahoma"/>
        </w:rPr>
      </w:pPr>
    </w:p>
    <w:p w14:paraId="2E2FEBFF" w14:textId="77777777" w:rsidR="005665E7" w:rsidRPr="00BA7A8A" w:rsidRDefault="005665E7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UMOWA nr ………………..</w:t>
      </w:r>
    </w:p>
    <w:p w14:paraId="7F7D6E6C" w14:textId="346B448A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zawarta w dniu ………………… w </w:t>
      </w:r>
      <w:r w:rsidR="003751A3" w:rsidRPr="00BA7A8A">
        <w:rPr>
          <w:rFonts w:ascii="Tahoma" w:hAnsi="Tahoma" w:cs="Tahoma"/>
        </w:rPr>
        <w:t>Mszanie</w:t>
      </w:r>
      <w:r w:rsidRPr="00BA7A8A">
        <w:rPr>
          <w:rFonts w:ascii="Tahoma" w:hAnsi="Tahoma" w:cs="Tahoma"/>
        </w:rPr>
        <w:t>, pomiędzy:</w:t>
      </w:r>
    </w:p>
    <w:p w14:paraId="0A022ECE" w14:textId="0131188E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Gminą </w:t>
      </w:r>
      <w:r w:rsidR="003751A3" w:rsidRPr="00BA7A8A">
        <w:rPr>
          <w:rFonts w:ascii="Tahoma" w:hAnsi="Tahoma" w:cs="Tahoma"/>
        </w:rPr>
        <w:t>Mszana</w:t>
      </w:r>
      <w:r w:rsidRPr="00BA7A8A">
        <w:rPr>
          <w:rFonts w:ascii="Tahoma" w:hAnsi="Tahoma" w:cs="Tahoma"/>
        </w:rPr>
        <w:t xml:space="preserve"> z siedzibą w </w:t>
      </w:r>
      <w:r w:rsidR="003751A3" w:rsidRPr="00BA7A8A">
        <w:rPr>
          <w:rFonts w:ascii="Tahoma" w:hAnsi="Tahoma" w:cs="Tahoma"/>
        </w:rPr>
        <w:t>44-325 Mszana,</w:t>
      </w:r>
      <w:r w:rsidRPr="00BA7A8A">
        <w:rPr>
          <w:rFonts w:ascii="Tahoma" w:hAnsi="Tahoma" w:cs="Tahoma"/>
        </w:rPr>
        <w:t xml:space="preserve"> przy </w:t>
      </w:r>
      <w:r w:rsidR="003751A3" w:rsidRPr="00BA7A8A">
        <w:rPr>
          <w:rFonts w:ascii="Tahoma" w:hAnsi="Tahoma" w:cs="Tahoma"/>
        </w:rPr>
        <w:t>ul. 1 Maja 81</w:t>
      </w:r>
      <w:r w:rsidRPr="00BA7A8A">
        <w:rPr>
          <w:rFonts w:ascii="Tahoma" w:hAnsi="Tahoma" w:cs="Tahoma"/>
        </w:rPr>
        <w:t xml:space="preserve">, posiadającą NIP </w:t>
      </w:r>
      <w:r w:rsidR="003751A3" w:rsidRPr="00BA7A8A">
        <w:rPr>
          <w:rFonts w:ascii="Tahoma" w:hAnsi="Tahoma" w:cs="Tahoma"/>
        </w:rPr>
        <w:t>647-17-73-271</w:t>
      </w:r>
      <w:r w:rsidRPr="00BA7A8A">
        <w:rPr>
          <w:rFonts w:ascii="Tahoma" w:hAnsi="Tahoma" w:cs="Tahoma"/>
        </w:rPr>
        <w:t>,  reprezentowaną przez:</w:t>
      </w:r>
    </w:p>
    <w:p w14:paraId="10CA5B32" w14:textId="626C2ED4" w:rsidR="005665E7" w:rsidRPr="00BA7A8A" w:rsidRDefault="00F8702D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•</w:t>
      </w:r>
      <w:r w:rsidRPr="00BA7A8A">
        <w:rPr>
          <w:rFonts w:ascii="Tahoma" w:hAnsi="Tahoma" w:cs="Tahoma"/>
        </w:rPr>
        <w:tab/>
      </w:r>
      <w:r w:rsidR="003751A3" w:rsidRPr="00BA7A8A">
        <w:rPr>
          <w:rFonts w:ascii="Tahoma" w:hAnsi="Tahoma" w:cs="Tahoma"/>
        </w:rPr>
        <w:t>…………………………………………………</w:t>
      </w:r>
    </w:p>
    <w:p w14:paraId="3E195625" w14:textId="0125EAAF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przy kontrasygnacie </w:t>
      </w:r>
      <w:r w:rsidR="003751A3" w:rsidRPr="00BA7A8A">
        <w:rPr>
          <w:rFonts w:ascii="Tahoma" w:hAnsi="Tahoma" w:cs="Tahoma"/>
        </w:rPr>
        <w:t>……………………….</w:t>
      </w:r>
      <w:r w:rsidRPr="00BA7A8A">
        <w:rPr>
          <w:rFonts w:ascii="Tahoma" w:hAnsi="Tahoma" w:cs="Tahoma"/>
        </w:rPr>
        <w:t xml:space="preserve"> </w:t>
      </w:r>
      <w:r w:rsidR="003751A3" w:rsidRPr="00BA7A8A">
        <w:rPr>
          <w:rFonts w:ascii="Tahoma" w:hAnsi="Tahoma" w:cs="Tahoma"/>
        </w:rPr>
        <w:t>.</w:t>
      </w:r>
    </w:p>
    <w:p w14:paraId="6D0AA022" w14:textId="77777777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zwaną dalej „Zamawiającym”,</w:t>
      </w:r>
    </w:p>
    <w:p w14:paraId="4BAE1842" w14:textId="77777777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a</w:t>
      </w:r>
    </w:p>
    <w:p w14:paraId="70E588FF" w14:textId="77777777" w:rsidR="005665E7" w:rsidRPr="00BA7A8A" w:rsidRDefault="005665E7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……………………………..</w:t>
      </w:r>
    </w:p>
    <w:p w14:paraId="30C5837E" w14:textId="77777777" w:rsidR="005665E7" w:rsidRPr="00BA7A8A" w:rsidRDefault="005665E7" w:rsidP="00EE410C">
      <w:pPr>
        <w:spacing w:after="240"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zwanym dalej „</w:t>
      </w:r>
      <w:r w:rsidRPr="00BA7A8A">
        <w:rPr>
          <w:rFonts w:ascii="Tahoma" w:hAnsi="Tahoma" w:cs="Tahoma"/>
          <w:b/>
        </w:rPr>
        <w:t>Wykonawcą</w:t>
      </w:r>
      <w:r w:rsidRPr="00BA7A8A">
        <w:rPr>
          <w:rFonts w:ascii="Tahoma" w:hAnsi="Tahoma" w:cs="Tahoma"/>
        </w:rPr>
        <w:t>”,</w:t>
      </w:r>
    </w:p>
    <w:p w14:paraId="24523F22" w14:textId="238431E7" w:rsidR="00A4518C" w:rsidRPr="00BA7A8A" w:rsidRDefault="00132EFE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</w:t>
      </w:r>
      <w:r w:rsidR="00A4518C" w:rsidRPr="00BA7A8A">
        <w:rPr>
          <w:rFonts w:ascii="Tahoma" w:hAnsi="Tahoma" w:cs="Tahoma"/>
        </w:rPr>
        <w:t xml:space="preserve"> wyniku rozstrzygnięcia zapytania ofertowego na realizację zadania pn.: </w:t>
      </w:r>
      <w:r w:rsidR="00A4518C" w:rsidRPr="00BA7A8A">
        <w:rPr>
          <w:rFonts w:ascii="Tahoma" w:hAnsi="Tahoma" w:cs="Tahoma"/>
          <w:b/>
          <w:i/>
        </w:rPr>
        <w:t>„Przeprowadzenie diagnozy cyberbezpieczeństwa w projekcie Cyfrowa Gmina</w:t>
      </w:r>
      <w:r w:rsidR="0001082A" w:rsidRPr="00BA7A8A">
        <w:rPr>
          <w:rFonts w:ascii="Tahoma" w:hAnsi="Tahoma" w:cs="Tahoma"/>
          <w:b/>
          <w:i/>
        </w:rPr>
        <w:t xml:space="preserve">” </w:t>
      </w:r>
      <w:r w:rsidR="0001082A" w:rsidRPr="00BA7A8A">
        <w:rPr>
          <w:rFonts w:ascii="Tahoma" w:hAnsi="Tahoma" w:cs="Tahoma"/>
          <w:bCs/>
          <w:i/>
        </w:rPr>
        <w:t>realizowanego</w:t>
      </w:r>
      <w:r w:rsidR="00A4518C" w:rsidRPr="00BA7A8A">
        <w:rPr>
          <w:rFonts w:ascii="Tahoma" w:hAnsi="Tahoma" w:cs="Tahoma"/>
          <w:b/>
          <w:i/>
        </w:rPr>
        <w:t xml:space="preserve"> w ramach Działania 5.1 Rozwój cyfrowy JST oraz wzmocnienie cyfrowej odporności na zagrożenia”</w:t>
      </w:r>
      <w:r w:rsidR="00364CCA" w:rsidRPr="00BA7A8A">
        <w:rPr>
          <w:rFonts w:ascii="Tahoma" w:hAnsi="Tahoma" w:cs="Tahoma"/>
          <w:b/>
          <w:i/>
        </w:rPr>
        <w:t xml:space="preserve"> </w:t>
      </w:r>
      <w:r w:rsidR="00364CCA" w:rsidRPr="00BA7A8A">
        <w:rPr>
          <w:rFonts w:ascii="Tahoma" w:hAnsi="Tahoma" w:cs="Tahoma"/>
          <w:b/>
        </w:rPr>
        <w:t>dotyczącego realizacji projektu grantowego „Cyfrowa Gmina” o numerze POPC.05.01.00-00-0001/21-00</w:t>
      </w:r>
      <w:r w:rsidR="00A4518C" w:rsidRPr="00BA7A8A">
        <w:rPr>
          <w:rFonts w:ascii="Tahoma" w:hAnsi="Tahoma" w:cs="Tahoma"/>
        </w:rPr>
        <w:t xml:space="preserve">, w oparciu o </w:t>
      </w:r>
      <w:r w:rsidR="00A4518C" w:rsidRPr="00BA7A8A">
        <w:rPr>
          <w:rFonts w:ascii="Tahoma" w:eastAsia="Calibri" w:hAnsi="Tahoma" w:cs="Tahoma"/>
          <w:lang w:eastAsia="en-US"/>
        </w:rPr>
        <w:t>Zarządzenie Nr</w:t>
      </w:r>
      <w:r w:rsidR="00A4518C" w:rsidRPr="00BA7A8A">
        <w:rPr>
          <w:rFonts w:ascii="Tahoma" w:eastAsia="Calibri" w:hAnsi="Tahoma" w:cs="Tahoma"/>
          <w:bCs/>
          <w:lang w:eastAsia="en-US"/>
        </w:rPr>
        <w:t xml:space="preserve"> </w:t>
      </w:r>
      <w:r w:rsidR="0001082A" w:rsidRPr="00BA7A8A">
        <w:rPr>
          <w:rFonts w:ascii="Tahoma" w:eastAsia="Calibri" w:hAnsi="Tahoma" w:cs="Tahoma"/>
          <w:bCs/>
          <w:lang w:eastAsia="en-US"/>
        </w:rPr>
        <w:t>AEI.0050.5.2021 Wójta</w:t>
      </w:r>
      <w:r w:rsidR="00A4518C" w:rsidRPr="00BA7A8A">
        <w:rPr>
          <w:rFonts w:ascii="Tahoma" w:eastAsia="Calibri" w:hAnsi="Tahoma" w:cs="Tahoma"/>
          <w:bCs/>
          <w:lang w:eastAsia="en-US"/>
        </w:rPr>
        <w:t xml:space="preserve"> Gminy </w:t>
      </w:r>
      <w:r w:rsidR="0001082A" w:rsidRPr="00BA7A8A">
        <w:rPr>
          <w:rFonts w:ascii="Tahoma" w:eastAsia="Calibri" w:hAnsi="Tahoma" w:cs="Tahoma"/>
          <w:bCs/>
          <w:lang w:eastAsia="en-US"/>
        </w:rPr>
        <w:t>Mszana</w:t>
      </w:r>
      <w:r w:rsidR="00A4518C" w:rsidRPr="00BA7A8A">
        <w:rPr>
          <w:rFonts w:ascii="Tahoma" w:eastAsia="Calibri" w:hAnsi="Tahoma" w:cs="Tahoma"/>
          <w:bCs/>
          <w:lang w:eastAsia="en-US"/>
        </w:rPr>
        <w:t xml:space="preserve"> </w:t>
      </w:r>
      <w:r w:rsidR="00A4518C" w:rsidRPr="00BA7A8A">
        <w:rPr>
          <w:rFonts w:ascii="Tahoma" w:eastAsia="Calibri" w:hAnsi="Tahoma" w:cs="Tahoma"/>
          <w:lang w:eastAsia="en-US"/>
        </w:rPr>
        <w:t xml:space="preserve">z dnia </w:t>
      </w:r>
      <w:r w:rsidR="00BA7A8A" w:rsidRPr="00BA7A8A">
        <w:rPr>
          <w:rFonts w:ascii="Tahoma" w:eastAsia="Calibri" w:hAnsi="Tahoma" w:cs="Tahoma"/>
          <w:lang w:eastAsia="en-US"/>
        </w:rPr>
        <w:t>04</w:t>
      </w:r>
      <w:r w:rsidR="00A4518C" w:rsidRPr="00BA7A8A">
        <w:rPr>
          <w:rFonts w:ascii="Tahoma" w:eastAsia="Calibri" w:hAnsi="Tahoma" w:cs="Tahoma"/>
          <w:lang w:eastAsia="en-US"/>
        </w:rPr>
        <w:t xml:space="preserve"> stycznia 2021 r. </w:t>
      </w:r>
      <w:r w:rsidR="00A4518C" w:rsidRPr="00BA7A8A">
        <w:rPr>
          <w:rFonts w:ascii="Tahoma" w:eastAsia="Calibri" w:hAnsi="Tahoma" w:cs="Tahoma"/>
          <w:bCs/>
          <w:lang w:eastAsia="en-US"/>
        </w:rPr>
        <w:t>w sprawie regulaminu udzielania zamówień publicznych</w:t>
      </w:r>
      <w:r w:rsidR="00BA7A8A" w:rsidRPr="00BA7A8A">
        <w:rPr>
          <w:rFonts w:ascii="Tahoma" w:eastAsia="Calibri" w:hAnsi="Tahoma" w:cs="Tahoma"/>
          <w:bCs/>
          <w:lang w:eastAsia="en-US"/>
        </w:rPr>
        <w:t xml:space="preserve"> o wartości poniżej 130.000 zł realizowanych w Urzędzie Gminy Mszana</w:t>
      </w:r>
      <w:r w:rsidR="00085628" w:rsidRPr="00BA7A8A">
        <w:rPr>
          <w:rFonts w:ascii="Tahoma" w:hAnsi="Tahoma" w:cs="Tahoma"/>
          <w:b/>
          <w:i/>
        </w:rPr>
        <w:t xml:space="preserve">, </w:t>
      </w:r>
      <w:r w:rsidR="00A4518C" w:rsidRPr="00BA7A8A">
        <w:rPr>
          <w:rFonts w:ascii="Tahoma" w:hAnsi="Tahoma" w:cs="Tahoma"/>
        </w:rPr>
        <w:t xml:space="preserve">następującej treści: </w:t>
      </w:r>
    </w:p>
    <w:p w14:paraId="024CC456" w14:textId="77777777" w:rsidR="005B002D" w:rsidRPr="00BA7A8A" w:rsidRDefault="005B002D" w:rsidP="00EE410C">
      <w:pPr>
        <w:spacing w:line="276" w:lineRule="auto"/>
        <w:jc w:val="both"/>
        <w:rPr>
          <w:rFonts w:ascii="Tahoma" w:hAnsi="Tahoma" w:cs="Tahoma"/>
        </w:rPr>
      </w:pPr>
    </w:p>
    <w:p w14:paraId="5614C792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§ 1</w:t>
      </w:r>
    </w:p>
    <w:p w14:paraId="76390BF2" w14:textId="77777777" w:rsidR="00C47469" w:rsidRPr="00BA7A8A" w:rsidRDefault="00C47469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Przedmiot umowy</w:t>
      </w:r>
    </w:p>
    <w:p w14:paraId="058C46F1" w14:textId="5D3D9EA2" w:rsidR="005B002D" w:rsidRPr="00BA7A8A" w:rsidRDefault="00AE6215" w:rsidP="00EE410C">
      <w:pPr>
        <w:spacing w:line="276" w:lineRule="auto"/>
        <w:jc w:val="both"/>
        <w:rPr>
          <w:rFonts w:ascii="Tahoma" w:hAnsi="Tahoma" w:cs="Tahoma"/>
          <w:b/>
        </w:rPr>
      </w:pPr>
      <w:r w:rsidRPr="00BA7A8A">
        <w:rPr>
          <w:rFonts w:ascii="Tahoma" w:hAnsi="Tahoma" w:cs="Tahoma"/>
        </w:rPr>
        <w:t>Zamawiający zleca, a Wykonawca zobowiązuje się do wykonania zadania p.n.:</w:t>
      </w:r>
      <w:r w:rsidR="005665E7" w:rsidRPr="00BA7A8A">
        <w:rPr>
          <w:rFonts w:ascii="Tahoma" w:hAnsi="Tahoma" w:cs="Tahoma"/>
        </w:rPr>
        <w:t xml:space="preserve"> </w:t>
      </w:r>
      <w:r w:rsidRPr="00BA7A8A">
        <w:rPr>
          <w:rFonts w:ascii="Tahoma" w:hAnsi="Tahoma" w:cs="Tahoma"/>
          <w:b/>
        </w:rPr>
        <w:t>„Przeprowadzenie diagnozy cyberbezpieczeństwa w projekcie Cyfrowa Gmina</w:t>
      </w:r>
      <w:r w:rsidR="00BA7A8A" w:rsidRPr="00BA7A8A">
        <w:rPr>
          <w:rFonts w:ascii="Tahoma" w:hAnsi="Tahoma" w:cs="Tahoma"/>
          <w:b/>
        </w:rPr>
        <w:t>”</w:t>
      </w:r>
      <w:r w:rsidRPr="00BA7A8A">
        <w:rPr>
          <w:rFonts w:ascii="Tahoma" w:hAnsi="Tahoma" w:cs="Tahoma"/>
          <w:b/>
        </w:rPr>
        <w:t xml:space="preserve"> w ramach Działania 5.1 Rozwój cyfrowy JST oraz wzmocnienie cyfrowej odporności na zagrożenia”</w:t>
      </w:r>
      <w:r w:rsidR="00364CCA" w:rsidRPr="00BA7A8A">
        <w:rPr>
          <w:rFonts w:ascii="Tahoma" w:hAnsi="Tahoma" w:cs="Tahoma"/>
        </w:rPr>
        <w:t xml:space="preserve"> </w:t>
      </w:r>
      <w:r w:rsidR="00364CCA" w:rsidRPr="00BA7A8A">
        <w:rPr>
          <w:rFonts w:ascii="Tahoma" w:hAnsi="Tahoma" w:cs="Tahoma"/>
          <w:b/>
        </w:rPr>
        <w:t>dotyczącego realizacji projektu grantowego „Cyfrowa Gmina” o numerze POPC.05.01.00-00-0001/21-00</w:t>
      </w:r>
      <w:r w:rsidR="00BA7A8A">
        <w:rPr>
          <w:rFonts w:ascii="Tahoma" w:hAnsi="Tahoma" w:cs="Tahoma"/>
          <w:b/>
        </w:rPr>
        <w:t>.</w:t>
      </w:r>
    </w:p>
    <w:p w14:paraId="5FF13D98" w14:textId="77777777" w:rsidR="00FD78BB" w:rsidRPr="00BA7A8A" w:rsidRDefault="00FD78BB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§ 2</w:t>
      </w:r>
    </w:p>
    <w:p w14:paraId="44D4C975" w14:textId="77777777" w:rsidR="005665E7" w:rsidRPr="00BA7A8A" w:rsidRDefault="00FD78BB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Sposób realizacji umowy</w:t>
      </w:r>
    </w:p>
    <w:p w14:paraId="32417428" w14:textId="557865DE" w:rsidR="00FD78BB" w:rsidRPr="00BA7A8A" w:rsidRDefault="00FD78BB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zobowiązuje się do wykonania przedmiotu umowy w terminie</w:t>
      </w:r>
      <w:r w:rsidR="00BA7A8A">
        <w:rPr>
          <w:rFonts w:ascii="Tahoma" w:hAnsi="Tahoma" w:cs="Tahoma"/>
        </w:rPr>
        <w:t xml:space="preserve"> 4 tygodni</w:t>
      </w:r>
      <w:r w:rsidRPr="00BA7A8A">
        <w:rPr>
          <w:rFonts w:ascii="Tahoma" w:hAnsi="Tahoma" w:cs="Tahoma"/>
        </w:rPr>
        <w:t xml:space="preserve"> od dnia zawarcia umowy.</w:t>
      </w:r>
    </w:p>
    <w:p w14:paraId="1411F687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FA3709" w:rsidRPr="00BA7A8A">
        <w:rPr>
          <w:rFonts w:ascii="Tahoma" w:hAnsi="Tahoma" w:cs="Tahoma"/>
          <w:b/>
        </w:rPr>
        <w:t>3</w:t>
      </w:r>
    </w:p>
    <w:p w14:paraId="102B6446" w14:textId="77777777" w:rsidR="004A1D4B" w:rsidRPr="00BA7A8A" w:rsidRDefault="004A1D4B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Sposób realizacji umowy</w:t>
      </w:r>
    </w:p>
    <w:p w14:paraId="6BB292FD" w14:textId="18A355CF" w:rsidR="002D4A22" w:rsidRPr="00BA7A8A" w:rsidRDefault="00AE6215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Wykonawca zgodnie ze złożoną ofertą zobowiązuje się do przeprowadzenia diagnozy cyberbezpieczeństwa w ramach projektu „Cyfrowa Gmina” w Urzędzie </w:t>
      </w:r>
      <w:r w:rsidR="005665E7" w:rsidRPr="00BA7A8A">
        <w:rPr>
          <w:rFonts w:ascii="Tahoma" w:hAnsi="Tahoma" w:cs="Tahoma"/>
        </w:rPr>
        <w:t xml:space="preserve">Gminy </w:t>
      </w:r>
      <w:r w:rsidR="00BA7A8A">
        <w:rPr>
          <w:rFonts w:ascii="Tahoma" w:hAnsi="Tahoma" w:cs="Tahoma"/>
        </w:rPr>
        <w:t>Mszana</w:t>
      </w:r>
      <w:r w:rsidRPr="00BA7A8A">
        <w:rPr>
          <w:rFonts w:ascii="Tahoma" w:hAnsi="Tahoma" w:cs="Tahoma"/>
        </w:rPr>
        <w:t xml:space="preserve"> zgodnie</w:t>
      </w:r>
      <w:r w:rsidR="00BA7A8A">
        <w:rPr>
          <w:rFonts w:ascii="Tahoma" w:hAnsi="Tahoma" w:cs="Tahoma"/>
        </w:rPr>
        <w:t xml:space="preserve"> </w:t>
      </w:r>
      <w:r w:rsidRPr="00BA7A8A">
        <w:rPr>
          <w:rFonts w:ascii="Tahoma" w:hAnsi="Tahoma" w:cs="Tahoma"/>
        </w:rPr>
        <w:t xml:space="preserve">z zakresem oraz </w:t>
      </w:r>
      <w:r w:rsidR="00FF69C6" w:rsidRPr="00BA7A8A">
        <w:rPr>
          <w:rFonts w:ascii="Tahoma" w:hAnsi="Tahoma" w:cs="Tahoma"/>
        </w:rPr>
        <w:t>obowiązującym</w:t>
      </w:r>
      <w:r w:rsidR="00951E7E" w:rsidRPr="00BA7A8A">
        <w:rPr>
          <w:rFonts w:ascii="Tahoma" w:hAnsi="Tahoma" w:cs="Tahoma"/>
        </w:rPr>
        <w:t xml:space="preserve"> </w:t>
      </w:r>
      <w:r w:rsidRPr="00BA7A8A">
        <w:rPr>
          <w:rFonts w:ascii="Tahoma" w:hAnsi="Tahoma" w:cs="Tahoma"/>
        </w:rPr>
        <w:t>formularzem stanowiącym załącznik nr 8 do Regulaminu Konkursu Grantowego „Cyfrowa Gmina”.</w:t>
      </w:r>
      <w:r w:rsidR="001B2120" w:rsidRPr="00BA7A8A">
        <w:rPr>
          <w:rFonts w:ascii="Tahoma" w:hAnsi="Tahoma" w:cs="Tahoma"/>
        </w:rPr>
        <w:t xml:space="preserve"> </w:t>
      </w:r>
    </w:p>
    <w:p w14:paraId="3CBDF1A4" w14:textId="77777777" w:rsidR="00F52084" w:rsidRPr="00BA7A8A" w:rsidRDefault="001B2120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Wykonawca przekaże wynik przeprowadzonej diagnozy w </w:t>
      </w:r>
      <w:r w:rsidR="004A1D4B" w:rsidRPr="00BA7A8A">
        <w:rPr>
          <w:rFonts w:ascii="Tahoma" w:hAnsi="Tahoma" w:cs="Tahoma"/>
        </w:rPr>
        <w:t xml:space="preserve">2 wydrukowanych egzemplarzach oraz w </w:t>
      </w:r>
      <w:r w:rsidRPr="00BA7A8A">
        <w:rPr>
          <w:rFonts w:ascii="Tahoma" w:hAnsi="Tahoma" w:cs="Tahoma"/>
        </w:rPr>
        <w:t>postaci pliku wypełnionego arkusza kalkulacyjnego formularza, o którym mowa w ust. 1, podpisanego podpisem cyfrowym (weryfikowanym certyfikatem kwalifikowanym lub przy wykorzystaniu profilu zaufanego) przez osobę posiadającą odpowiednie uprawnienia wykazane w Rozporządzeniu Ministra Cyfryzacji z dnia 12 października 2018 r. w sprawie wykazu certyfikatów uprawniają</w:t>
      </w:r>
      <w:r w:rsidR="00F52084" w:rsidRPr="00BA7A8A">
        <w:rPr>
          <w:rFonts w:ascii="Tahoma" w:hAnsi="Tahoma" w:cs="Tahoma"/>
        </w:rPr>
        <w:t>cych do przeprowadzenia audytu.</w:t>
      </w:r>
    </w:p>
    <w:p w14:paraId="3FC7B9FE" w14:textId="77777777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Warunkiem podpisania końcowego protokołu odbioru jest brak uwag ze strony Zamawiającego do przedmiotu umowy, w szczególności do dokumentów opracowanych przez Wykonawcę w ramach realizacji przedmiotu umowy.  </w:t>
      </w:r>
    </w:p>
    <w:p w14:paraId="6C372541" w14:textId="77777777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 przypadku zgłoszenia uwag przez Zamawiającego do przedmiotu umowy, Wykonawca wniesie niezbędne poprawki i przekaże Zamawiającemu przedmiot umowy do ponownego odebrania w terminie </w:t>
      </w:r>
      <w:r w:rsidRPr="00BA7A8A">
        <w:rPr>
          <w:rFonts w:ascii="Tahoma" w:hAnsi="Tahoma" w:cs="Tahoma"/>
          <w:b/>
        </w:rPr>
        <w:t>3 dni roboczych</w:t>
      </w:r>
      <w:r w:rsidRPr="00BA7A8A">
        <w:rPr>
          <w:rFonts w:ascii="Tahoma" w:hAnsi="Tahoma" w:cs="Tahoma"/>
        </w:rPr>
        <w:t xml:space="preserve"> od dnia otrzymania uwag.  </w:t>
      </w:r>
    </w:p>
    <w:p w14:paraId="1A9D229B" w14:textId="386C7834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Osobami odpowiedzialnymi za realizację przedmiotu umowy po stronie Zamawiającego są:  </w:t>
      </w:r>
      <w:r w:rsidR="00A10E8D" w:rsidRPr="00BA7A8A">
        <w:rPr>
          <w:rFonts w:ascii="Tahoma" w:hAnsi="Tahoma" w:cs="Tahoma"/>
        </w:rPr>
        <w:br/>
      </w:r>
      <w:r w:rsidR="00BA7A8A">
        <w:rPr>
          <w:rFonts w:ascii="Tahoma" w:hAnsi="Tahoma" w:cs="Tahoma"/>
        </w:rPr>
        <w:lastRenderedPageBreak/>
        <w:t>Grzegorz Nogły</w:t>
      </w:r>
      <w:r w:rsidRPr="00BA7A8A">
        <w:rPr>
          <w:rFonts w:ascii="Tahoma" w:hAnsi="Tahoma" w:cs="Tahoma"/>
        </w:rPr>
        <w:t xml:space="preserve"> nr tel. </w:t>
      </w:r>
      <w:r w:rsidR="00BA7A8A">
        <w:rPr>
          <w:rFonts w:ascii="Tahoma" w:hAnsi="Tahoma" w:cs="Tahoma"/>
        </w:rPr>
        <w:t>32 4</w:t>
      </w:r>
      <w:r w:rsidR="00EE09D0">
        <w:rPr>
          <w:rFonts w:ascii="Tahoma" w:hAnsi="Tahoma" w:cs="Tahoma"/>
        </w:rPr>
        <w:t>759771</w:t>
      </w:r>
      <w:r w:rsidR="00364CCA" w:rsidRPr="00BA7A8A">
        <w:rPr>
          <w:rFonts w:ascii="Tahoma" w:hAnsi="Tahoma" w:cs="Tahoma"/>
        </w:rPr>
        <w:t>,</w:t>
      </w:r>
      <w:r w:rsidRPr="00BA7A8A">
        <w:rPr>
          <w:rFonts w:ascii="Tahoma" w:hAnsi="Tahoma" w:cs="Tahoma"/>
        </w:rPr>
        <w:t xml:space="preserve"> e-mail: </w:t>
      </w:r>
      <w:r w:rsidR="00EE09D0">
        <w:rPr>
          <w:rFonts w:ascii="Tahoma" w:hAnsi="Tahoma" w:cs="Tahoma"/>
        </w:rPr>
        <w:t>informatyk@mszana.ug.gov.pl</w:t>
      </w:r>
    </w:p>
    <w:p w14:paraId="19454EAE" w14:textId="77777777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Osobami odpowiedzialnymi za realizację przedmiotu umowy po stronie Wykonawcy, są: </w:t>
      </w:r>
      <w:r w:rsidR="00A10E8D" w:rsidRPr="00BA7A8A">
        <w:rPr>
          <w:rFonts w:ascii="Tahoma" w:hAnsi="Tahoma" w:cs="Tahoma"/>
        </w:rPr>
        <w:br/>
      </w:r>
      <w:r w:rsidRPr="00BA7A8A">
        <w:rPr>
          <w:rFonts w:ascii="Tahoma" w:hAnsi="Tahoma" w:cs="Tahoma"/>
        </w:rPr>
        <w:t xml:space="preserve">Imię i nazwisko ………………, nr tel. ………………., e-mail: ………….................  </w:t>
      </w:r>
    </w:p>
    <w:p w14:paraId="12E82FCC" w14:textId="53FCB177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Strony uzgadniają, że zgodnie z ofertą Wykonawcy czynności związane z przeprowadzeniem </w:t>
      </w:r>
      <w:r w:rsidR="00BA7A8A">
        <w:rPr>
          <w:rFonts w:ascii="Tahoma" w:hAnsi="Tahoma" w:cs="Tahoma"/>
        </w:rPr>
        <w:t xml:space="preserve">diagnozy </w:t>
      </w:r>
      <w:r w:rsidRPr="00BA7A8A">
        <w:rPr>
          <w:rFonts w:ascii="Tahoma" w:hAnsi="Tahoma" w:cs="Tahoma"/>
        </w:rPr>
        <w:t xml:space="preserve">będą wykonywać następujące osoby: </w:t>
      </w:r>
      <w:r w:rsidRPr="00BA7A8A">
        <w:rPr>
          <w:rFonts w:ascii="Tahoma" w:hAnsi="Tahoma" w:cs="Tahoma"/>
        </w:rPr>
        <w:br/>
        <w:t xml:space="preserve">Imię i nazwisko: ……………………., tel. …………………., e-mail: …………..  </w:t>
      </w:r>
    </w:p>
    <w:p w14:paraId="707E5CA1" w14:textId="3DBF254C" w:rsidR="00F3116C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Zmiana osób, o których mowa w ust. </w:t>
      </w:r>
      <w:r w:rsidR="00BA7A8A">
        <w:rPr>
          <w:rFonts w:ascii="Tahoma" w:hAnsi="Tahoma" w:cs="Tahoma"/>
        </w:rPr>
        <w:t>7</w:t>
      </w:r>
      <w:r w:rsidRPr="00BA7A8A">
        <w:rPr>
          <w:rFonts w:ascii="Tahoma" w:hAnsi="Tahoma" w:cs="Tahoma"/>
        </w:rPr>
        <w:t xml:space="preserve">, wymaga pisemnej zgody Zamawiającego udzielonej pod warunkiem, że nowe osoby posiadają co najmniej kwalifikacje zawodowe wymagane przez Zamawiającego w zapytaniu ofertowym wobec osób przewidzianych do wykonywania usługi przeprowadzenia </w:t>
      </w:r>
      <w:r w:rsidR="00EE410C">
        <w:rPr>
          <w:rFonts w:ascii="Tahoma" w:hAnsi="Tahoma" w:cs="Tahoma"/>
        </w:rPr>
        <w:t>diagnozy</w:t>
      </w:r>
      <w:r w:rsidRPr="00BA7A8A">
        <w:rPr>
          <w:rFonts w:ascii="Tahoma" w:hAnsi="Tahoma" w:cs="Tahoma"/>
        </w:rPr>
        <w:t xml:space="preserve">bezpieczeństwa informacji. Zmiana nie wymaga zawierania aneksu. </w:t>
      </w:r>
    </w:p>
    <w:p w14:paraId="3AB47D2E" w14:textId="681AEB0F" w:rsidR="003B14AB" w:rsidRPr="00BA7A8A" w:rsidRDefault="00F3116C" w:rsidP="00EE410C">
      <w:pPr>
        <w:pStyle w:val="Akapitzlist"/>
        <w:numPr>
          <w:ilvl w:val="0"/>
          <w:numId w:val="9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Zmiana osób, o których mowa w ust. </w:t>
      </w:r>
      <w:r w:rsidR="00EA7CD1">
        <w:rPr>
          <w:rFonts w:ascii="Tahoma" w:hAnsi="Tahoma" w:cs="Tahoma"/>
        </w:rPr>
        <w:t>5</w:t>
      </w:r>
      <w:r w:rsidRPr="00BA7A8A">
        <w:rPr>
          <w:rFonts w:ascii="Tahoma" w:hAnsi="Tahoma" w:cs="Tahoma"/>
        </w:rPr>
        <w:t xml:space="preserve"> i </w:t>
      </w:r>
      <w:r w:rsidR="00EA7CD1">
        <w:rPr>
          <w:rFonts w:ascii="Tahoma" w:hAnsi="Tahoma" w:cs="Tahoma"/>
        </w:rPr>
        <w:t>6</w:t>
      </w:r>
      <w:r w:rsidRPr="00BA7A8A">
        <w:rPr>
          <w:rFonts w:ascii="Tahoma" w:hAnsi="Tahoma" w:cs="Tahoma"/>
        </w:rPr>
        <w:t xml:space="preserve"> wymaga pod rygorem nieważności pisemnego zawiadomienia drugiej strony i nie wymaga zawierania aneksu. </w:t>
      </w:r>
      <w:r w:rsidR="003B14AB" w:rsidRPr="00BA7A8A">
        <w:rPr>
          <w:rFonts w:ascii="Tahoma" w:hAnsi="Tahoma" w:cs="Tahoma"/>
        </w:rPr>
        <w:t xml:space="preserve">  </w:t>
      </w:r>
    </w:p>
    <w:p w14:paraId="39332EBE" w14:textId="77777777" w:rsidR="003B14AB" w:rsidRPr="00BA7A8A" w:rsidRDefault="003B14AB" w:rsidP="00EE410C">
      <w:pPr>
        <w:pStyle w:val="Akapitzlist"/>
        <w:spacing w:line="276" w:lineRule="auto"/>
        <w:jc w:val="both"/>
        <w:rPr>
          <w:rFonts w:ascii="Tahoma" w:hAnsi="Tahoma" w:cs="Tahoma"/>
          <w:highlight w:val="yellow"/>
        </w:rPr>
      </w:pPr>
    </w:p>
    <w:p w14:paraId="7B95117A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FA3709" w:rsidRPr="00BA7A8A">
        <w:rPr>
          <w:rFonts w:ascii="Tahoma" w:hAnsi="Tahoma" w:cs="Tahoma"/>
          <w:b/>
        </w:rPr>
        <w:t>4</w:t>
      </w:r>
    </w:p>
    <w:p w14:paraId="20CC6916" w14:textId="77777777" w:rsidR="005B002D" w:rsidRPr="00BA7A8A" w:rsidRDefault="00E376B6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Obowiązki </w:t>
      </w:r>
      <w:r w:rsidR="00EB0F49" w:rsidRPr="00BA7A8A">
        <w:rPr>
          <w:rFonts w:ascii="Tahoma" w:hAnsi="Tahoma" w:cs="Tahoma"/>
          <w:b/>
        </w:rPr>
        <w:t>Wykonawcy</w:t>
      </w:r>
    </w:p>
    <w:p w14:paraId="5CE83CE5" w14:textId="77777777" w:rsidR="00850471" w:rsidRPr="00BA7A8A" w:rsidRDefault="00866D8C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zobowiązuje się do wykonania usługi z należytą starannością, zgodnie z obowiązującymi przepisami prawa, zobowiązując się do składania wszelkich wyjaśnień Zamawiającemu w trakcie realizacji umowy.</w:t>
      </w:r>
    </w:p>
    <w:p w14:paraId="5474F71B" w14:textId="77777777" w:rsidR="00866D8C" w:rsidRPr="00BA7A8A" w:rsidRDefault="00866D8C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wykona niniejszą umowę m.in. w oparciu o informacje pozyskane przez Wykonawcę w toku jej realizacji, dostarczone przez Zamawiającego oraz decyzje przez niego podjęte w trakcie realizacji umowy.</w:t>
      </w:r>
    </w:p>
    <w:p w14:paraId="26389F73" w14:textId="77777777" w:rsidR="00E376B6" w:rsidRPr="00BA7A8A" w:rsidRDefault="00E376B6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Prace związane z pozyskaniem informacji, dokumentów i innych materiałów niezbędnych do</w:t>
      </w:r>
      <w:r w:rsidR="00866D8C" w:rsidRPr="00BA7A8A">
        <w:rPr>
          <w:rFonts w:ascii="Tahoma" w:hAnsi="Tahoma" w:cs="Tahoma"/>
        </w:rPr>
        <w:t xml:space="preserve"> </w:t>
      </w:r>
      <w:r w:rsidRPr="00BA7A8A">
        <w:rPr>
          <w:rFonts w:ascii="Tahoma" w:hAnsi="Tahoma" w:cs="Tahoma"/>
        </w:rPr>
        <w:t>przeprowadzenia diagnozy cyberbezpieczeństwa będą wykonywane w siedzibie Zamawiającego.</w:t>
      </w:r>
    </w:p>
    <w:p w14:paraId="6549D40B" w14:textId="77777777" w:rsidR="00866D8C" w:rsidRPr="00BA7A8A" w:rsidRDefault="00866D8C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oświadcza, że posiada kwalifikacje zawodowe, wiedzę fachową dotyczącą wymogów prawnych i regulacyjnych w dziedzinie cyberbezpieczeństwa oraz umiejętności niezbędne do prawidłowej realizacji przedmiotu umowy.</w:t>
      </w:r>
    </w:p>
    <w:p w14:paraId="5C589EF5" w14:textId="77777777" w:rsidR="00E376B6" w:rsidRPr="00BA7A8A" w:rsidRDefault="00866D8C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Wykonawca oświadcza, że przedmiot niniejszej umowy będą realizowały osoby </w:t>
      </w:r>
      <w:r w:rsidR="002D4A22" w:rsidRPr="00BA7A8A">
        <w:rPr>
          <w:rFonts w:ascii="Tahoma" w:hAnsi="Tahoma" w:cs="Tahoma"/>
        </w:rPr>
        <w:t>posiadając</w:t>
      </w:r>
      <w:r w:rsidRPr="00BA7A8A">
        <w:rPr>
          <w:rFonts w:ascii="Tahoma" w:hAnsi="Tahoma" w:cs="Tahoma"/>
        </w:rPr>
        <w:t>e</w:t>
      </w:r>
      <w:r w:rsidR="002D4A22" w:rsidRPr="00BA7A8A">
        <w:rPr>
          <w:rFonts w:ascii="Tahoma" w:hAnsi="Tahoma" w:cs="Tahoma"/>
        </w:rPr>
        <w:t xml:space="preserve"> uprawnienia określone w Rozporządzeniu Ministra Cyfryzacji z dnia 12 października 2018 r. w sprawie wykazu certyfikatów uprawniających do przeprowadzenia audytu</w:t>
      </w:r>
      <w:r w:rsidRPr="00BA7A8A">
        <w:rPr>
          <w:rFonts w:ascii="Tahoma" w:hAnsi="Tahoma" w:cs="Tahoma"/>
        </w:rPr>
        <w:t xml:space="preserve"> w rozumieniu art. 15 ustawy z dnia 5 lipca 2018 r. o krajowym systemie cyberbezpieczeństwa.</w:t>
      </w:r>
    </w:p>
    <w:p w14:paraId="4ED70B99" w14:textId="77777777" w:rsidR="00E33BE6" w:rsidRPr="00BA7A8A" w:rsidRDefault="00E33BE6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przejmuje na siebie odpowiedzialność za działania lub zaniechania osób realizujących przedmiot umowy .</w:t>
      </w:r>
    </w:p>
    <w:p w14:paraId="2AE4CA52" w14:textId="77777777" w:rsidR="00E33BE6" w:rsidRPr="00BA7A8A" w:rsidRDefault="00E33BE6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nie może bez zgody Zamawiającego przekazać praw i obowiązków wynikających z treści niniejszej umowy na rzecz osób trzecich.</w:t>
      </w:r>
    </w:p>
    <w:p w14:paraId="2632682F" w14:textId="77777777" w:rsidR="00294037" w:rsidRPr="00BA7A8A" w:rsidRDefault="003B14AB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zobowiązuje się do utrzymania w tajemnicy i nie przekazywania osobom trzecim,  w tym także nieupoważnionym pracownikom, informacji i danych, które uzyskał w trakcie lub w związku z realizacją umowy, bez względu na sposób i formę ich utrwalenia lub przekazania, w szczególności w formie pisemnej, kserokopii, faksu i zapisu elektronicznego, o ile informacje takie nie są powszechnie znane, bądź obowiązek ich ujawnienia nie wynika z obowiązujących przepisów, orzeczeń sądowych lub decyzji odpowiednich władz</w:t>
      </w:r>
      <w:r w:rsidR="00294037" w:rsidRPr="00BA7A8A">
        <w:rPr>
          <w:rFonts w:ascii="Tahoma" w:hAnsi="Tahoma" w:cs="Tahoma"/>
        </w:rPr>
        <w:t>.</w:t>
      </w:r>
    </w:p>
    <w:p w14:paraId="76D395FB" w14:textId="77777777" w:rsidR="00294037" w:rsidRPr="00BA7A8A" w:rsidRDefault="003B14AB" w:rsidP="00EE410C">
      <w:pPr>
        <w:pStyle w:val="Akapitzlist"/>
        <w:numPr>
          <w:ilvl w:val="0"/>
          <w:numId w:val="1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Zasadą poufności nie jest objęty fakt zawarcia oraz warunki umowy</w:t>
      </w:r>
      <w:r w:rsidR="00294037" w:rsidRPr="00BA7A8A">
        <w:rPr>
          <w:rFonts w:ascii="Tahoma" w:hAnsi="Tahoma" w:cs="Tahoma"/>
        </w:rPr>
        <w:t>.</w:t>
      </w:r>
    </w:p>
    <w:p w14:paraId="2E2DC641" w14:textId="77777777" w:rsidR="005665E7" w:rsidRPr="00BA7A8A" w:rsidRDefault="00D9742A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  </w:t>
      </w:r>
    </w:p>
    <w:p w14:paraId="2D1B800F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E33BE6" w:rsidRPr="00BA7A8A">
        <w:rPr>
          <w:rFonts w:ascii="Tahoma" w:hAnsi="Tahoma" w:cs="Tahoma"/>
          <w:b/>
        </w:rPr>
        <w:t>5</w:t>
      </w:r>
    </w:p>
    <w:p w14:paraId="130C8E21" w14:textId="77777777" w:rsidR="00E33BE6" w:rsidRPr="00BA7A8A" w:rsidRDefault="00E33BE6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Obowiązki Zamawiającego</w:t>
      </w:r>
    </w:p>
    <w:p w14:paraId="63B530D3" w14:textId="77777777" w:rsidR="00E33BE6" w:rsidRPr="00BA7A8A" w:rsidRDefault="00E33BE6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Zamawiający zobowiązuje się do:</w:t>
      </w:r>
    </w:p>
    <w:p w14:paraId="391EE844" w14:textId="77777777" w:rsidR="00E33BE6" w:rsidRPr="00BA7A8A" w:rsidRDefault="00E33BE6" w:rsidP="00EE410C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Udostępnienia Wykonawcy wszelkich informacji, danych i dokumentów wewnętrznych Zamawiającego niezbędnych do prawidłowego wykonania przedmiotu umowy.</w:t>
      </w:r>
    </w:p>
    <w:p w14:paraId="71C15BD5" w14:textId="77777777" w:rsidR="00294037" w:rsidRPr="00BA7A8A" w:rsidRDefault="00E33BE6" w:rsidP="00EE410C">
      <w:pPr>
        <w:pStyle w:val="Akapitzlist"/>
        <w:numPr>
          <w:ilvl w:val="0"/>
          <w:numId w:val="10"/>
        </w:numPr>
        <w:spacing w:line="276" w:lineRule="auto"/>
        <w:ind w:left="357" w:hanging="357"/>
        <w:jc w:val="both"/>
        <w:rPr>
          <w:rFonts w:ascii="Tahoma" w:hAnsi="Tahoma" w:cs="Tahoma"/>
          <w:color w:val="2F5496" w:themeColor="accent5" w:themeShade="BF"/>
        </w:rPr>
      </w:pPr>
      <w:r w:rsidRPr="00BA7A8A">
        <w:rPr>
          <w:rFonts w:ascii="Tahoma" w:hAnsi="Tahoma" w:cs="Tahoma"/>
        </w:rPr>
        <w:t>Umożliwienia Wykonawcy przeprowadzenia wywiadów i ankiet z pracownikami Zamawiającego w celu uzyskania informacji niezbędnych do prawidłowego wykonania przedmiotu umowy.</w:t>
      </w:r>
    </w:p>
    <w:p w14:paraId="21ECE022" w14:textId="77777777" w:rsidR="005B002D" w:rsidRPr="00BA7A8A" w:rsidRDefault="00E33BE6" w:rsidP="00EE410C">
      <w:pPr>
        <w:pStyle w:val="Akapitzlist"/>
        <w:spacing w:line="276" w:lineRule="auto"/>
        <w:ind w:left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  <w:color w:val="2F5496" w:themeColor="accent5" w:themeShade="BF"/>
        </w:rPr>
        <w:t xml:space="preserve"> </w:t>
      </w:r>
    </w:p>
    <w:p w14:paraId="175F459B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lastRenderedPageBreak/>
        <w:t xml:space="preserve">§ </w:t>
      </w:r>
      <w:r w:rsidR="00294037" w:rsidRPr="00BA7A8A">
        <w:rPr>
          <w:rFonts w:ascii="Tahoma" w:hAnsi="Tahoma" w:cs="Tahoma"/>
          <w:b/>
        </w:rPr>
        <w:t>6</w:t>
      </w:r>
    </w:p>
    <w:p w14:paraId="3CFE0933" w14:textId="77777777" w:rsidR="00294037" w:rsidRPr="00BA7A8A" w:rsidRDefault="00281B84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Wynagrodzenie</w:t>
      </w:r>
    </w:p>
    <w:p w14:paraId="78B3C4B6" w14:textId="23A8C1EC" w:rsidR="005B002D" w:rsidRDefault="00AE6215" w:rsidP="00EE410C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Ustala się wynagrodzenie ryczałtowe dla Wykonawcy zgodnie ze złożoną ofertą w wysokości:</w:t>
      </w:r>
      <w:r w:rsidR="005665E7" w:rsidRPr="00BA7A8A">
        <w:rPr>
          <w:rFonts w:ascii="Tahoma" w:hAnsi="Tahoma" w:cs="Tahoma"/>
        </w:rPr>
        <w:t>……….</w:t>
      </w:r>
      <w:r w:rsidRPr="00BA7A8A">
        <w:rPr>
          <w:rFonts w:ascii="Tahoma" w:hAnsi="Tahoma" w:cs="Tahoma"/>
        </w:rPr>
        <w:t>… zł netto</w:t>
      </w:r>
      <w:r w:rsidR="00EA7CD1">
        <w:rPr>
          <w:rFonts w:ascii="Tahoma" w:hAnsi="Tahoma" w:cs="Tahoma"/>
        </w:rPr>
        <w:t>,</w:t>
      </w:r>
      <w:r w:rsidRPr="00BA7A8A">
        <w:rPr>
          <w:rFonts w:ascii="Tahoma" w:hAnsi="Tahoma" w:cs="Tahoma"/>
        </w:rPr>
        <w:t xml:space="preserve"> podatek VAT w wysokości   ………</w:t>
      </w:r>
      <w:r w:rsidR="005665E7" w:rsidRPr="00BA7A8A">
        <w:rPr>
          <w:rFonts w:ascii="Tahoma" w:hAnsi="Tahoma" w:cs="Tahoma"/>
        </w:rPr>
        <w:t>%</w:t>
      </w:r>
      <w:r w:rsidRPr="00BA7A8A">
        <w:rPr>
          <w:rFonts w:ascii="Tahoma" w:hAnsi="Tahoma" w:cs="Tahoma"/>
        </w:rPr>
        <w:t xml:space="preserve"> tj zł. Kwota </w:t>
      </w:r>
      <w:r w:rsidR="005665E7" w:rsidRPr="00BA7A8A">
        <w:rPr>
          <w:rFonts w:ascii="Tahoma" w:hAnsi="Tahoma" w:cs="Tahoma"/>
        </w:rPr>
        <w:t>…………..</w:t>
      </w:r>
      <w:r w:rsidRPr="00BA7A8A">
        <w:rPr>
          <w:rFonts w:ascii="Tahoma" w:hAnsi="Tahoma" w:cs="Tahoma"/>
        </w:rPr>
        <w:t xml:space="preserve"> brutto</w:t>
      </w:r>
      <w:r w:rsidR="00281B84" w:rsidRPr="00BA7A8A">
        <w:rPr>
          <w:rFonts w:ascii="Tahoma" w:hAnsi="Tahoma" w:cs="Tahoma"/>
        </w:rPr>
        <w:t xml:space="preserve"> </w:t>
      </w:r>
      <w:r w:rsidRPr="00BA7A8A">
        <w:rPr>
          <w:rFonts w:ascii="Tahoma" w:hAnsi="Tahoma" w:cs="Tahoma"/>
        </w:rPr>
        <w:t>za przedmiot zamówienia wynosi …………………………. zł (słownie: …………………………..).</w:t>
      </w:r>
    </w:p>
    <w:p w14:paraId="1C244F2E" w14:textId="6EBCABE6" w:rsidR="00EA7CD1" w:rsidRPr="00BA7A8A" w:rsidRDefault="00EA7CD1" w:rsidP="00EE410C">
      <w:pPr>
        <w:pStyle w:val="Akapitzlist"/>
        <w:spacing w:line="276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Płatne z budżetu Gminy Mszana: dział: 750, rozdział: 75023, § 4390.</w:t>
      </w:r>
    </w:p>
    <w:p w14:paraId="238E7C7F" w14:textId="77777777" w:rsidR="00281B84" w:rsidRPr="00BA7A8A" w:rsidRDefault="00D52D97" w:rsidP="00EE410C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Wynagrodzenie, o którym mowa w ust. 1 obejmuje wszystkie koszty Wykonawcy związane z wykonaniem umowy.</w:t>
      </w:r>
    </w:p>
    <w:p w14:paraId="2C4AC9B6" w14:textId="77777777" w:rsidR="00D52D97" w:rsidRPr="00BA7A8A" w:rsidRDefault="00D52D97" w:rsidP="00EE410C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Rozliczenie pomiędzy stronami nastąpi jednorazowo na podstawie zatwierdzonego protokołu odbioru przedmiotu umowy.</w:t>
      </w:r>
    </w:p>
    <w:p w14:paraId="5FC5DE02" w14:textId="77777777" w:rsidR="00EE410C" w:rsidRDefault="00AE6215" w:rsidP="00EE410C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Wynagrodzenie za wykonan</w:t>
      </w:r>
      <w:r w:rsidR="00F94813" w:rsidRPr="00BA7A8A">
        <w:rPr>
          <w:rFonts w:ascii="Tahoma" w:hAnsi="Tahoma" w:cs="Tahoma"/>
        </w:rPr>
        <w:t>ie przedmiotu umowy</w:t>
      </w:r>
      <w:r w:rsidRPr="00BA7A8A">
        <w:rPr>
          <w:rFonts w:ascii="Tahoma" w:hAnsi="Tahoma" w:cs="Tahoma"/>
        </w:rPr>
        <w:t xml:space="preserve"> płatne będzie w terminie </w:t>
      </w:r>
      <w:r w:rsidR="00EA7CD1">
        <w:rPr>
          <w:rFonts w:ascii="Tahoma" w:hAnsi="Tahoma" w:cs="Tahoma"/>
        </w:rPr>
        <w:t>14</w:t>
      </w:r>
      <w:r w:rsidRPr="00BA7A8A">
        <w:rPr>
          <w:rFonts w:ascii="Tahoma" w:hAnsi="Tahoma" w:cs="Tahoma"/>
        </w:rPr>
        <w:t xml:space="preserve"> dni od otrzymania </w:t>
      </w:r>
      <w:r w:rsidR="00D52D97" w:rsidRPr="00BA7A8A">
        <w:rPr>
          <w:rFonts w:ascii="Tahoma" w:hAnsi="Tahoma" w:cs="Tahoma"/>
        </w:rPr>
        <w:t xml:space="preserve">przez Zamawiającego </w:t>
      </w:r>
      <w:r w:rsidRPr="00BA7A8A">
        <w:rPr>
          <w:rFonts w:ascii="Tahoma" w:hAnsi="Tahoma" w:cs="Tahoma"/>
        </w:rPr>
        <w:t xml:space="preserve">poprawnie wystawionej faktury VAT </w:t>
      </w:r>
      <w:r w:rsidR="00D52D97" w:rsidRPr="00BA7A8A">
        <w:rPr>
          <w:rFonts w:ascii="Tahoma" w:hAnsi="Tahoma" w:cs="Tahoma"/>
        </w:rPr>
        <w:t>wraz z zatwierdzonym protokołem odbioru przedmiotu umowy</w:t>
      </w:r>
      <w:r w:rsidRPr="00BA7A8A">
        <w:rPr>
          <w:rFonts w:ascii="Tahoma" w:hAnsi="Tahoma" w:cs="Tahoma"/>
        </w:rPr>
        <w:t xml:space="preserve">, przelewem na </w:t>
      </w:r>
      <w:r w:rsidR="00D52D97" w:rsidRPr="00BA7A8A">
        <w:rPr>
          <w:rFonts w:ascii="Tahoma" w:hAnsi="Tahoma" w:cs="Tahoma"/>
        </w:rPr>
        <w:t>wskazany przez Wykonawcę rachunek bankowy.</w:t>
      </w:r>
    </w:p>
    <w:p w14:paraId="6D2208D2" w14:textId="3CCB5698" w:rsidR="00EA7CD1" w:rsidRPr="00EE410C" w:rsidRDefault="00EA7CD1" w:rsidP="00EE410C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EE410C">
        <w:rPr>
          <w:rFonts w:ascii="Tahoma" w:hAnsi="Tahoma" w:cs="Tahoma"/>
        </w:rPr>
        <w:t>Faktura/rachunek powinna być wystawiona w następujący sposób:</w:t>
      </w:r>
    </w:p>
    <w:p w14:paraId="4DB947B1" w14:textId="77777777" w:rsidR="00EA7CD1" w:rsidRPr="00890D06" w:rsidRDefault="00EA7CD1" w:rsidP="00EE410C">
      <w:pPr>
        <w:autoSpaceDE/>
        <w:spacing w:line="276" w:lineRule="auto"/>
        <w:ind w:left="748" w:hanging="322"/>
        <w:jc w:val="both"/>
        <w:rPr>
          <w:rFonts w:ascii="Tahoma" w:hAnsi="Tahoma" w:cs="Tahoma"/>
        </w:rPr>
      </w:pPr>
      <w:r w:rsidRPr="00890D06">
        <w:rPr>
          <w:rFonts w:ascii="Tahoma" w:hAnsi="Tahoma" w:cs="Tahoma"/>
        </w:rPr>
        <w:t>Nabywca: Gmina Mszana ul. 1 Maja 81, 44-325 Mszana, NIP: 647-17-73-271</w:t>
      </w:r>
    </w:p>
    <w:p w14:paraId="58001E40" w14:textId="77777777" w:rsidR="00EA7CD1" w:rsidRPr="00890D06" w:rsidRDefault="00EA7CD1" w:rsidP="00EE410C">
      <w:pPr>
        <w:autoSpaceDE/>
        <w:spacing w:line="276" w:lineRule="auto"/>
        <w:ind w:left="748" w:hanging="322"/>
        <w:jc w:val="both"/>
        <w:rPr>
          <w:rFonts w:ascii="Tahoma" w:hAnsi="Tahoma" w:cs="Tahoma"/>
        </w:rPr>
      </w:pPr>
      <w:r w:rsidRPr="00890D06">
        <w:rPr>
          <w:rFonts w:ascii="Tahoma" w:hAnsi="Tahoma" w:cs="Tahoma"/>
        </w:rPr>
        <w:t>Odbiorca: Urząd Gminy, ul. 1 Maja 81, 44-325 Mszana.</w:t>
      </w:r>
    </w:p>
    <w:p w14:paraId="4B172015" w14:textId="77777777" w:rsidR="00EA7CD1" w:rsidRPr="00BA7A8A" w:rsidRDefault="00EA7CD1" w:rsidP="00EE410C">
      <w:pPr>
        <w:pStyle w:val="Akapitzlist"/>
        <w:spacing w:line="276" w:lineRule="auto"/>
        <w:ind w:left="357"/>
        <w:jc w:val="both"/>
        <w:rPr>
          <w:rFonts w:ascii="Tahoma" w:hAnsi="Tahoma" w:cs="Tahoma"/>
        </w:rPr>
      </w:pPr>
    </w:p>
    <w:p w14:paraId="1368FF35" w14:textId="37AA9924" w:rsidR="005B002D" w:rsidRPr="00BA7A8A" w:rsidRDefault="00AE6215" w:rsidP="00EE410C">
      <w:pPr>
        <w:widowControl/>
        <w:autoSpaceDE/>
        <w:autoSpaceDN/>
        <w:adjustRightInd/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432AC9" w:rsidRPr="00BA7A8A">
        <w:rPr>
          <w:rFonts w:ascii="Tahoma" w:hAnsi="Tahoma" w:cs="Tahoma"/>
          <w:b/>
        </w:rPr>
        <w:t>7</w:t>
      </w:r>
    </w:p>
    <w:p w14:paraId="3E135EBC" w14:textId="77777777" w:rsidR="00D52D97" w:rsidRPr="00BA7A8A" w:rsidRDefault="00D52D97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Odbiór</w:t>
      </w:r>
    </w:p>
    <w:p w14:paraId="743CE880" w14:textId="77777777" w:rsidR="00DC4EB5" w:rsidRPr="00BA7A8A" w:rsidRDefault="00DC4EB5" w:rsidP="00EE410C">
      <w:pPr>
        <w:widowControl/>
        <w:numPr>
          <w:ilvl w:val="0"/>
          <w:numId w:val="15"/>
        </w:numPr>
        <w:tabs>
          <w:tab w:val="num" w:pos="426"/>
        </w:tabs>
        <w:autoSpaceDE/>
        <w:autoSpaceDN/>
        <w:adjustRightInd/>
        <w:spacing w:line="276" w:lineRule="auto"/>
        <w:ind w:left="357" w:hanging="357"/>
        <w:jc w:val="both"/>
        <w:rPr>
          <w:rFonts w:ascii="Tahoma" w:eastAsia="Calibri" w:hAnsi="Tahoma" w:cs="Tahoma"/>
          <w:lang w:eastAsia="en-US"/>
        </w:rPr>
      </w:pPr>
      <w:r w:rsidRPr="00BA7A8A">
        <w:rPr>
          <w:rFonts w:ascii="Tahoma" w:eastAsia="Calibri" w:hAnsi="Tahoma" w:cs="Tahoma"/>
          <w:lang w:eastAsia="en-US"/>
        </w:rPr>
        <w:t>Dokumentem potwierdzającym przekazanie dokumentacji wskazanej w § 3 ust. 2 jest protokół przekazania, przygotowany przez Wykonawcę, podpisany przez Wykonawcę oraz przedstawicieli Zamawiającego, zawierający oświadczenia Wykonawcy, że przedmiot umowy został opracowany zgodnie z umową.</w:t>
      </w:r>
    </w:p>
    <w:p w14:paraId="5FB061A5" w14:textId="301B1424" w:rsidR="00DC4EB5" w:rsidRPr="00EA5F09" w:rsidRDefault="00DC4EB5" w:rsidP="00EA5F09">
      <w:pPr>
        <w:widowControl/>
        <w:numPr>
          <w:ilvl w:val="0"/>
          <w:numId w:val="15"/>
        </w:numPr>
        <w:tabs>
          <w:tab w:val="num" w:pos="426"/>
        </w:tabs>
        <w:autoSpaceDE/>
        <w:autoSpaceDN/>
        <w:adjustRightInd/>
        <w:spacing w:line="276" w:lineRule="auto"/>
        <w:ind w:left="357" w:hanging="357"/>
        <w:jc w:val="both"/>
        <w:rPr>
          <w:rFonts w:ascii="Tahoma" w:eastAsia="Calibri" w:hAnsi="Tahoma" w:cs="Tahoma"/>
          <w:lang w:eastAsia="en-US"/>
        </w:rPr>
      </w:pPr>
      <w:r w:rsidRPr="00BA7A8A">
        <w:rPr>
          <w:rFonts w:ascii="Tahoma" w:eastAsia="Calibri" w:hAnsi="Tahoma" w:cs="Tahoma"/>
          <w:lang w:eastAsia="en-US"/>
        </w:rPr>
        <w:t xml:space="preserve">Zamawiający dokona odbioru przedmiotu umowy i sporządzi protokół odbioru w terminie 2 dni kalendarzowych od dnia przekazania przedmiotu umowy, z zastrzeżeniem ust. </w:t>
      </w:r>
      <w:r w:rsidR="00EA5F09">
        <w:rPr>
          <w:rFonts w:ascii="Tahoma" w:eastAsia="Calibri" w:hAnsi="Tahoma" w:cs="Tahoma"/>
          <w:lang w:eastAsia="en-US"/>
        </w:rPr>
        <w:t>3</w:t>
      </w:r>
      <w:r w:rsidRPr="00EA5F09">
        <w:rPr>
          <w:rFonts w:ascii="Tahoma" w:eastAsia="Calibri" w:hAnsi="Tahoma" w:cs="Tahoma"/>
          <w:lang w:eastAsia="en-US"/>
        </w:rPr>
        <w:t>.</w:t>
      </w:r>
    </w:p>
    <w:p w14:paraId="0C9EED8E" w14:textId="77777777" w:rsidR="00DC4EB5" w:rsidRPr="00BA7A8A" w:rsidRDefault="00DC4EB5" w:rsidP="00EE410C">
      <w:pPr>
        <w:widowControl/>
        <w:numPr>
          <w:ilvl w:val="0"/>
          <w:numId w:val="15"/>
        </w:numPr>
        <w:tabs>
          <w:tab w:val="num" w:pos="426"/>
        </w:tabs>
        <w:autoSpaceDE/>
        <w:autoSpaceDN/>
        <w:adjustRightInd/>
        <w:spacing w:line="276" w:lineRule="auto"/>
        <w:ind w:left="357" w:hanging="357"/>
        <w:jc w:val="both"/>
        <w:rPr>
          <w:rFonts w:ascii="Tahoma" w:eastAsia="Calibri" w:hAnsi="Tahoma" w:cs="Tahoma"/>
          <w:lang w:eastAsia="en-US"/>
        </w:rPr>
      </w:pPr>
      <w:r w:rsidRPr="00BA7A8A">
        <w:rPr>
          <w:rFonts w:ascii="Tahoma" w:eastAsia="Calibri" w:hAnsi="Tahoma" w:cs="Tahoma"/>
          <w:lang w:eastAsia="en-US"/>
        </w:rPr>
        <w:t xml:space="preserve">W przypadku wykrycia wad, Wykonawca będzie zobowiązany do ich usunięcia w terminie </w:t>
      </w:r>
      <w:r w:rsidR="006D45D1" w:rsidRPr="00BA7A8A">
        <w:rPr>
          <w:rFonts w:ascii="Tahoma" w:eastAsia="Calibri" w:hAnsi="Tahoma" w:cs="Tahoma"/>
          <w:lang w:eastAsia="en-US"/>
        </w:rPr>
        <w:t>3</w:t>
      </w:r>
      <w:r w:rsidRPr="00BA7A8A">
        <w:rPr>
          <w:rFonts w:ascii="Tahoma" w:eastAsia="Calibri" w:hAnsi="Tahoma" w:cs="Tahoma"/>
          <w:lang w:eastAsia="en-US"/>
        </w:rPr>
        <w:t xml:space="preserve"> dni kalendarzowych od dnia pisemnego zgłoszenia ich Wykonawcy przez Zamawiającego.</w:t>
      </w:r>
    </w:p>
    <w:p w14:paraId="480C28AB" w14:textId="77777777" w:rsidR="00CF113F" w:rsidRPr="00BA7A8A" w:rsidRDefault="00CF113F" w:rsidP="00EE410C">
      <w:pPr>
        <w:widowControl/>
        <w:numPr>
          <w:ilvl w:val="0"/>
          <w:numId w:val="15"/>
        </w:numPr>
        <w:tabs>
          <w:tab w:val="num" w:pos="426"/>
        </w:tabs>
        <w:autoSpaceDE/>
        <w:autoSpaceDN/>
        <w:adjustRightInd/>
        <w:spacing w:line="276" w:lineRule="auto"/>
        <w:ind w:left="357" w:hanging="357"/>
        <w:jc w:val="both"/>
        <w:rPr>
          <w:rFonts w:ascii="Tahoma" w:eastAsia="Calibri" w:hAnsi="Tahoma" w:cs="Tahoma"/>
          <w:lang w:eastAsia="en-US"/>
        </w:rPr>
      </w:pPr>
      <w:r w:rsidRPr="00BA7A8A">
        <w:rPr>
          <w:rFonts w:ascii="Tahoma" w:eastAsia="Calibri" w:hAnsi="Tahoma" w:cs="Tahoma"/>
          <w:lang w:eastAsia="en-US"/>
        </w:rPr>
        <w:t>Za datę wykonania przez Wykonawcę zobowiązania wynikającego z niniejszej Umowy, uznaje się datę odbioru, stwierdzoną w protokole odbioru końcowego.</w:t>
      </w:r>
    </w:p>
    <w:p w14:paraId="1580F7EC" w14:textId="77777777" w:rsidR="00CF113F" w:rsidRPr="00BA7A8A" w:rsidRDefault="00CF113F" w:rsidP="00EE410C">
      <w:pPr>
        <w:widowControl/>
        <w:autoSpaceDE/>
        <w:autoSpaceDN/>
        <w:adjustRightInd/>
        <w:spacing w:line="276" w:lineRule="auto"/>
        <w:ind w:left="357"/>
        <w:jc w:val="both"/>
        <w:rPr>
          <w:rFonts w:ascii="Tahoma" w:eastAsia="Calibri" w:hAnsi="Tahoma" w:cs="Tahoma"/>
          <w:lang w:eastAsia="en-US"/>
        </w:rPr>
      </w:pPr>
      <w:r w:rsidRPr="00BA7A8A">
        <w:rPr>
          <w:rFonts w:ascii="Tahoma" w:eastAsia="Calibri" w:hAnsi="Tahoma" w:cs="Tahoma"/>
          <w:lang w:eastAsia="en-US"/>
        </w:rPr>
        <w:t xml:space="preserve"> </w:t>
      </w:r>
    </w:p>
    <w:p w14:paraId="0FB3DD5F" w14:textId="77777777" w:rsidR="007A6DDF" w:rsidRPr="00BA7A8A" w:rsidRDefault="007A6DDF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§ 8</w:t>
      </w:r>
    </w:p>
    <w:p w14:paraId="024047AD" w14:textId="77777777" w:rsidR="009211AB" w:rsidRPr="00BA7A8A" w:rsidRDefault="007A6DDF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Odstąpienie od umowy</w:t>
      </w:r>
    </w:p>
    <w:p w14:paraId="770A7A3B" w14:textId="77777777" w:rsidR="002E5BA9" w:rsidRPr="00BA7A8A" w:rsidRDefault="00F95992" w:rsidP="00EE410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Zamawiającemu przysługuje prawo odstąpienia od umowy w następujących przypadkach:</w:t>
      </w:r>
    </w:p>
    <w:p w14:paraId="68002717" w14:textId="77777777" w:rsidR="002E5BA9" w:rsidRPr="00BA7A8A" w:rsidRDefault="002E5BA9" w:rsidP="00EE410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jeśli Wykonawca w sposób rażący narusza postanowienia umowy;</w:t>
      </w:r>
    </w:p>
    <w:p w14:paraId="68E87F49" w14:textId="77777777" w:rsidR="002E5BA9" w:rsidRPr="00BA7A8A" w:rsidRDefault="002E5BA9" w:rsidP="00EE410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jeśli Wykonawca wykonuję prace w sposób wadliwy, niezgodnie z obowiązującymi normami albo niezgodnie z warunkami niniejszej umowy;</w:t>
      </w:r>
    </w:p>
    <w:p w14:paraId="3A67FCDF" w14:textId="77777777" w:rsidR="002E5BA9" w:rsidRPr="00BA7A8A" w:rsidRDefault="002E5BA9" w:rsidP="00EE410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jeśli Wykonawca nie rozpocznie realizacji przedmiotu umowy w ustalonym terminie.</w:t>
      </w:r>
    </w:p>
    <w:p w14:paraId="425CB953" w14:textId="77777777" w:rsidR="002E5BA9" w:rsidRPr="00BA7A8A" w:rsidRDefault="002E5BA9" w:rsidP="00EE410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 przypadkach wskazanych w ust. 1 Zamawiający może odstąpić od umowy </w:t>
      </w:r>
      <w:r w:rsidR="00127DB2" w:rsidRPr="00BA7A8A">
        <w:rPr>
          <w:rFonts w:ascii="Tahoma" w:hAnsi="Tahoma" w:cs="Tahoma"/>
        </w:rPr>
        <w:t>w przypadku braku reakcji Wykonawcy na pisemne powiadomienie o zaistniałych okolicznościach w terminie 7 dni.</w:t>
      </w:r>
    </w:p>
    <w:p w14:paraId="7A3E7579" w14:textId="77777777" w:rsidR="00127DB2" w:rsidRPr="00BA7A8A" w:rsidRDefault="00FB4DC1" w:rsidP="00EE410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Wykonawcy przysługuje prawo odstąpienia od umowy w przypadku nie udostepnienia przez Zamawiającego informacji lub dokumentów niezbędnych do realizacji przedmiotu umowy. W takim przypadku odstąpienie przez Wykonawcę od realizacji umowy może nastąpić w przypadku braku reakcji Zamawiającego na pisemne powiadomienie w ciągu 7 dni. </w:t>
      </w:r>
    </w:p>
    <w:p w14:paraId="492D985F" w14:textId="77777777" w:rsidR="00D52D97" w:rsidRPr="00BA7A8A" w:rsidRDefault="00D52D97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B02F7B" w:rsidRPr="00BA7A8A">
        <w:rPr>
          <w:rFonts w:ascii="Tahoma" w:hAnsi="Tahoma" w:cs="Tahoma"/>
          <w:b/>
        </w:rPr>
        <w:t>9</w:t>
      </w:r>
    </w:p>
    <w:p w14:paraId="753B4043" w14:textId="77777777" w:rsidR="005B002D" w:rsidRPr="00BA7A8A" w:rsidRDefault="007A6DDF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Kary umowne</w:t>
      </w:r>
    </w:p>
    <w:p w14:paraId="7D1D3CAD" w14:textId="77777777" w:rsidR="005B002D" w:rsidRPr="00BA7A8A" w:rsidRDefault="00CA1280" w:rsidP="00EE410C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</w:t>
      </w:r>
      <w:r w:rsidR="00AE6215" w:rsidRPr="00BA7A8A">
        <w:rPr>
          <w:rFonts w:ascii="Tahoma" w:hAnsi="Tahoma" w:cs="Tahoma"/>
        </w:rPr>
        <w:t xml:space="preserve">amawiający </w:t>
      </w:r>
      <w:r w:rsidR="00AB6629" w:rsidRPr="00BA7A8A">
        <w:rPr>
          <w:rFonts w:ascii="Tahoma" w:hAnsi="Tahoma" w:cs="Tahoma"/>
        </w:rPr>
        <w:t xml:space="preserve">naliczy </w:t>
      </w:r>
      <w:r w:rsidR="00AE6215" w:rsidRPr="00BA7A8A">
        <w:rPr>
          <w:rFonts w:ascii="Tahoma" w:hAnsi="Tahoma" w:cs="Tahoma"/>
        </w:rPr>
        <w:t>Wykonawcy kary umowne:</w:t>
      </w:r>
    </w:p>
    <w:p w14:paraId="65ADC03E" w14:textId="77777777" w:rsidR="00BE10CE" w:rsidRPr="00BA7A8A" w:rsidRDefault="00AB6629" w:rsidP="00EE410C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Za </w:t>
      </w:r>
      <w:r w:rsidR="00095661" w:rsidRPr="00BA7A8A">
        <w:rPr>
          <w:rFonts w:ascii="Tahoma" w:hAnsi="Tahoma" w:cs="Tahoma"/>
        </w:rPr>
        <w:t>zwłokę w zakończeniu</w:t>
      </w:r>
      <w:r w:rsidRPr="00BA7A8A">
        <w:rPr>
          <w:rFonts w:ascii="Tahoma" w:hAnsi="Tahoma" w:cs="Tahoma"/>
        </w:rPr>
        <w:t xml:space="preserve"> wykonania przedmiotu umowy – w wysokości 0,5</w:t>
      </w:r>
      <w:r w:rsidR="00AE6215" w:rsidRPr="00BA7A8A">
        <w:rPr>
          <w:rFonts w:ascii="Tahoma" w:hAnsi="Tahoma" w:cs="Tahoma"/>
        </w:rPr>
        <w:t xml:space="preserve">% </w:t>
      </w:r>
      <w:r w:rsidRPr="00BA7A8A">
        <w:rPr>
          <w:rFonts w:ascii="Tahoma" w:hAnsi="Tahoma" w:cs="Tahoma"/>
        </w:rPr>
        <w:t xml:space="preserve">wynagrodzenia brutto określonego w § 6 ust. 1 </w:t>
      </w:r>
      <w:r w:rsidR="00AE6215" w:rsidRPr="00BA7A8A">
        <w:rPr>
          <w:rFonts w:ascii="Tahoma" w:hAnsi="Tahoma" w:cs="Tahoma"/>
        </w:rPr>
        <w:t>za każdy dzień zwłoki</w:t>
      </w:r>
      <w:r w:rsidRPr="00BA7A8A">
        <w:rPr>
          <w:rFonts w:ascii="Tahoma" w:eastAsia="Calibri" w:hAnsi="Tahoma" w:cs="Tahoma"/>
          <w:lang w:eastAsia="en-US"/>
        </w:rPr>
        <w:t xml:space="preserve"> (termin zakończenia robót określono w § 2 niniejszej umowy);</w:t>
      </w:r>
    </w:p>
    <w:p w14:paraId="55B4ED0E" w14:textId="77777777" w:rsidR="00095661" w:rsidRPr="00BA7A8A" w:rsidRDefault="00095661" w:rsidP="00EE410C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eastAsia="Calibri" w:hAnsi="Tahoma" w:cs="Tahoma"/>
          <w:lang w:eastAsia="en-US"/>
        </w:rPr>
        <w:t xml:space="preserve">Za zwłokę w usunięciu </w:t>
      </w:r>
      <w:r w:rsidR="00DC4EB5" w:rsidRPr="00BA7A8A">
        <w:rPr>
          <w:rFonts w:ascii="Tahoma" w:eastAsia="Calibri" w:hAnsi="Tahoma" w:cs="Tahoma"/>
          <w:lang w:eastAsia="en-US"/>
        </w:rPr>
        <w:t xml:space="preserve">wad </w:t>
      </w:r>
      <w:r w:rsidRPr="00BA7A8A">
        <w:rPr>
          <w:rFonts w:ascii="Tahoma" w:eastAsia="Calibri" w:hAnsi="Tahoma" w:cs="Tahoma"/>
          <w:lang w:eastAsia="en-US"/>
        </w:rPr>
        <w:t xml:space="preserve">stwierdzonych przy odbiorze lub w okresie rękojmi – w wysokości </w:t>
      </w:r>
      <w:r w:rsidRPr="00BA7A8A">
        <w:rPr>
          <w:rFonts w:ascii="Tahoma" w:eastAsia="Calibri" w:hAnsi="Tahoma" w:cs="Tahoma"/>
          <w:lang w:eastAsia="en-US"/>
        </w:rPr>
        <w:lastRenderedPageBreak/>
        <w:t>0,5% wynagrodzenia brutto określonego w § 6 ust. 1 za każdy dzień opóźnienia liczonego od dnia wyznaczonego na usunięcie wad,</w:t>
      </w:r>
    </w:p>
    <w:p w14:paraId="18F70675" w14:textId="77777777" w:rsidR="00095661" w:rsidRPr="00BA7A8A" w:rsidRDefault="00AE6215" w:rsidP="00EE410C">
      <w:pPr>
        <w:numPr>
          <w:ilvl w:val="0"/>
          <w:numId w:val="6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 tytułu odstąpienia od umowy z przyczyn niezależnych </w:t>
      </w:r>
      <w:r w:rsidR="00095661" w:rsidRPr="00BA7A8A">
        <w:rPr>
          <w:rFonts w:ascii="Tahoma" w:hAnsi="Tahoma" w:cs="Tahoma"/>
        </w:rPr>
        <w:t xml:space="preserve">po stronie </w:t>
      </w:r>
      <w:r w:rsidRPr="00BA7A8A">
        <w:rPr>
          <w:rFonts w:ascii="Tahoma" w:hAnsi="Tahoma" w:cs="Tahoma"/>
        </w:rPr>
        <w:t xml:space="preserve">Wykonawcy w wysokości 10% wynagrodzenia </w:t>
      </w:r>
      <w:r w:rsidR="00095661" w:rsidRPr="00BA7A8A">
        <w:rPr>
          <w:rFonts w:ascii="Tahoma" w:hAnsi="Tahoma" w:cs="Tahoma"/>
        </w:rPr>
        <w:t>brutto określonego w § 6 ust. 1.</w:t>
      </w:r>
    </w:p>
    <w:p w14:paraId="57BF7E36" w14:textId="77777777" w:rsidR="00DC4EB5" w:rsidRPr="00BA7A8A" w:rsidRDefault="000B22EF" w:rsidP="00EE410C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Zamawiający zapłaci Wykonawcy karę umowną z tytułu odstąpienia od umowy z przyczyn zależnych od Zamawiającego w wysokości 10% wynagrodzenia brutto wymienionego w § 6 ust. 1 umowy.</w:t>
      </w:r>
    </w:p>
    <w:p w14:paraId="6859B0EF" w14:textId="77777777" w:rsidR="000B22EF" w:rsidRPr="00BA7A8A" w:rsidRDefault="00FB485F" w:rsidP="00EE410C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Strony zastrzegają sobie prawo do dochodzenia odszkodowania na zasadach ogólnych, o ile wartość faktycznie poniesionych szkód przekracza wysokość kar umownych. </w:t>
      </w:r>
    </w:p>
    <w:p w14:paraId="53E5C06D" w14:textId="77777777" w:rsidR="00F8702D" w:rsidRPr="00BA7A8A" w:rsidRDefault="00F8702D" w:rsidP="00EE410C">
      <w:pPr>
        <w:pStyle w:val="Akapitzlist"/>
        <w:numPr>
          <w:ilvl w:val="0"/>
          <w:numId w:val="22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Wykonawca oświadcza, że wyraża zgodę na potrącenie naliczonych kar umownych z wynagrodzenia za wykonanie przedmiotu umowy.</w:t>
      </w:r>
    </w:p>
    <w:p w14:paraId="3013FC40" w14:textId="77777777" w:rsidR="00F8702D" w:rsidRPr="00BA7A8A" w:rsidRDefault="00F8702D" w:rsidP="00EE410C">
      <w:pPr>
        <w:spacing w:line="276" w:lineRule="auto"/>
        <w:jc w:val="center"/>
        <w:rPr>
          <w:rFonts w:ascii="Tahoma" w:hAnsi="Tahoma" w:cs="Tahoma"/>
          <w:b/>
        </w:rPr>
      </w:pPr>
    </w:p>
    <w:p w14:paraId="09C0F740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C4383E" w:rsidRPr="00BA7A8A">
        <w:rPr>
          <w:rFonts w:ascii="Tahoma" w:hAnsi="Tahoma" w:cs="Tahoma"/>
          <w:b/>
        </w:rPr>
        <w:t>10</w:t>
      </w:r>
    </w:p>
    <w:p w14:paraId="4AD9F71D" w14:textId="77777777" w:rsidR="007A6DDF" w:rsidRPr="00BA7A8A" w:rsidRDefault="007A6DDF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Zmiana umowy</w:t>
      </w:r>
    </w:p>
    <w:p w14:paraId="26E9FB76" w14:textId="77777777" w:rsidR="005B002D" w:rsidRPr="00BA7A8A" w:rsidRDefault="00AE6215" w:rsidP="00EE410C">
      <w:p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Zamawiający przewiduje możliwość dokonania następujących zmian postanowień zawartej umowy w stosunku do treści oferty:</w:t>
      </w:r>
    </w:p>
    <w:p w14:paraId="7960B53B" w14:textId="77777777" w:rsidR="00BE10CE" w:rsidRPr="00BA7A8A" w:rsidRDefault="00AE6215" w:rsidP="00EE410C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Terminu </w:t>
      </w:r>
      <w:r w:rsidR="00205B37" w:rsidRPr="00BA7A8A">
        <w:rPr>
          <w:rFonts w:ascii="Tahoma" w:hAnsi="Tahoma" w:cs="Tahoma"/>
        </w:rPr>
        <w:t>realizacji przedmiotu umowy</w:t>
      </w:r>
      <w:r w:rsidR="00A5620E" w:rsidRPr="00BA7A8A">
        <w:rPr>
          <w:rFonts w:ascii="Tahoma" w:hAnsi="Tahoma" w:cs="Tahoma"/>
        </w:rPr>
        <w:t xml:space="preserve"> następującym w wyniku </w:t>
      </w:r>
      <w:r w:rsidRPr="00BA7A8A">
        <w:rPr>
          <w:rFonts w:ascii="Tahoma" w:hAnsi="Tahoma" w:cs="Tahoma"/>
        </w:rPr>
        <w:t>wystąpienia okoliczności niezależnych zarówno od Zamawiającego jak i od Wykonawcy uniemożliwiających</w:t>
      </w:r>
      <w:r w:rsidR="00A5620E" w:rsidRPr="00BA7A8A">
        <w:rPr>
          <w:rFonts w:ascii="Tahoma" w:hAnsi="Tahoma" w:cs="Tahoma"/>
        </w:rPr>
        <w:t xml:space="preserve"> terminowe wykonanie zamówienia.</w:t>
      </w:r>
    </w:p>
    <w:p w14:paraId="0E1590B2" w14:textId="77777777" w:rsidR="00BE10CE" w:rsidRPr="00BA7A8A" w:rsidRDefault="00A5620E" w:rsidP="00EE410C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G</w:t>
      </w:r>
      <w:r w:rsidR="00205B37" w:rsidRPr="00BA7A8A">
        <w:rPr>
          <w:rFonts w:ascii="Tahoma" w:hAnsi="Tahoma" w:cs="Tahoma"/>
        </w:rPr>
        <w:t>dy zaistnieje</w:t>
      </w:r>
      <w:r w:rsidR="00AE6215" w:rsidRPr="00BA7A8A">
        <w:rPr>
          <w:rFonts w:ascii="Tahoma" w:hAnsi="Tahoma" w:cs="Tahoma"/>
        </w:rPr>
        <w:t xml:space="preserve"> sił</w:t>
      </w:r>
      <w:r w:rsidR="00205B37" w:rsidRPr="00BA7A8A">
        <w:rPr>
          <w:rFonts w:ascii="Tahoma" w:hAnsi="Tahoma" w:cs="Tahoma"/>
        </w:rPr>
        <w:t>a</w:t>
      </w:r>
      <w:r w:rsidR="00AE6215" w:rsidRPr="00BA7A8A">
        <w:rPr>
          <w:rFonts w:ascii="Tahoma" w:hAnsi="Tahoma" w:cs="Tahoma"/>
        </w:rPr>
        <w:t xml:space="preserve"> wyższ</w:t>
      </w:r>
      <w:r w:rsidR="00205B37" w:rsidRPr="00BA7A8A">
        <w:rPr>
          <w:rFonts w:ascii="Tahoma" w:hAnsi="Tahoma" w:cs="Tahoma"/>
        </w:rPr>
        <w:t>a</w:t>
      </w:r>
      <w:r w:rsidR="00AE6215" w:rsidRPr="00BA7A8A">
        <w:rPr>
          <w:rFonts w:ascii="Tahoma" w:hAnsi="Tahoma" w:cs="Tahoma"/>
        </w:rPr>
        <w:t xml:space="preserve">, </w:t>
      </w:r>
      <w:r w:rsidR="00205B37" w:rsidRPr="00BA7A8A">
        <w:rPr>
          <w:rFonts w:ascii="Tahoma" w:hAnsi="Tahoma" w:cs="Tahoma"/>
        </w:rPr>
        <w:t>niemożliwa do przewidzenia w momencie zawarcia umowy okoliczność prawna, ekonomiczna lub techniczna, za którą żadna ze stron nie ponosi odpowiedzialności, skutkująca brakiem możliwości należytego wykonania umowy zgodnie z zapytaniem ofertowym</w:t>
      </w:r>
      <w:r w:rsidRPr="00BA7A8A">
        <w:rPr>
          <w:rFonts w:ascii="Tahoma" w:hAnsi="Tahoma" w:cs="Tahoma"/>
        </w:rPr>
        <w:t>.</w:t>
      </w:r>
    </w:p>
    <w:p w14:paraId="6C5CC4AB" w14:textId="77777777" w:rsidR="00A5620E" w:rsidRPr="00BA7A8A" w:rsidRDefault="00A5620E" w:rsidP="00EE410C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 powodu uzasadnionych zmian w zakresie sposobu wykonania przedmiotu umowy proponowanych przez Zamawiającego lub Wykonawcę, zaakceptowanych przez obie strony.</w:t>
      </w:r>
    </w:p>
    <w:p w14:paraId="3DF1C351" w14:textId="77777777" w:rsidR="00BE10CE" w:rsidRPr="00BA7A8A" w:rsidRDefault="00A5620E" w:rsidP="00EE410C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Zmiany wynagrodzenia brutto w przypadku ustawowej zmiany stawki VAT.</w:t>
      </w:r>
    </w:p>
    <w:p w14:paraId="7EDEC32D" w14:textId="77777777" w:rsidR="005B002D" w:rsidRPr="00BA7A8A" w:rsidRDefault="00AE6215" w:rsidP="00EE410C">
      <w:pPr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 xml:space="preserve">Zmiana postanowień zawartej umowy </w:t>
      </w:r>
      <w:r w:rsidR="00205B37" w:rsidRPr="00BA7A8A">
        <w:rPr>
          <w:rFonts w:ascii="Tahoma" w:hAnsi="Tahoma" w:cs="Tahoma"/>
        </w:rPr>
        <w:t xml:space="preserve">wymaga formy pisemnej </w:t>
      </w:r>
      <w:r w:rsidRPr="00BA7A8A">
        <w:rPr>
          <w:rFonts w:ascii="Tahoma" w:hAnsi="Tahoma" w:cs="Tahoma"/>
        </w:rPr>
        <w:t>pod rygorem nieważności</w:t>
      </w:r>
    </w:p>
    <w:p w14:paraId="42F2A3DD" w14:textId="77777777" w:rsidR="00BE10CE" w:rsidRPr="00BA7A8A" w:rsidRDefault="00BE10CE" w:rsidP="00EE410C">
      <w:pPr>
        <w:spacing w:line="276" w:lineRule="auto"/>
        <w:jc w:val="both"/>
        <w:rPr>
          <w:rFonts w:ascii="Tahoma" w:hAnsi="Tahoma" w:cs="Tahoma"/>
        </w:rPr>
      </w:pPr>
    </w:p>
    <w:p w14:paraId="71851B57" w14:textId="77777777" w:rsidR="005B002D" w:rsidRPr="00BA7A8A" w:rsidRDefault="00AE6215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 xml:space="preserve">§ </w:t>
      </w:r>
      <w:r w:rsidR="00C4383E" w:rsidRPr="00BA7A8A">
        <w:rPr>
          <w:rFonts w:ascii="Tahoma" w:hAnsi="Tahoma" w:cs="Tahoma"/>
          <w:b/>
        </w:rPr>
        <w:t>11</w:t>
      </w:r>
    </w:p>
    <w:p w14:paraId="1A76D271" w14:textId="77777777" w:rsidR="008F43E9" w:rsidRPr="00BA7A8A" w:rsidRDefault="008F43E9" w:rsidP="00EE410C">
      <w:pPr>
        <w:spacing w:line="276" w:lineRule="auto"/>
        <w:jc w:val="center"/>
        <w:rPr>
          <w:rFonts w:ascii="Tahoma" w:hAnsi="Tahoma" w:cs="Tahoma"/>
          <w:b/>
        </w:rPr>
      </w:pPr>
      <w:r w:rsidRPr="00BA7A8A">
        <w:rPr>
          <w:rFonts w:ascii="Tahoma" w:hAnsi="Tahoma" w:cs="Tahoma"/>
          <w:b/>
        </w:rPr>
        <w:t>Postanowienia końcowe</w:t>
      </w:r>
    </w:p>
    <w:p w14:paraId="5B73FA03" w14:textId="77777777" w:rsidR="008F43E9" w:rsidRPr="00BA7A8A" w:rsidRDefault="008F43E9" w:rsidP="00EE410C">
      <w:pPr>
        <w:pStyle w:val="Akapitzlist"/>
        <w:numPr>
          <w:ilvl w:val="0"/>
          <w:numId w:val="17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 sprawach nieuregulowanych niniejszą umową mają zastosowanie przepisy Kodeksu Cywilnego oraz przepisy dotyczące ochrony danych.</w:t>
      </w:r>
    </w:p>
    <w:p w14:paraId="0B4B3171" w14:textId="77777777" w:rsidR="008F43E9" w:rsidRPr="00BA7A8A" w:rsidRDefault="008F43E9" w:rsidP="00EE410C">
      <w:pPr>
        <w:pStyle w:val="Akapitzlist"/>
        <w:numPr>
          <w:ilvl w:val="0"/>
          <w:numId w:val="17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Wszelkie spory wynikłe w związku z realizacją przedmiotu umowy będą rozpatrywane przez Sąd właściwy dla siedziby Zamawiającego.</w:t>
      </w:r>
    </w:p>
    <w:p w14:paraId="5EB46230" w14:textId="77777777" w:rsidR="008F43E9" w:rsidRPr="00BA7A8A" w:rsidRDefault="008F43E9" w:rsidP="00EE410C">
      <w:pPr>
        <w:pStyle w:val="Akapitzlist"/>
        <w:numPr>
          <w:ilvl w:val="0"/>
          <w:numId w:val="17"/>
        </w:numPr>
        <w:spacing w:line="276" w:lineRule="auto"/>
        <w:ind w:left="357" w:hanging="357"/>
        <w:jc w:val="both"/>
        <w:rPr>
          <w:rFonts w:ascii="Tahoma" w:hAnsi="Tahoma" w:cs="Tahoma"/>
        </w:rPr>
      </w:pPr>
      <w:r w:rsidRPr="00BA7A8A">
        <w:rPr>
          <w:rFonts w:ascii="Tahoma" w:hAnsi="Tahoma" w:cs="Tahoma"/>
        </w:rPr>
        <w:t>Umowę, sporządzono w trzech jednobrzmiących egzemplarzach, jeden egzemplarz dla Wykonawcy, dwa dla Zamawiającego.</w:t>
      </w:r>
    </w:p>
    <w:p w14:paraId="4927B6BC" w14:textId="77777777" w:rsidR="008F43E9" w:rsidRPr="00BA7A8A" w:rsidRDefault="008F43E9" w:rsidP="00EE410C">
      <w:pPr>
        <w:pStyle w:val="Akapitzlist"/>
        <w:spacing w:line="276" w:lineRule="auto"/>
        <w:ind w:left="357"/>
        <w:jc w:val="both"/>
        <w:rPr>
          <w:rFonts w:ascii="Tahoma" w:hAnsi="Tahoma" w:cs="Tahoma"/>
          <w:color w:val="2F5496" w:themeColor="accent5" w:themeShade="BF"/>
        </w:rPr>
      </w:pPr>
    </w:p>
    <w:p w14:paraId="139A2856" w14:textId="77777777" w:rsidR="005665E7" w:rsidRPr="005665E7" w:rsidRDefault="00AE6215" w:rsidP="00EE410C">
      <w:pPr>
        <w:spacing w:line="276" w:lineRule="auto"/>
        <w:jc w:val="both"/>
      </w:pPr>
      <w:r w:rsidRPr="00BA7A8A">
        <w:rPr>
          <w:rFonts w:ascii="Tahoma" w:hAnsi="Tahoma" w:cs="Tahoma"/>
        </w:rPr>
        <w:t>Wykonawca:</w:t>
      </w:r>
      <w:r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="00BE10CE" w:rsidRPr="00BA7A8A">
        <w:rPr>
          <w:rFonts w:ascii="Tahoma" w:hAnsi="Tahoma" w:cs="Tahoma"/>
        </w:rPr>
        <w:tab/>
      </w:r>
      <w:r w:rsidRPr="005665E7">
        <w:t>Zamawiający:</w:t>
      </w:r>
    </w:p>
    <w:sectPr w:rsidR="005665E7" w:rsidRPr="005665E7">
      <w:headerReference w:type="default" r:id="rId7"/>
      <w:pgSz w:w="11909" w:h="16834"/>
      <w:pgMar w:top="1440" w:right="1282" w:bottom="720" w:left="1416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CD22" w14:textId="77777777" w:rsidR="006D29B1" w:rsidRDefault="006D29B1" w:rsidP="005665E7">
      <w:r>
        <w:separator/>
      </w:r>
    </w:p>
  </w:endnote>
  <w:endnote w:type="continuationSeparator" w:id="0">
    <w:p w14:paraId="739286C0" w14:textId="77777777" w:rsidR="006D29B1" w:rsidRDefault="006D29B1" w:rsidP="0056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AB19" w14:textId="77777777" w:rsidR="006D29B1" w:rsidRDefault="006D29B1" w:rsidP="005665E7">
      <w:r>
        <w:separator/>
      </w:r>
    </w:p>
  </w:footnote>
  <w:footnote w:type="continuationSeparator" w:id="0">
    <w:p w14:paraId="724D1726" w14:textId="77777777" w:rsidR="006D29B1" w:rsidRDefault="006D29B1" w:rsidP="00566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86B0" w14:textId="77777777" w:rsidR="005665E7" w:rsidRDefault="00BE10CE">
    <w:pPr>
      <w:pStyle w:val="Nagwek"/>
    </w:pPr>
    <w:r w:rsidRPr="00A44D6F">
      <w:rPr>
        <w:noProof/>
      </w:rPr>
      <w:drawing>
        <wp:inline distT="0" distB="0" distL="0" distR="0" wp14:anchorId="5A4A4351" wp14:editId="6E054EB8">
          <wp:extent cx="5752465" cy="770890"/>
          <wp:effectExtent l="0" t="0" r="635" b="0"/>
          <wp:docPr id="1" name="Obraz 1" descr="http://miastopuck.pl/wp-content/uploads/logotyp-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miastopuck.pl/wp-content/uploads/logotyp-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ACD7A" w14:textId="77777777" w:rsidR="005665E7" w:rsidRDefault="005665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6AC19C2"/>
    <w:lvl w:ilvl="0">
      <w:numFmt w:val="bullet"/>
      <w:lvlText w:val="*"/>
      <w:lvlJc w:val="left"/>
    </w:lvl>
  </w:abstractNum>
  <w:abstractNum w:abstractNumId="1" w15:restartNumberingAfterBreak="0">
    <w:nsid w:val="0EF463FF"/>
    <w:multiLevelType w:val="hybridMultilevel"/>
    <w:tmpl w:val="F0B4C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450"/>
    <w:multiLevelType w:val="hybridMultilevel"/>
    <w:tmpl w:val="D2825BA2"/>
    <w:lvl w:ilvl="0" w:tplc="EE4EE6FC">
      <w:start w:val="1"/>
      <w:numFmt w:val="decimal"/>
      <w:lvlText w:val="%1."/>
      <w:lvlJc w:val="left"/>
      <w:pPr>
        <w:ind w:left="180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D74B6C"/>
    <w:multiLevelType w:val="hybridMultilevel"/>
    <w:tmpl w:val="49FA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6FEA"/>
    <w:multiLevelType w:val="hybridMultilevel"/>
    <w:tmpl w:val="6CEE7E2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23CDF"/>
    <w:multiLevelType w:val="singleLevel"/>
    <w:tmpl w:val="1D2ED7C0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6" w15:restartNumberingAfterBreak="0">
    <w:nsid w:val="3262193F"/>
    <w:multiLevelType w:val="hybridMultilevel"/>
    <w:tmpl w:val="49FA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C093B"/>
    <w:multiLevelType w:val="hybridMultilevel"/>
    <w:tmpl w:val="87E02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D5EAF"/>
    <w:multiLevelType w:val="hybridMultilevel"/>
    <w:tmpl w:val="D116D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A263B"/>
    <w:multiLevelType w:val="singleLevel"/>
    <w:tmpl w:val="9928FC7C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 w15:restartNumberingAfterBreak="0">
    <w:nsid w:val="48B750F8"/>
    <w:multiLevelType w:val="singleLevel"/>
    <w:tmpl w:val="DE4236E6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1" w15:restartNumberingAfterBreak="0">
    <w:nsid w:val="4B0D6347"/>
    <w:multiLevelType w:val="hybridMultilevel"/>
    <w:tmpl w:val="D8864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E69DF"/>
    <w:multiLevelType w:val="hybridMultilevel"/>
    <w:tmpl w:val="51CA39E2"/>
    <w:lvl w:ilvl="0" w:tplc="2ACC378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472FD"/>
    <w:multiLevelType w:val="multilevel"/>
    <w:tmpl w:val="9AE6F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9AE3284"/>
    <w:multiLevelType w:val="hybridMultilevel"/>
    <w:tmpl w:val="FEAE0CB2"/>
    <w:lvl w:ilvl="0" w:tplc="5AAE4D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5D7AFC"/>
    <w:multiLevelType w:val="hybridMultilevel"/>
    <w:tmpl w:val="BCAEFBF4"/>
    <w:lvl w:ilvl="0" w:tplc="75D037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A23334"/>
    <w:multiLevelType w:val="hybridMultilevel"/>
    <w:tmpl w:val="3B604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31E16"/>
    <w:multiLevelType w:val="hybridMultilevel"/>
    <w:tmpl w:val="BCAA5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A76C7"/>
    <w:multiLevelType w:val="hybridMultilevel"/>
    <w:tmpl w:val="ED101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F4BB8"/>
    <w:multiLevelType w:val="hybridMultilevel"/>
    <w:tmpl w:val="80FE2C0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565FD1"/>
    <w:multiLevelType w:val="hybridMultilevel"/>
    <w:tmpl w:val="7FC0674A"/>
    <w:lvl w:ilvl="0" w:tplc="FFFFFFFF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B85E9F"/>
    <w:multiLevelType w:val="hybridMultilevel"/>
    <w:tmpl w:val="65A02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B6270"/>
    <w:multiLevelType w:val="hybridMultilevel"/>
    <w:tmpl w:val="49FA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736114">
    <w:abstractNumId w:val="5"/>
  </w:num>
  <w:num w:numId="2" w16cid:durableId="897671315">
    <w:abstractNumId w:val="9"/>
  </w:num>
  <w:num w:numId="3" w16cid:durableId="172533227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4" w16cid:durableId="227082916">
    <w:abstractNumId w:val="10"/>
  </w:num>
  <w:num w:numId="5" w16cid:durableId="590166553">
    <w:abstractNumId w:val="11"/>
  </w:num>
  <w:num w:numId="6" w16cid:durableId="354817025">
    <w:abstractNumId w:val="15"/>
  </w:num>
  <w:num w:numId="7" w16cid:durableId="1481119297">
    <w:abstractNumId w:val="18"/>
  </w:num>
  <w:num w:numId="8" w16cid:durableId="1568149059">
    <w:abstractNumId w:val="13"/>
  </w:num>
  <w:num w:numId="9" w16cid:durableId="1142235510">
    <w:abstractNumId w:val="22"/>
  </w:num>
  <w:num w:numId="10" w16cid:durableId="990713111">
    <w:abstractNumId w:val="17"/>
  </w:num>
  <w:num w:numId="11" w16cid:durableId="1344816429">
    <w:abstractNumId w:val="3"/>
  </w:num>
  <w:num w:numId="12" w16cid:durableId="500238396">
    <w:abstractNumId w:val="21"/>
  </w:num>
  <w:num w:numId="13" w16cid:durableId="2107143059">
    <w:abstractNumId w:val="6"/>
  </w:num>
  <w:num w:numId="14" w16cid:durableId="1700929826">
    <w:abstractNumId w:val="1"/>
  </w:num>
  <w:num w:numId="15" w16cid:durableId="572081786">
    <w:abstractNumId w:val="20"/>
  </w:num>
  <w:num w:numId="16" w16cid:durableId="1683429896">
    <w:abstractNumId w:val="19"/>
  </w:num>
  <w:num w:numId="17" w16cid:durableId="529807692">
    <w:abstractNumId w:val="16"/>
  </w:num>
  <w:num w:numId="18" w16cid:durableId="2108840905">
    <w:abstractNumId w:val="4"/>
  </w:num>
  <w:num w:numId="19" w16cid:durableId="1252350791">
    <w:abstractNumId w:val="14"/>
  </w:num>
  <w:num w:numId="20" w16cid:durableId="1836720810">
    <w:abstractNumId w:val="7"/>
  </w:num>
  <w:num w:numId="21" w16cid:durableId="1614021978">
    <w:abstractNumId w:val="12"/>
  </w:num>
  <w:num w:numId="22" w16cid:durableId="1535658378">
    <w:abstractNumId w:val="8"/>
  </w:num>
  <w:num w:numId="23" w16cid:durableId="1792095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E7"/>
    <w:rsid w:val="0001082A"/>
    <w:rsid w:val="00032574"/>
    <w:rsid w:val="00085628"/>
    <w:rsid w:val="00095661"/>
    <w:rsid w:val="000B22EF"/>
    <w:rsid w:val="00127DB2"/>
    <w:rsid w:val="00132EFE"/>
    <w:rsid w:val="001B2120"/>
    <w:rsid w:val="001B6491"/>
    <w:rsid w:val="00205B37"/>
    <w:rsid w:val="00281B84"/>
    <w:rsid w:val="00294037"/>
    <w:rsid w:val="002D4A22"/>
    <w:rsid w:val="002E5BA9"/>
    <w:rsid w:val="00364CCA"/>
    <w:rsid w:val="003751A3"/>
    <w:rsid w:val="003B14AB"/>
    <w:rsid w:val="003C6901"/>
    <w:rsid w:val="00432AC9"/>
    <w:rsid w:val="00490CDD"/>
    <w:rsid w:val="004A1D4B"/>
    <w:rsid w:val="005665E7"/>
    <w:rsid w:val="005B002D"/>
    <w:rsid w:val="005B6529"/>
    <w:rsid w:val="005D6E24"/>
    <w:rsid w:val="006A6840"/>
    <w:rsid w:val="006D29B1"/>
    <w:rsid w:val="006D45D1"/>
    <w:rsid w:val="00741C05"/>
    <w:rsid w:val="007A3C99"/>
    <w:rsid w:val="007A6DDF"/>
    <w:rsid w:val="008012BC"/>
    <w:rsid w:val="00850471"/>
    <w:rsid w:val="00866D8C"/>
    <w:rsid w:val="00882192"/>
    <w:rsid w:val="008D7C41"/>
    <w:rsid w:val="008F43E9"/>
    <w:rsid w:val="009211AB"/>
    <w:rsid w:val="00951E7E"/>
    <w:rsid w:val="009D7468"/>
    <w:rsid w:val="009F34DE"/>
    <w:rsid w:val="00A02454"/>
    <w:rsid w:val="00A10E8D"/>
    <w:rsid w:val="00A4518C"/>
    <w:rsid w:val="00A5620E"/>
    <w:rsid w:val="00AB6629"/>
    <w:rsid w:val="00AE6215"/>
    <w:rsid w:val="00B02F7B"/>
    <w:rsid w:val="00B41384"/>
    <w:rsid w:val="00B76886"/>
    <w:rsid w:val="00BA7A8A"/>
    <w:rsid w:val="00BB6939"/>
    <w:rsid w:val="00BE10CE"/>
    <w:rsid w:val="00C20B93"/>
    <w:rsid w:val="00C3125B"/>
    <w:rsid w:val="00C4383E"/>
    <w:rsid w:val="00C47469"/>
    <w:rsid w:val="00C61A79"/>
    <w:rsid w:val="00CA1280"/>
    <w:rsid w:val="00CA1896"/>
    <w:rsid w:val="00CF113F"/>
    <w:rsid w:val="00D52D97"/>
    <w:rsid w:val="00D9742A"/>
    <w:rsid w:val="00DC4EB5"/>
    <w:rsid w:val="00E33BE6"/>
    <w:rsid w:val="00E376B6"/>
    <w:rsid w:val="00E80F83"/>
    <w:rsid w:val="00EA5F09"/>
    <w:rsid w:val="00EA7CD1"/>
    <w:rsid w:val="00EB0F49"/>
    <w:rsid w:val="00EE09D0"/>
    <w:rsid w:val="00EE410C"/>
    <w:rsid w:val="00F232CE"/>
    <w:rsid w:val="00F3116C"/>
    <w:rsid w:val="00F52084"/>
    <w:rsid w:val="00F8702D"/>
    <w:rsid w:val="00F94813"/>
    <w:rsid w:val="00F95992"/>
    <w:rsid w:val="00FA3709"/>
    <w:rsid w:val="00FB485F"/>
    <w:rsid w:val="00FB4DC1"/>
    <w:rsid w:val="00FD78BB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B4E5A"/>
  <w14:defaultImageDpi w14:val="0"/>
  <w15:docId w15:val="{1D0532E3-7499-4363-9737-5AB364E0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65E7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665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65E7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1B21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451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1583</Words>
  <Characters>9500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Garecki</dc:creator>
  <cp:keywords/>
  <dc:description/>
  <cp:lastModifiedBy>Grzegorz Nogły</cp:lastModifiedBy>
  <cp:revision>5</cp:revision>
  <cp:lastPrinted>2022-07-25T12:41:00Z</cp:lastPrinted>
  <dcterms:created xsi:type="dcterms:W3CDTF">2022-07-22T11:37:00Z</dcterms:created>
  <dcterms:modified xsi:type="dcterms:W3CDTF">2022-07-26T12:46:00Z</dcterms:modified>
</cp:coreProperties>
</file>