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AC18EC" w:rsidRDefault="00AC18EC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235FD" w:rsidRPr="005B2406" w:rsidRDefault="00757D7D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FORMULARZ </w:t>
      </w:r>
      <w:r w:rsidR="00C235FD" w:rsidRPr="005B2406">
        <w:rPr>
          <w:rFonts w:ascii="Tahoma" w:hAnsi="Tahoma" w:cs="Tahoma"/>
          <w:b/>
          <w:bCs/>
        </w:rPr>
        <w:t>OFERT</w:t>
      </w:r>
      <w:r>
        <w:rPr>
          <w:rFonts w:ascii="Tahoma" w:hAnsi="Tahoma" w:cs="Tahoma"/>
          <w:b/>
          <w:bCs/>
        </w:rPr>
        <w:t>OWY</w:t>
      </w:r>
      <w:r w:rsidR="00C235FD" w:rsidRPr="005B2406">
        <w:rPr>
          <w:rFonts w:ascii="Tahoma" w:hAnsi="Tahoma" w:cs="Tahoma"/>
          <w:b/>
          <w:bCs/>
        </w:rPr>
        <w:t xml:space="preserve">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 w:rsidR="001640A9"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5B2406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AC18EC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AC18EC">
        <w:rPr>
          <w:rFonts w:ascii="Tahoma" w:hAnsi="Tahoma" w:cs="Tahoma"/>
          <w:lang w:val="en-US"/>
        </w:rPr>
        <w:t>tel</w:t>
      </w:r>
      <w:proofErr w:type="spellEnd"/>
      <w:r w:rsidRPr="00AC18EC">
        <w:rPr>
          <w:rFonts w:ascii="Tahoma" w:hAnsi="Tahoma" w:cs="Tahoma"/>
          <w:lang w:val="en-US"/>
        </w:rPr>
        <w:t>/fax: …………………………………………….……  e-mail …………..........</w:t>
      </w:r>
      <w:r w:rsidR="007C13B6" w:rsidRPr="00AC18EC">
        <w:rPr>
          <w:rFonts w:ascii="Tahoma" w:hAnsi="Tahoma" w:cs="Tahoma"/>
          <w:lang w:val="en-US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AC18EC">
        <w:rPr>
          <w:rFonts w:ascii="Tahoma" w:hAnsi="Tahoma" w:cs="Tahoma"/>
          <w:lang w:val="en-US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6858D8" w:rsidRDefault="005B2406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II. </w:t>
      </w:r>
      <w:r w:rsidR="00C235FD" w:rsidRPr="00453FC8">
        <w:rPr>
          <w:rFonts w:ascii="Tahoma" w:hAnsi="Tahoma" w:cs="Tahoma"/>
          <w:b/>
          <w:u w:val="single"/>
        </w:rPr>
        <w:t xml:space="preserve">Cena </w:t>
      </w:r>
      <w:r w:rsidR="00C235FD" w:rsidRPr="006858D8">
        <w:rPr>
          <w:rFonts w:ascii="Tahoma" w:hAnsi="Tahoma" w:cs="Tahoma"/>
          <w:b/>
          <w:u w:val="single"/>
        </w:rPr>
        <w:t>oferty:</w:t>
      </w:r>
    </w:p>
    <w:p w:rsidR="00C235FD" w:rsidRPr="003F180A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 xml:space="preserve">Składając ofertę </w:t>
      </w:r>
      <w:r w:rsidR="000C4C54">
        <w:rPr>
          <w:rFonts w:ascii="Tahoma" w:hAnsi="Tahoma" w:cs="Tahoma"/>
          <w:bCs/>
        </w:rPr>
        <w:t xml:space="preserve">w przetargu </w:t>
      </w:r>
      <w:r w:rsidRPr="006858D8">
        <w:rPr>
          <w:rFonts w:ascii="Tahoma" w:hAnsi="Tahoma" w:cs="Tahoma"/>
          <w:bCs/>
        </w:rPr>
        <w:t>na</w:t>
      </w:r>
      <w:r w:rsidR="000C4C5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757D7D">
        <w:rPr>
          <w:rFonts w:ascii="Tahoma" w:hAnsi="Tahoma" w:cs="Tahoma"/>
          <w:b/>
        </w:rPr>
        <w:t>R</w:t>
      </w:r>
      <w:r w:rsidR="000A79F5">
        <w:rPr>
          <w:rFonts w:ascii="Tahoma" w:hAnsi="Tahoma" w:cs="Tahoma"/>
          <w:b/>
        </w:rPr>
        <w:t>emont</w:t>
      </w:r>
      <w:r w:rsidR="00757D7D">
        <w:rPr>
          <w:rFonts w:ascii="Tahoma" w:hAnsi="Tahoma" w:cs="Tahoma"/>
          <w:b/>
        </w:rPr>
        <w:t xml:space="preserve"> cząstkowy </w:t>
      </w:r>
      <w:r>
        <w:rPr>
          <w:rFonts w:ascii="Tahoma" w:hAnsi="Tahoma" w:cs="Tahoma"/>
          <w:b/>
        </w:rPr>
        <w:t>dróg gmi</w:t>
      </w:r>
      <w:r w:rsidR="000A79F5">
        <w:rPr>
          <w:rFonts w:ascii="Tahoma" w:hAnsi="Tahoma" w:cs="Tahoma"/>
          <w:b/>
        </w:rPr>
        <w:t>nnych w Gminie Mszan</w:t>
      </w:r>
      <w:r w:rsidR="00AC18EC">
        <w:rPr>
          <w:rFonts w:ascii="Tahoma" w:hAnsi="Tahoma" w:cs="Tahoma"/>
          <w:b/>
        </w:rPr>
        <w:t>a</w:t>
      </w:r>
      <w:r w:rsidRPr="006858D8">
        <w:rPr>
          <w:rFonts w:ascii="Tahoma" w:hAnsi="Tahoma" w:cs="Tahoma"/>
          <w:b/>
        </w:rPr>
        <w:t xml:space="preserve">,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Pr="00FF4AEA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0A79F5" w:rsidRPr="00741E08" w:rsidRDefault="00C235FD" w:rsidP="00741E08">
      <w:pPr>
        <w:pStyle w:val="Tekstpodstawowy"/>
        <w:numPr>
          <w:ilvl w:val="0"/>
          <w:numId w:val="1"/>
        </w:numPr>
        <w:spacing w:before="0" w:line="24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 xml:space="preserve">Oświadczamy, że deklarujemy ...... </w:t>
      </w:r>
      <w:r w:rsidR="00DB489E">
        <w:rPr>
          <w:rFonts w:ascii="Tahoma" w:hAnsi="Tahoma" w:cs="Tahoma"/>
          <w:b/>
          <w:sz w:val="20"/>
        </w:rPr>
        <w:t>miesięczny</w:t>
      </w:r>
      <w:r w:rsidRPr="00FF4AEA">
        <w:rPr>
          <w:rFonts w:ascii="Tahoma" w:hAnsi="Tahoma" w:cs="Tahoma"/>
          <w:b/>
          <w:sz w:val="20"/>
        </w:rPr>
        <w:t xml:space="preserve"> termin </w:t>
      </w:r>
      <w:r w:rsidR="00DB489E">
        <w:rPr>
          <w:rFonts w:ascii="Tahoma" w:hAnsi="Tahoma" w:cs="Tahoma"/>
          <w:b/>
          <w:sz w:val="20"/>
        </w:rPr>
        <w:t>gwarancji</w:t>
      </w:r>
      <w:r w:rsidR="000A79F5">
        <w:rPr>
          <w:rFonts w:ascii="Tahoma" w:hAnsi="Tahoma" w:cs="Tahoma"/>
          <w:b/>
          <w:sz w:val="20"/>
        </w:rPr>
        <w:t xml:space="preserve"> </w:t>
      </w:r>
      <w:r w:rsidR="000A79F5" w:rsidRPr="000A79F5">
        <w:rPr>
          <w:rFonts w:ascii="Tahoma" w:hAnsi="Tahoma" w:cs="Tahoma"/>
          <w:b/>
          <w:sz w:val="20"/>
        </w:rPr>
        <w:t xml:space="preserve">(należy wypełnić zgodnie z pkt. 2.2 rozdziału XVIII </w:t>
      </w:r>
      <w:proofErr w:type="spellStart"/>
      <w:r w:rsidR="000A79F5" w:rsidRPr="000A79F5">
        <w:rPr>
          <w:rFonts w:ascii="Tahoma" w:hAnsi="Tahoma" w:cs="Tahoma"/>
          <w:b/>
          <w:sz w:val="20"/>
        </w:rPr>
        <w:t>siwz</w:t>
      </w:r>
      <w:proofErr w:type="spellEnd"/>
      <w:r w:rsidR="000A79F5" w:rsidRPr="000A79F5">
        <w:rPr>
          <w:rFonts w:ascii="Tahoma" w:hAnsi="Tahoma" w:cs="Tahoma"/>
          <w:b/>
          <w:sz w:val="20"/>
        </w:rPr>
        <w:t>)</w:t>
      </w:r>
    </w:p>
    <w:p w:rsidR="00741E08" w:rsidRPr="00741E08" w:rsidRDefault="00741E08" w:rsidP="00741E08">
      <w:pPr>
        <w:pStyle w:val="Tekstpodstawowy"/>
        <w:spacing w:before="0" w:line="240" w:lineRule="auto"/>
        <w:ind w:left="360"/>
        <w:rPr>
          <w:rFonts w:ascii="Tahoma" w:hAnsi="Tahoma" w:cs="Tahoma"/>
          <w:sz w:val="10"/>
          <w:szCs w:val="10"/>
        </w:rPr>
      </w:pPr>
    </w:p>
    <w:p w:rsidR="000A79F5" w:rsidRPr="000A79F5" w:rsidRDefault="000A79F5" w:rsidP="000A79F5">
      <w:pPr>
        <w:ind w:left="360"/>
        <w:jc w:val="both"/>
        <w:rPr>
          <w:rFonts w:ascii="Tahoma" w:hAnsi="Tahoma" w:cs="Tahoma"/>
          <w:b/>
          <w:i/>
          <w:sz w:val="16"/>
          <w:szCs w:val="16"/>
        </w:rPr>
      </w:pPr>
      <w:r w:rsidRPr="000A79F5">
        <w:rPr>
          <w:rFonts w:ascii="Tahoma" w:hAnsi="Tahoma" w:cs="Tahoma"/>
          <w:i/>
          <w:sz w:val="16"/>
          <w:szCs w:val="16"/>
        </w:rPr>
        <w:t>Uwaga: brak deklaracji okresu gwarancji w formularzu ofertowym, bądź jego określenie poniżej wymaganego minimum (</w:t>
      </w:r>
      <w:r w:rsidR="00DB489E">
        <w:rPr>
          <w:rFonts w:ascii="Tahoma" w:hAnsi="Tahoma" w:cs="Tahoma"/>
          <w:i/>
          <w:sz w:val="16"/>
          <w:szCs w:val="16"/>
        </w:rPr>
        <w:t>12</w:t>
      </w:r>
      <w:r w:rsidRPr="000A79F5">
        <w:rPr>
          <w:rFonts w:ascii="Tahoma" w:hAnsi="Tahoma" w:cs="Tahoma"/>
          <w:i/>
          <w:sz w:val="16"/>
          <w:szCs w:val="16"/>
        </w:rPr>
        <w:t xml:space="preserve"> miesięcy) skutkować będzie odrzuceniem oferty w trybie art. 89 ust. 1 pkt. 2 ustawy </w:t>
      </w:r>
      <w:proofErr w:type="spellStart"/>
      <w:r w:rsidRPr="000A79F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0A79F5">
        <w:rPr>
          <w:rFonts w:ascii="Tahoma" w:hAnsi="Tahoma" w:cs="Tahoma"/>
          <w:i/>
          <w:sz w:val="16"/>
          <w:szCs w:val="16"/>
        </w:rPr>
        <w:t xml:space="preserve">. Jeżeli wykonawca zadeklaruje okres gwarancji powyżej określonego maksimum (tj. </w:t>
      </w:r>
      <w:r w:rsidR="00532B0C">
        <w:rPr>
          <w:rFonts w:ascii="Tahoma" w:hAnsi="Tahoma" w:cs="Tahoma"/>
          <w:i/>
          <w:sz w:val="16"/>
          <w:szCs w:val="16"/>
        </w:rPr>
        <w:t>18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532B0C">
        <w:rPr>
          <w:rFonts w:ascii="Tahoma" w:hAnsi="Tahoma" w:cs="Tahoma"/>
          <w:i/>
          <w:sz w:val="16"/>
          <w:szCs w:val="16"/>
        </w:rPr>
        <w:t>ę</w:t>
      </w:r>
      <w:r w:rsidRPr="000A79F5">
        <w:rPr>
          <w:rFonts w:ascii="Tahoma" w:hAnsi="Tahoma" w:cs="Tahoma"/>
          <w:i/>
          <w:sz w:val="16"/>
          <w:szCs w:val="16"/>
        </w:rPr>
        <w:t>c</w:t>
      </w:r>
      <w:r w:rsidR="00532B0C">
        <w:rPr>
          <w:rFonts w:ascii="Tahoma" w:hAnsi="Tahoma" w:cs="Tahoma"/>
          <w:i/>
          <w:sz w:val="16"/>
          <w:szCs w:val="16"/>
        </w:rPr>
        <w:t>y</w:t>
      </w:r>
      <w:r w:rsidRPr="000A79F5">
        <w:rPr>
          <w:rFonts w:ascii="Tahoma" w:hAnsi="Tahoma" w:cs="Tahoma"/>
          <w:i/>
          <w:sz w:val="16"/>
          <w:szCs w:val="16"/>
        </w:rPr>
        <w:t xml:space="preserve">) dla celów porównania złożonych ofert, przyjęte zostanie </w:t>
      </w:r>
      <w:r w:rsidR="00532B0C">
        <w:rPr>
          <w:rFonts w:ascii="Tahoma" w:hAnsi="Tahoma" w:cs="Tahoma"/>
          <w:i/>
          <w:sz w:val="16"/>
          <w:szCs w:val="16"/>
        </w:rPr>
        <w:t>18</w:t>
      </w:r>
      <w:r w:rsidRPr="000A79F5">
        <w:rPr>
          <w:rFonts w:ascii="Tahoma" w:hAnsi="Tahoma" w:cs="Tahoma"/>
          <w:i/>
          <w:sz w:val="16"/>
          <w:szCs w:val="16"/>
        </w:rPr>
        <w:t xml:space="preserve"> mies</w:t>
      </w:r>
      <w:r w:rsidR="00532B0C">
        <w:rPr>
          <w:rFonts w:ascii="Tahoma" w:hAnsi="Tahoma" w:cs="Tahoma"/>
          <w:i/>
          <w:sz w:val="16"/>
          <w:szCs w:val="16"/>
        </w:rPr>
        <w:t>ię</w:t>
      </w:r>
      <w:r w:rsidRPr="000A79F5">
        <w:rPr>
          <w:rFonts w:ascii="Tahoma" w:hAnsi="Tahoma" w:cs="Tahoma"/>
          <w:i/>
          <w:sz w:val="16"/>
          <w:szCs w:val="16"/>
        </w:rPr>
        <w:t>c</w:t>
      </w:r>
      <w:r w:rsidR="00532B0C">
        <w:rPr>
          <w:rFonts w:ascii="Tahoma" w:hAnsi="Tahoma" w:cs="Tahoma"/>
          <w:i/>
          <w:sz w:val="16"/>
          <w:szCs w:val="16"/>
        </w:rPr>
        <w:t>y</w:t>
      </w:r>
      <w:r w:rsidRPr="000A79F5">
        <w:rPr>
          <w:rFonts w:ascii="Tahoma" w:hAnsi="Tahoma" w:cs="Tahoma"/>
          <w:i/>
          <w:sz w:val="16"/>
          <w:szCs w:val="16"/>
        </w:rPr>
        <w:t>, natomiast w treści umowy w sprawie zamówienia publicznego – zgodnie z deklaracją zawartą w ofercie.</w:t>
      </w:r>
      <w:r w:rsidRPr="000A79F5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235FD" w:rsidRPr="003F180A" w:rsidRDefault="00C235FD" w:rsidP="00C235FD">
      <w:pPr>
        <w:ind w:left="400"/>
        <w:jc w:val="both"/>
        <w:rPr>
          <w:rFonts w:ascii="Tahoma" w:hAnsi="Tahoma" w:cs="Tahoma"/>
          <w:b/>
          <w:i/>
          <w:sz w:val="8"/>
          <w:szCs w:val="8"/>
        </w:rPr>
      </w:pPr>
    </w:p>
    <w:p w:rsidR="00C235FD" w:rsidRPr="00FF4AEA" w:rsidRDefault="00C235FD" w:rsidP="00D635FC">
      <w:pPr>
        <w:numPr>
          <w:ilvl w:val="0"/>
          <w:numId w:val="6"/>
        </w:numPr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Dla celów obliczenia ceny przyjęto</w:t>
      </w:r>
      <w:r w:rsidR="005B2406">
        <w:rPr>
          <w:rFonts w:ascii="Tahoma" w:hAnsi="Tahoma" w:cs="Tahoma"/>
        </w:rPr>
        <w:t xml:space="preserve"> następujące stawki jednostkowe – </w:t>
      </w:r>
      <w:r w:rsidR="005B2406" w:rsidRPr="005B2406">
        <w:rPr>
          <w:rFonts w:ascii="Tahoma" w:hAnsi="Tahoma" w:cs="Tahoma"/>
          <w:b/>
        </w:rPr>
        <w:t>należy wypełnić!</w:t>
      </w:r>
    </w:p>
    <w:tbl>
      <w:tblPr>
        <w:tblStyle w:val="Tabela-Siatka"/>
        <w:tblW w:w="0" w:type="auto"/>
        <w:tblInd w:w="288" w:type="dxa"/>
        <w:tblLook w:val="04A0"/>
      </w:tblPr>
      <w:tblGrid>
        <w:gridCol w:w="4140"/>
        <w:gridCol w:w="1800"/>
        <w:gridCol w:w="1260"/>
        <w:gridCol w:w="1800"/>
      </w:tblGrid>
      <w:tr w:rsidR="00C86677" w:rsidTr="00757D7D">
        <w:tc>
          <w:tcPr>
            <w:tcW w:w="4140" w:type="dxa"/>
            <w:vAlign w:val="center"/>
          </w:tcPr>
          <w:p w:rsidR="00C86677" w:rsidRPr="005B2406" w:rsidRDefault="005B2406" w:rsidP="005B2406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Elementy składowe ceny</w:t>
            </w:r>
          </w:p>
        </w:tc>
        <w:tc>
          <w:tcPr>
            <w:tcW w:w="1800" w:type="dxa"/>
            <w:vAlign w:val="center"/>
          </w:tcPr>
          <w:p w:rsidR="00C86677" w:rsidRPr="005B2406" w:rsidRDefault="00C86677" w:rsidP="00D42DF8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 xml:space="preserve">cena jednostkowa </w:t>
            </w:r>
            <w:r w:rsidR="005275F9" w:rsidRPr="005B2406">
              <w:rPr>
                <w:rFonts w:ascii="Tahoma" w:hAnsi="Tahoma" w:cs="Tahoma"/>
                <w:b/>
                <w:sz w:val="16"/>
                <w:szCs w:val="16"/>
              </w:rPr>
              <w:t xml:space="preserve">netto 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t>oferowana przez Wykonawcę</w:t>
            </w:r>
          </w:p>
        </w:tc>
        <w:tc>
          <w:tcPr>
            <w:tcW w:w="1260" w:type="dxa"/>
            <w:vAlign w:val="center"/>
          </w:tcPr>
          <w:p w:rsidR="00C86677" w:rsidRPr="005B2406" w:rsidRDefault="00C86677" w:rsidP="00D42DF8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wielkość szacunkowa zamówienia</w:t>
            </w:r>
          </w:p>
        </w:tc>
        <w:tc>
          <w:tcPr>
            <w:tcW w:w="1800" w:type="dxa"/>
            <w:vAlign w:val="center"/>
          </w:tcPr>
          <w:p w:rsidR="00C86677" w:rsidRPr="005B2406" w:rsidRDefault="00C86677" w:rsidP="005B2406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 xml:space="preserve">wartość zamówienia 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br/>
              <w:t xml:space="preserve">(kol. </w:t>
            </w:r>
            <w:r w:rsidR="005B240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t xml:space="preserve"> x kol. </w:t>
            </w:r>
            <w:r w:rsidR="005B240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</w:tr>
      <w:tr w:rsidR="00C86677" w:rsidTr="00757D7D">
        <w:trPr>
          <w:trHeight w:val="641"/>
        </w:trPr>
        <w:tc>
          <w:tcPr>
            <w:tcW w:w="4140" w:type="dxa"/>
            <w:vAlign w:val="center"/>
          </w:tcPr>
          <w:p w:rsidR="00C86677" w:rsidRPr="009867A4" w:rsidRDefault="009867A4" w:rsidP="009867A4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t>Remonty cząstkowe nawierzchni bitumicznej mieszankami mineralno – bitumicznymi na gorąco o powierzchni do 6 m</w:t>
            </w:r>
            <w:r w:rsidRPr="009867A4">
              <w:rPr>
                <w:rFonts w:ascii="Tahoma" w:hAnsi="Tahoma" w:cs="Tahoma"/>
                <w:vertAlign w:val="superscript"/>
              </w:rPr>
              <w:t>2</w:t>
            </w:r>
            <w:r w:rsidRPr="009867A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</w:r>
            <w:r w:rsidRPr="009867A4">
              <w:rPr>
                <w:rFonts w:ascii="Tahoma" w:hAnsi="Tahoma" w:cs="Tahoma"/>
              </w:rPr>
              <w:t>w jednym miejscu</w:t>
            </w:r>
          </w:p>
        </w:tc>
        <w:tc>
          <w:tcPr>
            <w:tcW w:w="180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86677" w:rsidRPr="009867A4" w:rsidRDefault="00757D7D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512</w:t>
            </w:r>
            <w:r w:rsidR="009867A4">
              <w:rPr>
                <w:rFonts w:ascii="Tahoma" w:hAnsi="Tahoma" w:cs="Tahoma"/>
                <w:b/>
                <w:sz w:val="18"/>
                <w:szCs w:val="18"/>
              </w:rPr>
              <w:t xml:space="preserve"> m</w:t>
            </w:r>
            <w:r w:rsidR="009867A4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0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677" w:rsidTr="00757D7D">
        <w:trPr>
          <w:trHeight w:val="714"/>
        </w:trPr>
        <w:tc>
          <w:tcPr>
            <w:tcW w:w="4140" w:type="dxa"/>
            <w:vAlign w:val="center"/>
          </w:tcPr>
          <w:p w:rsidR="00C86677" w:rsidRPr="009867A4" w:rsidRDefault="009867A4" w:rsidP="005275F9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t>Remonty cząstkowe nawierzchni bitumicznej mieszankami mineralno – bitumicznymi na gorąco o powierzchni powyżej 6 m</w:t>
            </w:r>
            <w:r w:rsidRPr="009867A4">
              <w:rPr>
                <w:rFonts w:ascii="Tahoma" w:hAnsi="Tahoma" w:cs="Tahoma"/>
                <w:vertAlign w:val="superscript"/>
              </w:rPr>
              <w:t>2</w:t>
            </w:r>
            <w:r w:rsidRPr="009867A4">
              <w:rPr>
                <w:rFonts w:ascii="Tahoma" w:hAnsi="Tahoma" w:cs="Tahoma"/>
              </w:rPr>
              <w:t xml:space="preserve"> w jednym miejscu</w:t>
            </w:r>
          </w:p>
        </w:tc>
        <w:tc>
          <w:tcPr>
            <w:tcW w:w="180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86677" w:rsidRPr="009867A4" w:rsidRDefault="00757D7D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237</w:t>
            </w:r>
            <w:r w:rsidR="009867A4">
              <w:rPr>
                <w:rFonts w:ascii="Tahoma" w:hAnsi="Tahoma" w:cs="Tahoma"/>
                <w:b/>
                <w:sz w:val="18"/>
                <w:szCs w:val="18"/>
              </w:rPr>
              <w:t xml:space="preserve"> m</w:t>
            </w:r>
            <w:r w:rsidR="009867A4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0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677" w:rsidTr="00757D7D">
        <w:trPr>
          <w:trHeight w:val="563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C86677" w:rsidRPr="009867A4" w:rsidRDefault="009867A4" w:rsidP="009867A4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t>Remonty nawierzchni poprzez położenie nakładki asfaltowej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86677" w:rsidRPr="009867A4" w:rsidRDefault="00757D7D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173</w:t>
            </w:r>
            <w:r w:rsidR="009867A4">
              <w:rPr>
                <w:rFonts w:ascii="Tahoma" w:hAnsi="Tahoma" w:cs="Tahoma"/>
                <w:b/>
                <w:sz w:val="18"/>
                <w:szCs w:val="18"/>
              </w:rPr>
              <w:t xml:space="preserve"> m</w:t>
            </w:r>
            <w:r w:rsidR="009867A4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0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406" w:rsidTr="00757D7D">
        <w:trPr>
          <w:trHeight w:val="695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C86677" w:rsidRPr="009867A4" w:rsidRDefault="009867A4" w:rsidP="009867A4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t xml:space="preserve">Remont krawężników drogowych </w:t>
            </w:r>
            <w:r>
              <w:rPr>
                <w:rFonts w:ascii="Tahoma" w:hAnsi="Tahoma" w:cs="Tahoma"/>
              </w:rPr>
              <w:br/>
            </w:r>
            <w:r w:rsidRPr="009867A4">
              <w:rPr>
                <w:rFonts w:ascii="Tahoma" w:hAnsi="Tahoma" w:cs="Tahoma"/>
              </w:rPr>
              <w:t>(z wymianą krawężnika na nowy)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86677" w:rsidRPr="00D44740" w:rsidRDefault="00757D7D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</w:t>
            </w:r>
            <w:r w:rsidR="009867A4">
              <w:rPr>
                <w:rFonts w:ascii="Tahoma" w:hAnsi="Tahoma" w:cs="Tahoma"/>
                <w:b/>
                <w:sz w:val="18"/>
                <w:szCs w:val="18"/>
              </w:rPr>
              <w:t xml:space="preserve"> mb</w:t>
            </w:r>
          </w:p>
        </w:tc>
        <w:tc>
          <w:tcPr>
            <w:tcW w:w="180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67A4" w:rsidTr="00757D7D">
        <w:trPr>
          <w:trHeight w:val="695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9867A4" w:rsidRPr="009867A4" w:rsidRDefault="009867A4" w:rsidP="009867A4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lastRenderedPageBreak/>
              <w:t>Regulacja pionowa studzienek dla urządzeń podziemnych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867A4" w:rsidRPr="005275F9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9867A4" w:rsidRPr="00D44740" w:rsidRDefault="00757D7D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9867A4">
              <w:rPr>
                <w:rFonts w:ascii="Tahoma" w:hAnsi="Tahoma" w:cs="Tahoma"/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1800" w:type="dxa"/>
            <w:vAlign w:val="center"/>
          </w:tcPr>
          <w:p w:rsidR="009867A4" w:rsidRPr="005275F9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67A4" w:rsidTr="00757D7D">
        <w:trPr>
          <w:trHeight w:val="695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9867A4" w:rsidRPr="009867A4" w:rsidRDefault="009867A4" w:rsidP="009867A4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t>Wykonanie ławy betonowej z oporem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867A4" w:rsidRPr="005275F9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9867A4" w:rsidRPr="00D44740" w:rsidRDefault="00757D7D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</w:t>
            </w:r>
            <w:r w:rsidR="009867A4">
              <w:rPr>
                <w:rFonts w:ascii="Tahoma" w:hAnsi="Tahoma" w:cs="Tahoma"/>
                <w:b/>
                <w:sz w:val="18"/>
                <w:szCs w:val="18"/>
              </w:rPr>
              <w:t xml:space="preserve"> mb</w:t>
            </w:r>
          </w:p>
        </w:tc>
        <w:tc>
          <w:tcPr>
            <w:tcW w:w="1800" w:type="dxa"/>
            <w:vAlign w:val="center"/>
          </w:tcPr>
          <w:p w:rsidR="009867A4" w:rsidRPr="005275F9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B2406" w:rsidRPr="00FF05BE" w:rsidRDefault="005B2406" w:rsidP="005B2406">
      <w:pPr>
        <w:pStyle w:val="Tekstpodstawowy"/>
        <w:spacing w:before="0" w:line="240" w:lineRule="auto"/>
        <w:ind w:left="360"/>
        <w:rPr>
          <w:rFonts w:ascii="Tahoma" w:hAnsi="Tahoma" w:cs="Tahoma"/>
          <w:b/>
          <w:sz w:val="16"/>
          <w:szCs w:val="16"/>
        </w:rPr>
      </w:pPr>
      <w:r w:rsidRPr="00FF05BE">
        <w:rPr>
          <w:rFonts w:ascii="Tahoma" w:hAnsi="Tahoma" w:cs="Tahoma"/>
          <w:b/>
          <w:sz w:val="16"/>
          <w:szCs w:val="16"/>
        </w:rPr>
        <w:t xml:space="preserve">W przypadku, gdy Wykonawca nie wypełni tabeli w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pkt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 3, lub cena z tabeli będzie się różniła od ceny przedstawionej w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pkt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 II.1, oferta taka zostanie odrzucona z postępowania jako niezgodna </w:t>
      </w:r>
      <w:r w:rsidRPr="00FF05BE">
        <w:rPr>
          <w:rFonts w:ascii="Tahoma" w:hAnsi="Tahoma" w:cs="Tahoma"/>
          <w:b/>
          <w:sz w:val="16"/>
          <w:szCs w:val="16"/>
        </w:rPr>
        <w:br/>
        <w:t xml:space="preserve">z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siwz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.  </w:t>
      </w:r>
    </w:p>
    <w:p w:rsidR="00C86677" w:rsidRPr="00FF4AEA" w:rsidRDefault="00C86677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757D7D" w:rsidRPr="00E462D8" w:rsidRDefault="00757D7D" w:rsidP="00F70FE5">
      <w:pPr>
        <w:pStyle w:val="Akapitzlist"/>
        <w:numPr>
          <w:ilvl w:val="0"/>
          <w:numId w:val="6"/>
        </w:numPr>
        <w:tabs>
          <w:tab w:val="left" w:pos="400"/>
        </w:tabs>
        <w:autoSpaceDN w:val="0"/>
        <w:adjustRightInd w:val="0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487CC0">
        <w:rPr>
          <w:rFonts w:ascii="Tahoma" w:hAnsi="Tahoma" w:cs="Tahoma"/>
          <w:sz w:val="20"/>
          <w:szCs w:val="20"/>
        </w:rPr>
        <w:t xml:space="preserve">Wybór oferty prowadzić będzie do </w:t>
      </w:r>
      <w:r w:rsidRPr="00487CC0">
        <w:rPr>
          <w:rFonts w:ascii="Tahoma" w:hAnsi="Tahoma" w:cs="Tahoma"/>
          <w:b/>
          <w:sz w:val="20"/>
          <w:szCs w:val="20"/>
        </w:rPr>
        <w:t>powstania u Zamawiającego obowiązku podatkowego</w:t>
      </w:r>
      <w:r w:rsidRPr="00487CC0">
        <w:rPr>
          <w:rFonts w:ascii="Tahoma" w:hAnsi="Tahoma" w:cs="Tahoma"/>
          <w:sz w:val="20"/>
          <w:szCs w:val="20"/>
        </w:rPr>
        <w:t xml:space="preserve"> w zakresie następujących towarów/usług:</w:t>
      </w:r>
      <w:r w:rsidRPr="00E462D8">
        <w:rPr>
          <w:rFonts w:ascii="Tahoma" w:hAnsi="Tahoma" w:cs="Tahoma"/>
        </w:rPr>
        <w:t>.....................................................................</w:t>
      </w:r>
    </w:p>
    <w:p w:rsidR="00757D7D" w:rsidRPr="006858D8" w:rsidRDefault="00757D7D" w:rsidP="00757D7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Wartość ww. towarów lub usług bez kwoty podatku wynosi:</w:t>
      </w:r>
      <w:r>
        <w:rPr>
          <w:rFonts w:ascii="Tahoma" w:hAnsi="Tahoma" w:cs="Tahoma"/>
        </w:rPr>
        <w:t xml:space="preserve"> ..........................</w:t>
      </w:r>
      <w:r w:rsidR="00F70FE5">
        <w:rPr>
          <w:rFonts w:ascii="Tahoma" w:hAnsi="Tahoma" w:cs="Tahoma"/>
        </w:rPr>
        <w:t>.............................</w:t>
      </w:r>
    </w:p>
    <w:p w:rsidR="00757D7D" w:rsidRPr="006858D8" w:rsidRDefault="00757D7D" w:rsidP="00757D7D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757D7D" w:rsidRDefault="00757D7D" w:rsidP="00757D7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zgodnie z przepisami 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br/>
      </w:r>
      <w:r w:rsidRPr="006858D8">
        <w:rPr>
          <w:rFonts w:ascii="Tahoma" w:hAnsi="Tahoma" w:cs="Tahoma"/>
          <w:i/>
          <w:sz w:val="16"/>
          <w:szCs w:val="16"/>
        </w:rPr>
        <w:t>w przeciwnym razie pozostawić niewypełnione).</w:t>
      </w:r>
    </w:p>
    <w:p w:rsidR="00757D7D" w:rsidRPr="006858D8" w:rsidRDefault="00757D7D" w:rsidP="00757D7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757D7D" w:rsidRPr="006858D8" w:rsidRDefault="00757D7D" w:rsidP="00757D7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757D7D" w:rsidRDefault="00757D7D" w:rsidP="00757D7D">
      <w:pPr>
        <w:tabs>
          <w:tab w:val="left" w:leader="underscore" w:pos="9360"/>
        </w:tabs>
        <w:spacing w:line="360" w:lineRule="auto"/>
        <w:jc w:val="both"/>
        <w:rPr>
          <w:rFonts w:ascii="Tahoma" w:eastAsia="Lucida Sans Unicode" w:hAnsi="Tahoma" w:cs="Tahoma"/>
          <w:kern w:val="3"/>
          <w:lang w:eastAsia="zh-CN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p w:rsidR="00757D7D" w:rsidRPr="006858D8" w:rsidRDefault="00757D7D" w:rsidP="00757D7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757D7D" w:rsidTr="00BF4EFB">
        <w:tc>
          <w:tcPr>
            <w:tcW w:w="400" w:type="dxa"/>
          </w:tcPr>
          <w:p w:rsidR="00757D7D" w:rsidRPr="00B47D14" w:rsidRDefault="00757D7D" w:rsidP="00BF4EFB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757D7D" w:rsidRPr="00B47D14" w:rsidRDefault="00757D7D" w:rsidP="00BF4EFB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757D7D" w:rsidRPr="00B47D14" w:rsidRDefault="00757D7D" w:rsidP="00BF4EFB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757D7D" w:rsidRPr="00B47D14" w:rsidRDefault="00757D7D" w:rsidP="00BF4EFB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757D7D" w:rsidTr="00BF4EFB">
        <w:trPr>
          <w:trHeight w:val="608"/>
        </w:trPr>
        <w:tc>
          <w:tcPr>
            <w:tcW w:w="400" w:type="dxa"/>
          </w:tcPr>
          <w:p w:rsidR="00757D7D" w:rsidRPr="00B47D14" w:rsidRDefault="00757D7D" w:rsidP="00BF4EFB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757D7D" w:rsidRPr="00B47D14" w:rsidRDefault="00757D7D" w:rsidP="00BF4EFB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757D7D" w:rsidRPr="00B47D14" w:rsidRDefault="00757D7D" w:rsidP="00BF4EFB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757D7D" w:rsidRPr="00B47D14" w:rsidRDefault="00757D7D" w:rsidP="00BF4EFB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757D7D" w:rsidTr="00BF4EFB">
        <w:trPr>
          <w:trHeight w:val="518"/>
        </w:trPr>
        <w:tc>
          <w:tcPr>
            <w:tcW w:w="400" w:type="dxa"/>
          </w:tcPr>
          <w:p w:rsidR="00757D7D" w:rsidRPr="00B47D14" w:rsidRDefault="00757D7D" w:rsidP="00BF4EFB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757D7D" w:rsidRPr="00B47D14" w:rsidRDefault="00757D7D" w:rsidP="00BF4EFB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757D7D" w:rsidRPr="00B47D14" w:rsidRDefault="00757D7D" w:rsidP="00BF4EFB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757D7D" w:rsidRPr="00B47D14" w:rsidRDefault="00757D7D" w:rsidP="00BF4EFB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757D7D" w:rsidRPr="006858D8" w:rsidRDefault="00757D7D" w:rsidP="00757D7D">
      <w:pPr>
        <w:autoSpaceDN w:val="0"/>
        <w:adjustRightInd w:val="0"/>
        <w:spacing w:before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757D7D" w:rsidRPr="006858D8" w:rsidRDefault="00757D7D" w:rsidP="00757D7D">
      <w:pPr>
        <w:autoSpaceDN w:val="0"/>
        <w:adjustRightInd w:val="0"/>
        <w:spacing w:after="24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757D7D" w:rsidRDefault="00757D7D" w:rsidP="00757D7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757D7D" w:rsidRPr="00266ED1" w:rsidRDefault="00757D7D" w:rsidP="00757D7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Oświadczamy, że wykonamy przedmiot zamówienia w terminie </w:t>
      </w:r>
      <w:r w:rsidRPr="00266ED1">
        <w:rPr>
          <w:rFonts w:ascii="Tahoma" w:hAnsi="Tahoma" w:cs="Tahoma"/>
          <w:b/>
        </w:rPr>
        <w:t xml:space="preserve">do </w:t>
      </w:r>
      <w:r>
        <w:rPr>
          <w:rFonts w:ascii="Tahoma" w:hAnsi="Tahoma" w:cs="Tahoma"/>
          <w:b/>
        </w:rPr>
        <w:t>31 sierpnia</w:t>
      </w:r>
      <w:r w:rsidRPr="00266ED1">
        <w:rPr>
          <w:rFonts w:ascii="Tahoma" w:hAnsi="Tahoma" w:cs="Tahoma"/>
          <w:b/>
        </w:rPr>
        <w:t xml:space="preserve"> 2020r.</w:t>
      </w:r>
    </w:p>
    <w:p w:rsidR="00757D7D" w:rsidRPr="006858D8" w:rsidRDefault="00757D7D" w:rsidP="00757D7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</w:t>
      </w:r>
      <w:r>
        <w:rPr>
          <w:rFonts w:ascii="Tahoma" w:hAnsi="Tahoma" w:cs="Tahoma"/>
        </w:rPr>
        <w:t>w pełni je akceptujemy oraz</w:t>
      </w:r>
      <w:r w:rsidRPr="006858D8">
        <w:rPr>
          <w:rFonts w:ascii="Tahoma" w:hAnsi="Tahoma" w:cs="Tahoma"/>
        </w:rPr>
        <w:t xml:space="preserve"> zdobyliśmy wszelkie konieczne informacje do przygotowania oferty.</w:t>
      </w:r>
    </w:p>
    <w:p w:rsidR="00757D7D" w:rsidRPr="006858D8" w:rsidRDefault="00757D7D" w:rsidP="00757D7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757D7D" w:rsidRDefault="00757D7D" w:rsidP="00757D7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757D7D" w:rsidRPr="0084200F" w:rsidRDefault="00757D7D" w:rsidP="00757D7D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 w:val="0"/>
        <w:ind w:left="360"/>
        <w:jc w:val="both"/>
        <w:rPr>
          <w:rFonts w:ascii="Tahoma" w:eastAsia="Lucida Sans Unicode" w:hAnsi="Tahoma" w:cs="Tahoma"/>
          <w:kern w:val="3"/>
          <w:lang w:eastAsia="zh-CN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Warunki płatności zgodnie z zapisami przedstawionymi w specyfikacji istotnych warunków zamówienia – we wzorze umowy.</w:t>
      </w:r>
    </w:p>
    <w:p w:rsidR="00757D7D" w:rsidRPr="008A68AC" w:rsidRDefault="00757D7D" w:rsidP="00757D7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757D7D" w:rsidRDefault="00757D7D" w:rsidP="00757D7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757D7D" w:rsidRDefault="00757D7D" w:rsidP="00757D7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757D7D" w:rsidRPr="00453FC8" w:rsidRDefault="00757D7D" w:rsidP="00757D7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757D7D" w:rsidRDefault="00757D7D" w:rsidP="00757D7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757D7D" w:rsidRPr="00B47D14" w:rsidRDefault="00757D7D" w:rsidP="00757D7D">
      <w:pPr>
        <w:pStyle w:val="Tekstpodstawowy"/>
        <w:suppressAutoHyphens w:val="0"/>
        <w:overflowPunct/>
        <w:autoSpaceDE/>
        <w:spacing w:before="0" w:after="24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757D7D" w:rsidRPr="006858D8" w:rsidTr="00BF4EFB">
        <w:trPr>
          <w:trHeight w:val="180"/>
        </w:trPr>
        <w:tc>
          <w:tcPr>
            <w:tcW w:w="240" w:type="dxa"/>
          </w:tcPr>
          <w:p w:rsidR="00757D7D" w:rsidRPr="00B47D14" w:rsidRDefault="00757D7D" w:rsidP="00BF4EFB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757D7D" w:rsidRPr="000700A9" w:rsidRDefault="00757D7D" w:rsidP="00757D7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757D7D" w:rsidRPr="006858D8" w:rsidTr="00BF4EFB">
        <w:trPr>
          <w:trHeight w:val="180"/>
        </w:trPr>
        <w:tc>
          <w:tcPr>
            <w:tcW w:w="240" w:type="dxa"/>
          </w:tcPr>
          <w:p w:rsidR="00757D7D" w:rsidRPr="00B47D14" w:rsidRDefault="00757D7D" w:rsidP="00BF4EFB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757D7D" w:rsidRPr="000700A9" w:rsidRDefault="00757D7D" w:rsidP="00757D7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757D7D" w:rsidRPr="006858D8" w:rsidTr="00BF4EFB">
        <w:trPr>
          <w:trHeight w:val="180"/>
        </w:trPr>
        <w:tc>
          <w:tcPr>
            <w:tcW w:w="240" w:type="dxa"/>
          </w:tcPr>
          <w:p w:rsidR="00757D7D" w:rsidRPr="00B47D14" w:rsidRDefault="00757D7D" w:rsidP="00BF4EFB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757D7D" w:rsidRDefault="00757D7D" w:rsidP="00757D7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>Średnie przedsiębiorstwo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757D7D" w:rsidRPr="006858D8" w:rsidTr="00BF4EFB">
        <w:trPr>
          <w:trHeight w:val="180"/>
        </w:trPr>
        <w:tc>
          <w:tcPr>
            <w:tcW w:w="240" w:type="dxa"/>
          </w:tcPr>
          <w:p w:rsidR="00757D7D" w:rsidRPr="00B47D14" w:rsidRDefault="00757D7D" w:rsidP="00BF4EFB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757D7D" w:rsidRPr="000700A9" w:rsidRDefault="00757D7D" w:rsidP="00757D7D">
      <w:pPr>
        <w:autoSpaceDN w:val="0"/>
        <w:adjustRightInd w:val="0"/>
        <w:spacing w:after="24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>
        <w:rPr>
          <w:rFonts w:ascii="Tahoma" w:hAnsi="Tahoma" w:cs="Tahoma"/>
        </w:rPr>
        <w:t>Inne</w:t>
      </w:r>
      <w:r w:rsidRPr="006858D8">
        <w:rPr>
          <w:rFonts w:ascii="Tahoma" w:hAnsi="Tahoma" w:cs="Tahoma"/>
        </w:rPr>
        <w:t xml:space="preserve">    </w:t>
      </w:r>
    </w:p>
    <w:p w:rsidR="00757D7D" w:rsidRPr="006858D8" w:rsidRDefault="00757D7D" w:rsidP="00757D7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757D7D" w:rsidRPr="006858D8" w:rsidRDefault="00757D7D" w:rsidP="00757D7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757D7D" w:rsidRPr="00BB08D5" w:rsidRDefault="00757D7D" w:rsidP="00757D7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757D7D" w:rsidRDefault="00757D7D" w:rsidP="00757D7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757D7D" w:rsidRPr="001F3DF6" w:rsidRDefault="00757D7D" w:rsidP="00757D7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</w:p>
    <w:p w:rsidR="00757D7D" w:rsidRPr="000700A9" w:rsidRDefault="00757D7D" w:rsidP="00757D7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757D7D" w:rsidRPr="00BB08D5" w:rsidRDefault="00757D7D" w:rsidP="00757D7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757D7D" w:rsidRPr="006858D8" w:rsidRDefault="00757D7D" w:rsidP="00757D7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757D7D" w:rsidRDefault="00757D7D" w:rsidP="00757D7D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757D7D" w:rsidRPr="00E50506" w:rsidRDefault="00757D7D" w:rsidP="00757D7D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sz w:val="20"/>
          <w:szCs w:val="20"/>
          <w:lang w:eastAsia="zh-CN"/>
        </w:rPr>
        <w:footnoteReference w:id="2"/>
      </w:r>
    </w:p>
    <w:p w:rsidR="00757D7D" w:rsidRPr="005054C7" w:rsidRDefault="00757D7D" w:rsidP="00757D7D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sz w:val="20"/>
          <w:szCs w:val="20"/>
          <w:lang w:eastAsia="zh-CN"/>
        </w:rPr>
        <w:footnoteReference w:id="3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757D7D" w:rsidRPr="005054C7" w:rsidRDefault="00757D7D" w:rsidP="00757D7D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757D7D" w:rsidRPr="00E50506" w:rsidRDefault="00757D7D" w:rsidP="00757D7D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757D7D" w:rsidRDefault="00757D7D" w:rsidP="00757D7D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757D7D" w:rsidRDefault="00757D7D" w:rsidP="00757D7D">
      <w:pPr>
        <w:pStyle w:val="Akapitzlist"/>
        <w:numPr>
          <w:ilvl w:val="0"/>
          <w:numId w:val="8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757D7D" w:rsidRPr="00F42B6C" w:rsidRDefault="00757D7D" w:rsidP="00331B3F">
      <w:pPr>
        <w:pStyle w:val="Akapitzlist"/>
        <w:tabs>
          <w:tab w:val="left" w:pos="360"/>
        </w:tabs>
        <w:spacing w:line="240" w:lineRule="auto"/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  <w:r w:rsidRPr="00E50506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sz w:val="20"/>
          <w:szCs w:val="20"/>
          <w:lang w:eastAsia="zh-CN"/>
        </w:rPr>
        <w:footnoteReference w:id="4"/>
      </w:r>
      <w:r w:rsidRPr="00E50506">
        <w:rPr>
          <w:rFonts w:ascii="Tahoma" w:hAnsi="Tahoma" w:cs="Tahoma"/>
          <w:sz w:val="20"/>
          <w:szCs w:val="20"/>
          <w:lang w:eastAsia="zh-CN"/>
        </w:rPr>
        <w:t>: (jeżeli dotyczy)</w:t>
      </w:r>
      <w:r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F42B6C"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</w:t>
      </w:r>
    </w:p>
    <w:p w:rsidR="00757D7D" w:rsidRDefault="00757D7D" w:rsidP="00757D7D">
      <w:pPr>
        <w:autoSpaceDN w:val="0"/>
        <w:adjustRightInd w:val="0"/>
        <w:jc w:val="both"/>
        <w:rPr>
          <w:rFonts w:ascii="Tahoma" w:hAnsi="Tahoma" w:cs="Tahoma"/>
        </w:rPr>
      </w:pPr>
    </w:p>
    <w:p w:rsidR="00757D7D" w:rsidRDefault="00757D7D" w:rsidP="00757D7D">
      <w:pPr>
        <w:autoSpaceDN w:val="0"/>
        <w:adjustRightInd w:val="0"/>
        <w:jc w:val="both"/>
        <w:rPr>
          <w:rFonts w:ascii="Tahoma" w:hAnsi="Tahoma" w:cs="Tahoma"/>
        </w:rPr>
      </w:pPr>
    </w:p>
    <w:p w:rsidR="00757D7D" w:rsidRDefault="00757D7D" w:rsidP="00757D7D">
      <w:pPr>
        <w:autoSpaceDN w:val="0"/>
        <w:adjustRightInd w:val="0"/>
        <w:jc w:val="both"/>
        <w:rPr>
          <w:rFonts w:ascii="Tahoma" w:hAnsi="Tahoma" w:cs="Tahoma"/>
        </w:rPr>
      </w:pPr>
    </w:p>
    <w:p w:rsidR="00757D7D" w:rsidRPr="006858D8" w:rsidRDefault="00757D7D" w:rsidP="00757D7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</w:t>
      </w:r>
    </w:p>
    <w:p w:rsidR="00757D7D" w:rsidRDefault="00757D7D" w:rsidP="00757D7D">
      <w:pPr>
        <w:autoSpaceDN w:val="0"/>
        <w:adjustRightInd w:val="0"/>
        <w:ind w:left="4956" w:hanging="4956"/>
        <w:rPr>
          <w:rFonts w:ascii="Tahoma" w:hAnsi="Tahoma" w:cs="Tahoma"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757D7D" w:rsidRDefault="00757D7D" w:rsidP="00757D7D">
      <w:pPr>
        <w:autoSpaceDN w:val="0"/>
        <w:adjustRightInd w:val="0"/>
        <w:ind w:left="4956" w:hanging="4956"/>
        <w:rPr>
          <w:rFonts w:ascii="Tahoma" w:hAnsi="Tahoma" w:cs="Tahoma"/>
        </w:rPr>
      </w:pPr>
    </w:p>
    <w:p w:rsidR="00757D7D" w:rsidRDefault="00757D7D" w:rsidP="00757D7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757D7D" w:rsidRPr="0047581E" w:rsidRDefault="00757D7D" w:rsidP="00757D7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u w:val="single"/>
          <w:lang w:eastAsia="zh-CN"/>
        </w:rPr>
      </w:pPr>
      <w:r w:rsidRPr="0047581E">
        <w:rPr>
          <w:rFonts w:ascii="Tahoma" w:eastAsia="Lucida Sans Unicode" w:hAnsi="Tahoma" w:cs="Tahoma"/>
          <w:kern w:val="3"/>
          <w:u w:val="single"/>
          <w:lang w:eastAsia="zh-CN"/>
        </w:rPr>
        <w:t>Załączniki do oferty:</w:t>
      </w:r>
    </w:p>
    <w:p w:rsidR="00757D7D" w:rsidRDefault="00757D7D" w:rsidP="00757D7D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- </w:t>
      </w:r>
      <w:r>
        <w:rPr>
          <w:rFonts w:ascii="Tahoma" w:eastAsia="Lucida Sans Unicode" w:hAnsi="Tahoma" w:cs="Tahoma"/>
          <w:kern w:val="3"/>
          <w:lang w:eastAsia="zh-CN"/>
        </w:rPr>
        <w:tab/>
        <w:t xml:space="preserve">oświadczenie wstępne - </w:t>
      </w:r>
      <w:r w:rsidRPr="0047581E">
        <w:rPr>
          <w:rFonts w:ascii="Tahoma" w:eastAsia="Lucida Sans Unicode" w:hAnsi="Tahoma" w:cs="Tahoma"/>
          <w:kern w:val="3"/>
          <w:lang w:eastAsia="zh-CN"/>
        </w:rPr>
        <w:t xml:space="preserve">zał. nr 3  </w:t>
      </w:r>
      <w:r>
        <w:rPr>
          <w:rFonts w:ascii="Tahoma" w:eastAsia="Lucida Sans Unicode" w:hAnsi="Tahoma" w:cs="Tahoma"/>
          <w:kern w:val="3"/>
          <w:lang w:eastAsia="zh-CN"/>
        </w:rPr>
        <w:t xml:space="preserve">do </w:t>
      </w:r>
      <w:proofErr w:type="spellStart"/>
      <w:r>
        <w:rPr>
          <w:rFonts w:ascii="Tahoma" w:eastAsia="Lucida Sans Unicode" w:hAnsi="Tahoma" w:cs="Tahoma"/>
          <w:kern w:val="3"/>
          <w:lang w:eastAsia="zh-CN"/>
        </w:rPr>
        <w:t>siwz</w:t>
      </w:r>
      <w:proofErr w:type="spellEnd"/>
      <w:r w:rsidRPr="0047581E">
        <w:rPr>
          <w:rFonts w:ascii="Tahoma" w:eastAsia="Lucida Sans Unicode" w:hAnsi="Tahoma" w:cs="Tahoma"/>
          <w:kern w:val="3"/>
          <w:lang w:eastAsia="zh-CN"/>
        </w:rPr>
        <w:t>;</w:t>
      </w:r>
    </w:p>
    <w:p w:rsidR="00757D7D" w:rsidRDefault="00757D7D" w:rsidP="00757D7D">
      <w:pPr>
        <w:ind w:left="284" w:hanging="284"/>
        <w:jc w:val="both"/>
        <w:rPr>
          <w:rFonts w:ascii="Tahoma" w:eastAsia="Arial" w:hAnsi="Tahoma" w:cs="Tahoma"/>
          <w:color w:val="000000"/>
        </w:rPr>
      </w:pPr>
      <w:r w:rsidRPr="0047581E">
        <w:rPr>
          <w:rFonts w:ascii="Tahoma" w:eastAsia="Arial" w:hAnsi="Tahoma" w:cs="Tahoma"/>
          <w:color w:val="000000"/>
        </w:rPr>
        <w:t xml:space="preserve">- </w:t>
      </w:r>
      <w:r w:rsidRPr="0047581E">
        <w:rPr>
          <w:rFonts w:ascii="Tahoma" w:eastAsia="Arial" w:hAnsi="Tahoma" w:cs="Tahoma"/>
          <w:color w:val="000000"/>
        </w:rPr>
        <w:tab/>
        <w:t xml:space="preserve">pełnomocnictwo do reprezentowania Wykonawcy – jeżeli </w:t>
      </w:r>
      <w:r>
        <w:rPr>
          <w:rFonts w:ascii="Tahoma" w:eastAsia="Arial" w:hAnsi="Tahoma" w:cs="Tahoma"/>
          <w:color w:val="000000"/>
        </w:rPr>
        <w:t>dotyczy.</w:t>
      </w:r>
    </w:p>
    <w:p w:rsidR="00757D7D" w:rsidRDefault="00757D7D" w:rsidP="00757D7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757D7D" w:rsidRPr="006858D8" w:rsidRDefault="00757D7D" w:rsidP="00757D7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757D7D" w:rsidRPr="000700A9" w:rsidRDefault="00757D7D" w:rsidP="00757D7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757D7D" w:rsidRPr="000700A9" w:rsidRDefault="00757D7D" w:rsidP="00757D7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757D7D" w:rsidRPr="006B20C1" w:rsidRDefault="00757D7D" w:rsidP="00757D7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6B20C1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757D7D" w:rsidRPr="006B20C1" w:rsidRDefault="00757D7D" w:rsidP="00757D7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6B20C1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6B20C1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757D7D" w:rsidRPr="006B20C1" w:rsidRDefault="00757D7D" w:rsidP="00757D7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6B20C1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6B20C1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757D7D" w:rsidRPr="006B20C1" w:rsidRDefault="00757D7D" w:rsidP="00757D7D">
      <w:pPr>
        <w:pStyle w:val="Tekstpodstawowy"/>
        <w:spacing w:before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6B20C1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6B20C1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6B20C1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6B20C1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6B20C1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Pr="000700A9" w:rsidRDefault="00C235FD" w:rsidP="00757D7D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eastAsia="Arial" w:hAnsi="Tahoma" w:cs="Tahoma"/>
          <w:color w:val="000000"/>
          <w:sz w:val="16"/>
          <w:szCs w:val="16"/>
        </w:rPr>
      </w:pPr>
    </w:p>
    <w:sectPr w:rsidR="00C235FD" w:rsidRPr="000700A9" w:rsidSect="00EF25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5F5" w:rsidRDefault="008A35F5" w:rsidP="00C235FD">
      <w:r>
        <w:separator/>
      </w:r>
    </w:p>
  </w:endnote>
  <w:endnote w:type="continuationSeparator" w:id="0">
    <w:p w:rsidR="008A35F5" w:rsidRDefault="008A35F5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5F5" w:rsidRDefault="008A35F5" w:rsidP="00C235FD">
      <w:r>
        <w:separator/>
      </w:r>
    </w:p>
  </w:footnote>
  <w:footnote w:type="continuationSeparator" w:id="0">
    <w:p w:rsidR="008A35F5" w:rsidRDefault="008A35F5" w:rsidP="00C235FD">
      <w:r>
        <w:continuationSeparator/>
      </w:r>
    </w:p>
  </w:footnote>
  <w:footnote w:id="1">
    <w:p w:rsidR="001640A9" w:rsidRDefault="001640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00A9">
        <w:rPr>
          <w:rFonts w:ascii="Tahoma" w:hAnsi="Tahoma" w:cs="Tahoma"/>
          <w:kern w:val="3"/>
          <w:sz w:val="16"/>
          <w:szCs w:val="16"/>
          <w:lang w:eastAsia="zh-CN"/>
        </w:rPr>
        <w:t>w przypadku Wykonawców wspólnie składających ofertę, należy wypełnić punkt dla każdego podmiotu osobno</w:t>
      </w:r>
    </w:p>
  </w:footnote>
  <w:footnote w:id="2">
    <w:p w:rsidR="00757D7D" w:rsidRPr="00D75DC9" w:rsidRDefault="00757D7D" w:rsidP="00757D7D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3">
    <w:p w:rsidR="00757D7D" w:rsidRPr="00D75DC9" w:rsidRDefault="00757D7D" w:rsidP="00757D7D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4">
    <w:p w:rsidR="00757D7D" w:rsidRDefault="00757D7D" w:rsidP="00757D7D">
      <w:pPr>
        <w:pStyle w:val="Tekstprzypisudolnego"/>
        <w:jc w:val="both"/>
      </w:pPr>
      <w:r w:rsidRPr="00D75DC9">
        <w:rPr>
          <w:rStyle w:val="Odwoanieprzypisudolnego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zgodnie z § 10 ust. 1 rozporządzenia Ministra Rozwoju z dnia 26.07.2016r. w sprawie rodzaju dokumentów, jakich może żądać zamawiający </w:t>
      </w:r>
      <w:r>
        <w:rPr>
          <w:rFonts w:ascii="Tahoma" w:hAnsi="Tahoma" w:cs="Tahoma"/>
          <w:sz w:val="14"/>
          <w:szCs w:val="14"/>
        </w:rPr>
        <w:br/>
      </w:r>
      <w:r w:rsidRPr="00D75DC9">
        <w:rPr>
          <w:rFonts w:ascii="Tahoma" w:hAnsi="Tahoma" w:cs="Tahoma"/>
          <w:sz w:val="14"/>
          <w:szCs w:val="14"/>
        </w:rPr>
        <w:t>w postępowaniu o udzielenie zamówienia (</w:t>
      </w:r>
      <w:proofErr w:type="spellStart"/>
      <w:r w:rsidRPr="00D75DC9">
        <w:rPr>
          <w:rFonts w:ascii="Tahoma" w:hAnsi="Tahoma" w:cs="Tahoma"/>
          <w:sz w:val="14"/>
          <w:szCs w:val="14"/>
        </w:rPr>
        <w:t>Dz.U</w:t>
      </w:r>
      <w:proofErr w:type="spellEnd"/>
      <w:r w:rsidRPr="00D75DC9">
        <w:rPr>
          <w:rFonts w:ascii="Tahoma" w:hAnsi="Tahoma" w:cs="Tahoma"/>
          <w:sz w:val="14"/>
          <w:szCs w:val="14"/>
        </w:rPr>
        <w:t xml:space="preserve">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FD" w:rsidRP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100561">
      <w:rPr>
        <w:rFonts w:ascii="Tahoma" w:hAnsi="Tahoma" w:cs="Tahoma"/>
        <w:sz w:val="16"/>
        <w:szCs w:val="16"/>
      </w:rPr>
      <w:t>4</w:t>
    </w:r>
    <w:r w:rsidRPr="00C235FD">
      <w:rPr>
        <w:rFonts w:ascii="Tahoma" w:hAnsi="Tahoma" w:cs="Tahoma"/>
        <w:sz w:val="16"/>
        <w:szCs w:val="16"/>
      </w:rPr>
      <w:t>.20</w:t>
    </w:r>
    <w:r w:rsidR="00757D7D">
      <w:rPr>
        <w:rFonts w:ascii="Tahoma" w:hAnsi="Tahoma" w:cs="Tahoma"/>
        <w:sz w:val="16"/>
        <w:szCs w:val="16"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0E3"/>
    <w:multiLevelType w:val="hybridMultilevel"/>
    <w:tmpl w:val="BC3E42C2"/>
    <w:lvl w:ilvl="0" w:tplc="04E07A1C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26076"/>
    <w:multiLevelType w:val="hybridMultilevel"/>
    <w:tmpl w:val="74E84744"/>
    <w:lvl w:ilvl="0" w:tplc="4A3087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C6568"/>
    <w:multiLevelType w:val="hybridMultilevel"/>
    <w:tmpl w:val="0CAEBE56"/>
    <w:lvl w:ilvl="0" w:tplc="5ACE1A7C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F5F4B"/>
    <w:multiLevelType w:val="hybridMultilevel"/>
    <w:tmpl w:val="C7DCE584"/>
    <w:lvl w:ilvl="0" w:tplc="E3FCCF4A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0F3D"/>
    <w:rsid w:val="00033FBE"/>
    <w:rsid w:val="0003605B"/>
    <w:rsid w:val="00043408"/>
    <w:rsid w:val="00045F17"/>
    <w:rsid w:val="00052460"/>
    <w:rsid w:val="0005288C"/>
    <w:rsid w:val="00080770"/>
    <w:rsid w:val="000A06B2"/>
    <w:rsid w:val="000A437A"/>
    <w:rsid w:val="000A4435"/>
    <w:rsid w:val="000A79F5"/>
    <w:rsid w:val="000B0A08"/>
    <w:rsid w:val="000C048D"/>
    <w:rsid w:val="000C4279"/>
    <w:rsid w:val="000C4C54"/>
    <w:rsid w:val="000D2928"/>
    <w:rsid w:val="000D37A2"/>
    <w:rsid w:val="000E131E"/>
    <w:rsid w:val="000E1AE5"/>
    <w:rsid w:val="000F7781"/>
    <w:rsid w:val="00100561"/>
    <w:rsid w:val="0010591B"/>
    <w:rsid w:val="0012370E"/>
    <w:rsid w:val="00125985"/>
    <w:rsid w:val="00152340"/>
    <w:rsid w:val="00154263"/>
    <w:rsid w:val="001640A9"/>
    <w:rsid w:val="001C15BA"/>
    <w:rsid w:val="001C1CC9"/>
    <w:rsid w:val="001D15F2"/>
    <w:rsid w:val="002126FB"/>
    <w:rsid w:val="00227480"/>
    <w:rsid w:val="00233679"/>
    <w:rsid w:val="00272314"/>
    <w:rsid w:val="00274278"/>
    <w:rsid w:val="00275437"/>
    <w:rsid w:val="002D6E59"/>
    <w:rsid w:val="002E27E1"/>
    <w:rsid w:val="002F22BF"/>
    <w:rsid w:val="002F5234"/>
    <w:rsid w:val="003054D2"/>
    <w:rsid w:val="00331B3F"/>
    <w:rsid w:val="003472D8"/>
    <w:rsid w:val="00371F5F"/>
    <w:rsid w:val="00383B91"/>
    <w:rsid w:val="0039054A"/>
    <w:rsid w:val="003917A8"/>
    <w:rsid w:val="003E59E9"/>
    <w:rsid w:val="003E5A0A"/>
    <w:rsid w:val="003F0635"/>
    <w:rsid w:val="003F180A"/>
    <w:rsid w:val="0041175E"/>
    <w:rsid w:val="00441248"/>
    <w:rsid w:val="00447806"/>
    <w:rsid w:val="00451DAE"/>
    <w:rsid w:val="004A4709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275F9"/>
    <w:rsid w:val="00532B0C"/>
    <w:rsid w:val="0053428D"/>
    <w:rsid w:val="00534D45"/>
    <w:rsid w:val="00535D16"/>
    <w:rsid w:val="00554267"/>
    <w:rsid w:val="005577D9"/>
    <w:rsid w:val="00564F7B"/>
    <w:rsid w:val="005B2406"/>
    <w:rsid w:val="005D5609"/>
    <w:rsid w:val="005F0E6E"/>
    <w:rsid w:val="006071E4"/>
    <w:rsid w:val="00607989"/>
    <w:rsid w:val="00612BFE"/>
    <w:rsid w:val="00620FE1"/>
    <w:rsid w:val="00633966"/>
    <w:rsid w:val="00650310"/>
    <w:rsid w:val="00660C89"/>
    <w:rsid w:val="00662A99"/>
    <w:rsid w:val="0066311D"/>
    <w:rsid w:val="006975BE"/>
    <w:rsid w:val="006B3D24"/>
    <w:rsid w:val="006C2F0B"/>
    <w:rsid w:val="006D39AA"/>
    <w:rsid w:val="006D7630"/>
    <w:rsid w:val="006E2868"/>
    <w:rsid w:val="006E646B"/>
    <w:rsid w:val="006F19F2"/>
    <w:rsid w:val="0070743D"/>
    <w:rsid w:val="00741E08"/>
    <w:rsid w:val="00744993"/>
    <w:rsid w:val="00745961"/>
    <w:rsid w:val="00746945"/>
    <w:rsid w:val="00751D63"/>
    <w:rsid w:val="00757D7D"/>
    <w:rsid w:val="00764AC6"/>
    <w:rsid w:val="0077494A"/>
    <w:rsid w:val="00776F3A"/>
    <w:rsid w:val="007C053C"/>
    <w:rsid w:val="007C13B6"/>
    <w:rsid w:val="007D5FA6"/>
    <w:rsid w:val="007F0258"/>
    <w:rsid w:val="00800CD6"/>
    <w:rsid w:val="00821AF9"/>
    <w:rsid w:val="008379A4"/>
    <w:rsid w:val="00853186"/>
    <w:rsid w:val="008540B1"/>
    <w:rsid w:val="00855258"/>
    <w:rsid w:val="008806EB"/>
    <w:rsid w:val="008A35F5"/>
    <w:rsid w:val="008A6CDF"/>
    <w:rsid w:val="008B3A2B"/>
    <w:rsid w:val="008B7391"/>
    <w:rsid w:val="008D1013"/>
    <w:rsid w:val="008D19F8"/>
    <w:rsid w:val="008D3BDB"/>
    <w:rsid w:val="008F3E0F"/>
    <w:rsid w:val="009648DE"/>
    <w:rsid w:val="00984F49"/>
    <w:rsid w:val="009867A4"/>
    <w:rsid w:val="00997802"/>
    <w:rsid w:val="009C2C53"/>
    <w:rsid w:val="009F0C38"/>
    <w:rsid w:val="009F7D0F"/>
    <w:rsid w:val="00A0055A"/>
    <w:rsid w:val="00A227E5"/>
    <w:rsid w:val="00A245C5"/>
    <w:rsid w:val="00A245FC"/>
    <w:rsid w:val="00A30E71"/>
    <w:rsid w:val="00A522A8"/>
    <w:rsid w:val="00A62D81"/>
    <w:rsid w:val="00A667CB"/>
    <w:rsid w:val="00A75D7A"/>
    <w:rsid w:val="00AB346B"/>
    <w:rsid w:val="00AC18EC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05B40"/>
    <w:rsid w:val="00C14EF6"/>
    <w:rsid w:val="00C15E39"/>
    <w:rsid w:val="00C235FD"/>
    <w:rsid w:val="00C44CE9"/>
    <w:rsid w:val="00C72A54"/>
    <w:rsid w:val="00C86677"/>
    <w:rsid w:val="00CA3942"/>
    <w:rsid w:val="00CA4C39"/>
    <w:rsid w:val="00CE4DAC"/>
    <w:rsid w:val="00CF1A4A"/>
    <w:rsid w:val="00CF5A6F"/>
    <w:rsid w:val="00D05231"/>
    <w:rsid w:val="00D14A72"/>
    <w:rsid w:val="00D44740"/>
    <w:rsid w:val="00D4585D"/>
    <w:rsid w:val="00D54F15"/>
    <w:rsid w:val="00D635FC"/>
    <w:rsid w:val="00D72EA5"/>
    <w:rsid w:val="00D8354A"/>
    <w:rsid w:val="00DA2C10"/>
    <w:rsid w:val="00DA5381"/>
    <w:rsid w:val="00DB489E"/>
    <w:rsid w:val="00DD1421"/>
    <w:rsid w:val="00E4391C"/>
    <w:rsid w:val="00E466D6"/>
    <w:rsid w:val="00E5585F"/>
    <w:rsid w:val="00E5644E"/>
    <w:rsid w:val="00E875A6"/>
    <w:rsid w:val="00E92F95"/>
    <w:rsid w:val="00EA1245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0FE5"/>
    <w:rsid w:val="00F73A94"/>
    <w:rsid w:val="00F86BF9"/>
    <w:rsid w:val="00F91959"/>
    <w:rsid w:val="00F94970"/>
    <w:rsid w:val="00FA43F0"/>
    <w:rsid w:val="00FB17E2"/>
    <w:rsid w:val="00FF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8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semiHidden/>
    <w:rsid w:val="00A245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A43CF-9213-41FE-9AC7-EAD3C228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30</cp:revision>
  <cp:lastPrinted>2019-09-24T07:23:00Z</cp:lastPrinted>
  <dcterms:created xsi:type="dcterms:W3CDTF">2019-02-11T14:01:00Z</dcterms:created>
  <dcterms:modified xsi:type="dcterms:W3CDTF">2020-03-03T10:32:00Z</dcterms:modified>
</cp:coreProperties>
</file>