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E51CC2" w:rsidRDefault="00C235FD" w:rsidP="00C235FD">
      <w:pPr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E51CC2" w:rsidRDefault="00E51CC2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 xml:space="preserve">       </w:t>
      </w:r>
      <w:r w:rsidR="00C235FD" w:rsidRPr="00E51CC2">
        <w:rPr>
          <w:rFonts w:ascii="Tahoma" w:hAnsi="Tahoma" w:cs="Tahoma"/>
          <w:i/>
          <w:iCs/>
          <w:sz w:val="16"/>
          <w:szCs w:val="16"/>
        </w:rPr>
        <w:t>(Piec</w:t>
      </w:r>
      <w:r w:rsidR="00C235FD" w:rsidRPr="00E51CC2">
        <w:rPr>
          <w:rFonts w:ascii="Tahoma" w:hAnsi="Tahoma" w:cs="Tahoma"/>
          <w:sz w:val="16"/>
          <w:szCs w:val="16"/>
        </w:rPr>
        <w:t>zęć W</w:t>
      </w:r>
      <w:r w:rsidR="00C235FD" w:rsidRPr="00E51CC2">
        <w:rPr>
          <w:rFonts w:ascii="Tahoma" w:hAnsi="Tahoma" w:cs="Tahoma"/>
          <w:i/>
          <w:iCs/>
          <w:sz w:val="16"/>
          <w:szCs w:val="16"/>
        </w:rPr>
        <w:t xml:space="preserve">ykonawcy) </w:t>
      </w:r>
      <w:r w:rsidR="00C235FD" w:rsidRPr="00E51CC2">
        <w:rPr>
          <w:rFonts w:ascii="Tahoma" w:hAnsi="Tahoma" w:cs="Tahoma"/>
          <w:i/>
          <w:iCs/>
          <w:sz w:val="16"/>
          <w:szCs w:val="16"/>
        </w:rPr>
        <w:tab/>
      </w:r>
      <w:r w:rsidR="00C235FD" w:rsidRPr="00E51CC2">
        <w:rPr>
          <w:rFonts w:ascii="Tahoma" w:hAnsi="Tahoma" w:cs="Tahoma"/>
          <w:i/>
          <w:iCs/>
          <w:sz w:val="16"/>
          <w:szCs w:val="16"/>
        </w:rPr>
        <w:tab/>
      </w:r>
      <w:r w:rsidR="00C235FD" w:rsidRPr="00E51CC2">
        <w:rPr>
          <w:rFonts w:ascii="Tahoma" w:hAnsi="Tahoma" w:cs="Tahoma"/>
          <w:i/>
          <w:iCs/>
          <w:sz w:val="16"/>
          <w:szCs w:val="16"/>
        </w:rPr>
        <w:tab/>
      </w:r>
      <w:r w:rsidR="00C235FD" w:rsidRPr="00E51CC2">
        <w:rPr>
          <w:rFonts w:ascii="Tahoma" w:hAnsi="Tahoma" w:cs="Tahoma"/>
          <w:i/>
          <w:iCs/>
          <w:sz w:val="16"/>
          <w:szCs w:val="16"/>
        </w:rPr>
        <w:tab/>
      </w:r>
      <w:r w:rsidR="00C235FD" w:rsidRPr="00E51CC2">
        <w:rPr>
          <w:rFonts w:ascii="Tahoma" w:hAnsi="Tahoma" w:cs="Tahoma"/>
          <w:i/>
          <w:iCs/>
          <w:sz w:val="16"/>
          <w:szCs w:val="16"/>
        </w:rPr>
        <w:tab/>
      </w:r>
      <w:r w:rsidR="00C235FD" w:rsidRPr="00E51CC2">
        <w:rPr>
          <w:rFonts w:ascii="Tahoma" w:hAnsi="Tahoma" w:cs="Tahoma"/>
          <w:i/>
          <w:iCs/>
          <w:sz w:val="16"/>
          <w:szCs w:val="16"/>
        </w:rPr>
        <w:tab/>
        <w:t xml:space="preserve">  </w:t>
      </w:r>
      <w:r w:rsidR="00C235FD" w:rsidRPr="00E51CC2"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 xml:space="preserve"> </w:t>
      </w:r>
      <w:r w:rsidR="00C235FD" w:rsidRPr="00E51CC2">
        <w:rPr>
          <w:rFonts w:ascii="Tahoma" w:hAnsi="Tahoma" w:cs="Tahoma"/>
          <w:i/>
          <w:iCs/>
          <w:sz w:val="16"/>
          <w:szCs w:val="16"/>
        </w:rPr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1150AE" w:rsidRPr="00E51CC2" w:rsidRDefault="001150AE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C235FD" w:rsidRPr="00FA0E16" w:rsidRDefault="00FA0E16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FA0E16">
        <w:rPr>
          <w:rFonts w:ascii="Tahoma" w:hAnsi="Tahoma" w:cs="Tahoma"/>
          <w:b/>
          <w:bCs/>
        </w:rPr>
        <w:t>FORMULARZ OFERTOWY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47581E" w:rsidRPr="006858D8" w:rsidRDefault="00C235FD" w:rsidP="0047581E">
      <w:pPr>
        <w:autoSpaceDN w:val="0"/>
        <w:adjustRightInd w:val="0"/>
        <w:spacing w:after="24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857FE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C5159C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6847C2">
        <w:rPr>
          <w:rFonts w:ascii="Tahoma" w:hAnsi="Tahoma" w:cs="Tahoma"/>
          <w:lang w:val="en-US"/>
        </w:rPr>
        <w:t>tel</w:t>
      </w:r>
      <w:proofErr w:type="spellEnd"/>
      <w:r w:rsidRPr="006847C2">
        <w:rPr>
          <w:rFonts w:ascii="Tahoma" w:hAnsi="Tahoma" w:cs="Tahoma"/>
          <w:lang w:val="en-US"/>
        </w:rPr>
        <w:t xml:space="preserve">/fax: …………………………………………….……  </w:t>
      </w:r>
      <w:r w:rsidRPr="00C5159C">
        <w:rPr>
          <w:rFonts w:ascii="Tahoma" w:hAnsi="Tahoma" w:cs="Tahoma"/>
          <w:lang w:val="en-US"/>
        </w:rPr>
        <w:t>e-mail …………..........</w:t>
      </w:r>
      <w:r w:rsidR="007C13B6" w:rsidRPr="00C5159C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2072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r w:rsidRPr="00C5159C">
        <w:rPr>
          <w:rFonts w:ascii="Tahoma" w:hAnsi="Tahoma" w:cs="Tahoma"/>
          <w:lang w:val="en-US"/>
        </w:rPr>
        <w:t xml:space="preserve">NIP ………………………………. </w:t>
      </w:r>
      <w:proofErr w:type="spellStart"/>
      <w:r w:rsidRPr="00420728">
        <w:rPr>
          <w:rFonts w:ascii="Tahoma" w:hAnsi="Tahoma" w:cs="Tahoma"/>
          <w:lang w:val="en-US"/>
        </w:rPr>
        <w:t>Regon</w:t>
      </w:r>
      <w:proofErr w:type="spellEnd"/>
      <w:r w:rsidRPr="00420728">
        <w:rPr>
          <w:rFonts w:ascii="Tahoma" w:hAnsi="Tahoma" w:cs="Tahoma"/>
          <w:lang w:val="en-US"/>
        </w:rPr>
        <w:t xml:space="preserve"> …………………………………….</w:t>
      </w:r>
    </w:p>
    <w:p w:rsidR="00C235FD" w:rsidRPr="0042072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  <w:lang w:val="en-US"/>
        </w:rPr>
      </w:pPr>
    </w:p>
    <w:p w:rsidR="00C235FD" w:rsidRPr="00420728" w:rsidRDefault="0023282C" w:rsidP="00C235FD">
      <w:pPr>
        <w:autoSpaceDN w:val="0"/>
        <w:adjustRightInd w:val="0"/>
        <w:rPr>
          <w:rFonts w:ascii="Tahoma" w:hAnsi="Tahoma" w:cs="Tahoma"/>
          <w:b/>
          <w:u w:val="single"/>
          <w:lang w:val="en-US"/>
        </w:rPr>
      </w:pPr>
      <w:r w:rsidRPr="00420728">
        <w:rPr>
          <w:rFonts w:ascii="Tahoma" w:hAnsi="Tahoma" w:cs="Tahoma"/>
          <w:b/>
          <w:u w:val="single"/>
          <w:lang w:val="en-US"/>
        </w:rPr>
        <w:t xml:space="preserve">II.  </w:t>
      </w:r>
    </w:p>
    <w:p w:rsidR="00C235FD" w:rsidRPr="00420728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  <w:lang w:val="en-US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 w:rsidR="00FA0E16">
        <w:rPr>
          <w:rFonts w:ascii="Tahoma" w:hAnsi="Tahoma" w:cs="Tahoma"/>
          <w:b/>
        </w:rPr>
        <w:t>„Kompleksową dostawę gazu ziemnego wysokometanowego typu E do obiektów Gminy Mszana i jej jednostek organizacyjnych”</w:t>
      </w:r>
      <w:r w:rsidRPr="00FE124F">
        <w:rPr>
          <w:rFonts w:ascii="Tahoma" w:hAnsi="Tahoma" w:cs="Tahoma"/>
          <w:b/>
        </w:rPr>
        <w:t>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E51CC2" w:rsidRDefault="00C235FD" w:rsidP="00C235FD">
      <w:pPr>
        <w:jc w:val="both"/>
        <w:rPr>
          <w:rFonts w:ascii="Tahoma" w:hAnsi="Tahoma" w:cs="Tahoma"/>
          <w:sz w:val="12"/>
          <w:szCs w:val="12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>wartość brutto ………...........… zł</w:t>
      </w:r>
      <w:r w:rsidRPr="007611DF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6052EF" w:rsidRDefault="00A35E9E" w:rsidP="00E51CC2">
      <w:pPr>
        <w:pStyle w:val="Tekstpodstawowy"/>
        <w:spacing w:before="0" w:line="240" w:lineRule="auto"/>
        <w:ind w:left="36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Wartoś</w:t>
      </w:r>
      <w:r w:rsidR="006052EF">
        <w:rPr>
          <w:rFonts w:ascii="Tahoma" w:hAnsi="Tahoma" w:cs="Tahoma"/>
          <w:b/>
          <w:sz w:val="20"/>
        </w:rPr>
        <w:t>ć</w:t>
      </w:r>
      <w:r>
        <w:rPr>
          <w:rFonts w:ascii="Tahoma" w:hAnsi="Tahoma" w:cs="Tahoma"/>
          <w:b/>
          <w:sz w:val="20"/>
        </w:rPr>
        <w:t xml:space="preserve"> oferty dla poszczególnych obiektów została określona w</w:t>
      </w:r>
      <w:r w:rsidR="00F42B6C">
        <w:rPr>
          <w:rFonts w:ascii="Tahoma" w:hAnsi="Tahoma" w:cs="Tahoma"/>
          <w:b/>
          <w:sz w:val="20"/>
        </w:rPr>
        <w:t xml:space="preserve"> tabeli w </w:t>
      </w:r>
      <w:proofErr w:type="spellStart"/>
      <w:r w:rsidR="00F42B6C">
        <w:rPr>
          <w:rFonts w:ascii="Tahoma" w:hAnsi="Tahoma" w:cs="Tahoma"/>
          <w:b/>
          <w:sz w:val="20"/>
        </w:rPr>
        <w:t>pkt</w:t>
      </w:r>
      <w:proofErr w:type="spellEnd"/>
      <w:r w:rsidR="00F42B6C">
        <w:rPr>
          <w:rFonts w:ascii="Tahoma" w:hAnsi="Tahoma" w:cs="Tahoma"/>
          <w:b/>
          <w:sz w:val="20"/>
        </w:rPr>
        <w:t xml:space="preserve"> IV.</w:t>
      </w:r>
    </w:p>
    <w:p w:rsidR="00A35E9E" w:rsidRPr="00B42DFE" w:rsidRDefault="006A7A61" w:rsidP="006052EF">
      <w:pPr>
        <w:pStyle w:val="Tekstpodstawowy"/>
        <w:spacing w:before="0" w:line="240" w:lineRule="auto"/>
        <w:ind w:left="360"/>
        <w:rPr>
          <w:rFonts w:ascii="Tahoma" w:hAnsi="Tahoma" w:cs="Tahoma"/>
          <w:b/>
          <w:color w:val="FF0000"/>
          <w:sz w:val="16"/>
          <w:szCs w:val="16"/>
        </w:rPr>
      </w:pPr>
      <w:r>
        <w:rPr>
          <w:rFonts w:ascii="Tahoma" w:hAnsi="Tahoma" w:cs="Tahoma"/>
          <w:b/>
          <w:color w:val="FF0000"/>
          <w:sz w:val="16"/>
          <w:szCs w:val="16"/>
        </w:rPr>
        <w:t xml:space="preserve">Uwaga: </w:t>
      </w:r>
      <w:r w:rsidR="006052EF" w:rsidRPr="00B42DFE">
        <w:rPr>
          <w:rFonts w:ascii="Tahoma" w:hAnsi="Tahoma" w:cs="Tahoma"/>
          <w:b/>
          <w:color w:val="FF0000"/>
          <w:sz w:val="16"/>
          <w:szCs w:val="16"/>
        </w:rPr>
        <w:t xml:space="preserve">W przypadku, gdy Wykonawca nie wypełni tabeli, lub cena z tabeli będzie się różniła od ceny przedstawionej w </w:t>
      </w:r>
      <w:proofErr w:type="spellStart"/>
      <w:r w:rsidR="006052EF" w:rsidRPr="00B42DFE">
        <w:rPr>
          <w:rFonts w:ascii="Tahoma" w:hAnsi="Tahoma" w:cs="Tahoma"/>
          <w:b/>
          <w:color w:val="FF0000"/>
          <w:sz w:val="16"/>
          <w:szCs w:val="16"/>
        </w:rPr>
        <w:t>pkt</w:t>
      </w:r>
      <w:proofErr w:type="spellEnd"/>
      <w:r w:rsidR="006052EF" w:rsidRPr="00B42DFE">
        <w:rPr>
          <w:rFonts w:ascii="Tahoma" w:hAnsi="Tahoma" w:cs="Tahoma"/>
          <w:b/>
          <w:color w:val="FF0000"/>
          <w:sz w:val="16"/>
          <w:szCs w:val="16"/>
        </w:rPr>
        <w:t xml:space="preserve"> II.1, oferta taka zostanie odrzucona z postępowania jako niezgodna </w:t>
      </w:r>
      <w:r w:rsidR="006052EF" w:rsidRPr="00B42DFE">
        <w:rPr>
          <w:rFonts w:ascii="Tahoma" w:hAnsi="Tahoma" w:cs="Tahoma"/>
          <w:b/>
          <w:color w:val="FF0000"/>
          <w:sz w:val="16"/>
          <w:szCs w:val="16"/>
        </w:rPr>
        <w:br/>
        <w:t xml:space="preserve">z </w:t>
      </w:r>
      <w:proofErr w:type="spellStart"/>
      <w:r w:rsidR="006052EF" w:rsidRPr="00B42DFE">
        <w:rPr>
          <w:rFonts w:ascii="Tahoma" w:hAnsi="Tahoma" w:cs="Tahoma"/>
          <w:b/>
          <w:color w:val="FF0000"/>
          <w:sz w:val="16"/>
          <w:szCs w:val="16"/>
        </w:rPr>
        <w:t>siwz</w:t>
      </w:r>
      <w:proofErr w:type="spellEnd"/>
      <w:r w:rsidR="006052EF" w:rsidRPr="00B42DFE">
        <w:rPr>
          <w:rFonts w:ascii="Tahoma" w:hAnsi="Tahoma" w:cs="Tahoma"/>
          <w:b/>
          <w:color w:val="FF0000"/>
          <w:sz w:val="16"/>
          <w:szCs w:val="16"/>
        </w:rPr>
        <w:t xml:space="preserve">.  </w:t>
      </w:r>
    </w:p>
    <w:p w:rsidR="00E51CC2" w:rsidRPr="00E51CC2" w:rsidRDefault="00E51CC2" w:rsidP="006052EF">
      <w:pPr>
        <w:pStyle w:val="Tekstpodstawowy"/>
        <w:spacing w:before="0" w:line="240" w:lineRule="auto"/>
        <w:ind w:left="360"/>
        <w:rPr>
          <w:rFonts w:ascii="Tahoma" w:hAnsi="Tahoma" w:cs="Tahoma"/>
          <w:b/>
          <w:color w:val="FF0000"/>
          <w:sz w:val="10"/>
          <w:szCs w:val="10"/>
        </w:rPr>
      </w:pPr>
    </w:p>
    <w:p w:rsidR="00C235FD" w:rsidRPr="006A7A61" w:rsidRDefault="001150AE" w:rsidP="009724F3">
      <w:pPr>
        <w:tabs>
          <w:tab w:val="left" w:pos="180"/>
        </w:tabs>
        <w:suppressAutoHyphens w:val="0"/>
        <w:overflowPunct/>
        <w:autoSpaceDN w:val="0"/>
        <w:adjustRightInd w:val="0"/>
        <w:ind w:left="36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C235FD">
        <w:rPr>
          <w:rFonts w:ascii="Tahoma" w:hAnsi="Tahoma" w:cs="Tahoma"/>
        </w:rPr>
        <w:t xml:space="preserve">.  </w:t>
      </w:r>
      <w:r w:rsidR="006052EF">
        <w:rPr>
          <w:rFonts w:ascii="Tahoma" w:hAnsi="Tahoma" w:cs="Tahoma"/>
        </w:rPr>
        <w:tab/>
      </w:r>
      <w:r w:rsidR="00C235FD" w:rsidRPr="006A7A61">
        <w:rPr>
          <w:rFonts w:ascii="Tahoma" w:hAnsi="Tahoma" w:cs="Tahoma"/>
        </w:rPr>
        <w:t>Wybór oferty prowadzić będzie do powstania u Zamawiającego obowiązku podatkowego w zakresie następujących towarów/usług:</w:t>
      </w:r>
    </w:p>
    <w:p w:rsidR="00C235FD" w:rsidRPr="006A7A61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A7A61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A7A61">
        <w:rPr>
          <w:rFonts w:ascii="Tahoma" w:hAnsi="Tahoma" w:cs="Tahoma"/>
        </w:rPr>
        <w:t>....................................................................................................................</w:t>
      </w:r>
      <w:r w:rsidR="007611DF" w:rsidRPr="006A7A61">
        <w:rPr>
          <w:rFonts w:ascii="Tahoma" w:hAnsi="Tahoma" w:cs="Tahoma"/>
        </w:rPr>
        <w:t>...........................</w:t>
      </w:r>
      <w:r w:rsidRPr="006A7A61">
        <w:rPr>
          <w:rFonts w:ascii="Tahoma" w:hAnsi="Tahoma" w:cs="Tahoma"/>
        </w:rPr>
        <w:t>Wartość ww. towarów lub usług bez kwoty podatku wynosi: ……………….......</w:t>
      </w:r>
      <w:r w:rsidR="007611DF" w:rsidRPr="006A7A61">
        <w:rPr>
          <w:rFonts w:ascii="Tahoma" w:hAnsi="Tahoma" w:cs="Tahoma"/>
        </w:rPr>
        <w:t>………………………………</w:t>
      </w:r>
      <w:r w:rsidRPr="006A7A61">
        <w:rPr>
          <w:rFonts w:ascii="Tahoma" w:hAnsi="Tahoma" w:cs="Tahoma"/>
        </w:rPr>
        <w:t xml:space="preserve"> </w:t>
      </w:r>
    </w:p>
    <w:p w:rsidR="00C235FD" w:rsidRPr="006A7A61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A7A61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6A7A61">
        <w:rPr>
          <w:rFonts w:ascii="Tahoma" w:hAnsi="Tahoma" w:cs="Tahoma"/>
          <w:b/>
          <w:i/>
          <w:sz w:val="16"/>
          <w:szCs w:val="16"/>
        </w:rPr>
        <w:t>Uwaga:</w:t>
      </w:r>
      <w:r w:rsidRPr="006A7A61">
        <w:rPr>
          <w:rFonts w:ascii="Tahoma" w:hAnsi="Tahoma" w:cs="Tahoma"/>
          <w:i/>
          <w:sz w:val="16"/>
          <w:szCs w:val="16"/>
        </w:rPr>
        <w:t xml:space="preserve"> wypełnić tylko w przypadku, o ile wybór oferty prowadziłby do powstania u Zamawiającego obowiązku podatkowego zgodnie z przepisami o podatku od towarów i usług. </w:t>
      </w:r>
      <w:r w:rsidRPr="006A7A61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A7A61">
        <w:rPr>
          <w:rFonts w:ascii="Tahoma" w:hAnsi="Tahoma" w:cs="Tahoma"/>
          <w:i/>
          <w:sz w:val="16"/>
          <w:szCs w:val="16"/>
        </w:rPr>
        <w:t xml:space="preserve"> </w:t>
      </w:r>
      <w:r w:rsidRPr="006A7A61">
        <w:rPr>
          <w:rFonts w:ascii="Tahoma" w:hAnsi="Tahoma" w:cs="Tahoma"/>
          <w:i/>
          <w:sz w:val="16"/>
          <w:szCs w:val="16"/>
        </w:rPr>
        <w:br/>
        <w:t>w przeciwnym razie pozostawić niewypełnione).</w:t>
      </w:r>
    </w:p>
    <w:p w:rsidR="00F42B6C" w:rsidRDefault="00F42B6C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</w:p>
    <w:p w:rsidR="00F42B6C" w:rsidRPr="006858D8" w:rsidRDefault="00F42B6C" w:rsidP="00F42B6C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F42B6C" w:rsidRPr="006858D8" w:rsidRDefault="00F42B6C" w:rsidP="00F42B6C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F42B6C" w:rsidRPr="006858D8" w:rsidRDefault="00F42B6C" w:rsidP="00F42B6C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1"/>
        <w:gridCol w:w="3159"/>
      </w:tblGrid>
      <w:tr w:rsidR="00F42B6C" w:rsidTr="00F42B6C">
        <w:tc>
          <w:tcPr>
            <w:tcW w:w="428" w:type="dxa"/>
          </w:tcPr>
          <w:p w:rsidR="00F42B6C" w:rsidRPr="00B47D14" w:rsidRDefault="00F42B6C" w:rsidP="00102CA5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160" w:type="dxa"/>
          </w:tcPr>
          <w:p w:rsidR="00F42B6C" w:rsidRPr="00B47D14" w:rsidRDefault="00F42B6C" w:rsidP="00102CA5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031" w:type="dxa"/>
          </w:tcPr>
          <w:p w:rsidR="00F42B6C" w:rsidRPr="00B47D14" w:rsidRDefault="00F42B6C" w:rsidP="00102CA5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159" w:type="dxa"/>
          </w:tcPr>
          <w:p w:rsidR="00F42B6C" w:rsidRPr="00B47D14" w:rsidRDefault="00F42B6C" w:rsidP="00102CA5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F42B6C" w:rsidTr="00F42B6C">
        <w:trPr>
          <w:trHeight w:val="226"/>
        </w:trPr>
        <w:tc>
          <w:tcPr>
            <w:tcW w:w="428" w:type="dxa"/>
          </w:tcPr>
          <w:p w:rsidR="00F42B6C" w:rsidRPr="00B47D14" w:rsidRDefault="00F42B6C" w:rsidP="00102CA5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160" w:type="dxa"/>
          </w:tcPr>
          <w:p w:rsidR="00F42B6C" w:rsidRPr="00B47D14" w:rsidRDefault="00F42B6C" w:rsidP="00102CA5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031" w:type="dxa"/>
          </w:tcPr>
          <w:p w:rsidR="00F42B6C" w:rsidRPr="00B47D14" w:rsidRDefault="00F42B6C" w:rsidP="00102CA5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59" w:type="dxa"/>
          </w:tcPr>
          <w:p w:rsidR="00F42B6C" w:rsidRPr="00B47D14" w:rsidRDefault="00F42B6C" w:rsidP="00102CA5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F42B6C" w:rsidRDefault="00F42B6C" w:rsidP="006A7A61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6A7A61" w:rsidRDefault="006A7A61" w:rsidP="006A7A61">
      <w:pPr>
        <w:autoSpaceDN w:val="0"/>
        <w:adjustRightInd w:val="0"/>
        <w:spacing w:before="240" w:after="240"/>
        <w:ind w:left="360" w:hanging="360"/>
        <w:jc w:val="both"/>
        <w:rPr>
          <w:rFonts w:ascii="Tahoma" w:hAnsi="Tahoma" w:cs="Tahoma"/>
          <w:b/>
        </w:rPr>
      </w:pPr>
    </w:p>
    <w:p w:rsidR="006A7A61" w:rsidRDefault="006A7A61" w:rsidP="006A7A61">
      <w:pPr>
        <w:autoSpaceDN w:val="0"/>
        <w:adjustRightInd w:val="0"/>
        <w:ind w:left="360" w:hanging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IV. </w:t>
      </w:r>
    </w:p>
    <w:p w:rsidR="00F42B6C" w:rsidRDefault="00F42B6C" w:rsidP="00F42B6C">
      <w:pPr>
        <w:autoSpaceDN w:val="0"/>
        <w:adjustRightInd w:val="0"/>
        <w:ind w:left="360" w:hanging="360"/>
        <w:jc w:val="both"/>
        <w:rPr>
          <w:rFonts w:ascii="Tahoma" w:hAnsi="Tahoma" w:cs="Tahoma"/>
          <w:b/>
        </w:rPr>
      </w:pPr>
      <w:r w:rsidRPr="00442909">
        <w:rPr>
          <w:rFonts w:ascii="Tahoma" w:hAnsi="Tahoma" w:cs="Tahoma"/>
          <w:b/>
        </w:rPr>
        <w:t>Tabela cen jednostkowych – należy wypełnić</w:t>
      </w:r>
    </w:p>
    <w:p w:rsidR="006A7A61" w:rsidRPr="006A7A61" w:rsidRDefault="006A7A61" w:rsidP="00F42B6C">
      <w:pPr>
        <w:autoSpaceDN w:val="0"/>
        <w:adjustRightInd w:val="0"/>
        <w:ind w:left="360" w:hanging="360"/>
        <w:jc w:val="both"/>
        <w:rPr>
          <w:rFonts w:ascii="Tahoma" w:hAnsi="Tahoma" w:cs="Tahoma"/>
          <w:b/>
          <w:sz w:val="30"/>
          <w:szCs w:val="30"/>
        </w:rPr>
      </w:pPr>
    </w:p>
    <w:tbl>
      <w:tblPr>
        <w:tblStyle w:val="Tabela-Siatka"/>
        <w:tblW w:w="9288" w:type="dxa"/>
        <w:tblLayout w:type="fixed"/>
        <w:tblLook w:val="04A0"/>
      </w:tblPr>
      <w:tblGrid>
        <w:gridCol w:w="714"/>
        <w:gridCol w:w="834"/>
        <w:gridCol w:w="900"/>
        <w:gridCol w:w="1440"/>
        <w:gridCol w:w="1260"/>
        <w:gridCol w:w="1260"/>
        <w:gridCol w:w="1440"/>
        <w:gridCol w:w="1440"/>
      </w:tblGrid>
      <w:tr w:rsidR="00F42B6C" w:rsidTr="00102CA5">
        <w:tc>
          <w:tcPr>
            <w:tcW w:w="714" w:type="dxa"/>
            <w:vAlign w:val="center"/>
          </w:tcPr>
          <w:p w:rsidR="00F42B6C" w:rsidRPr="00F42B6C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42B6C">
              <w:rPr>
                <w:rFonts w:ascii="Tahoma" w:hAnsi="Tahoma" w:cs="Tahoma"/>
                <w:sz w:val="14"/>
                <w:szCs w:val="14"/>
              </w:rPr>
              <w:t xml:space="preserve">Nr punktu poboru wg </w:t>
            </w:r>
            <w:proofErr w:type="spellStart"/>
            <w:r w:rsidRPr="00F42B6C">
              <w:rPr>
                <w:rFonts w:ascii="Tahoma" w:hAnsi="Tahoma" w:cs="Tahoma"/>
                <w:sz w:val="14"/>
                <w:szCs w:val="14"/>
              </w:rPr>
              <w:t>siwz</w:t>
            </w:r>
            <w:proofErr w:type="spellEnd"/>
          </w:p>
        </w:tc>
        <w:tc>
          <w:tcPr>
            <w:tcW w:w="834" w:type="dxa"/>
            <w:vAlign w:val="center"/>
          </w:tcPr>
          <w:p w:rsidR="00F42B6C" w:rsidRPr="00F42B6C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42B6C">
              <w:rPr>
                <w:rFonts w:ascii="Tahoma" w:hAnsi="Tahoma" w:cs="Tahoma"/>
                <w:sz w:val="14"/>
                <w:szCs w:val="14"/>
              </w:rPr>
              <w:t>aktualna taryfa wg PGNIG</w:t>
            </w:r>
          </w:p>
        </w:tc>
        <w:tc>
          <w:tcPr>
            <w:tcW w:w="900" w:type="dxa"/>
            <w:vAlign w:val="center"/>
          </w:tcPr>
          <w:p w:rsidR="00F42B6C" w:rsidRPr="00F42B6C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42B6C">
              <w:rPr>
                <w:rFonts w:ascii="Tahoma" w:hAnsi="Tahoma" w:cs="Tahoma"/>
                <w:sz w:val="14"/>
                <w:szCs w:val="14"/>
              </w:rPr>
              <w:t>moc umowna (</w:t>
            </w:r>
            <w:proofErr w:type="spellStart"/>
            <w:r w:rsidRPr="00F42B6C">
              <w:rPr>
                <w:rFonts w:ascii="Tahoma" w:hAnsi="Tahoma" w:cs="Tahoma"/>
                <w:sz w:val="14"/>
                <w:szCs w:val="14"/>
              </w:rPr>
              <w:t>kWh</w:t>
            </w:r>
            <w:proofErr w:type="spellEnd"/>
            <w:r w:rsidRPr="00F42B6C">
              <w:rPr>
                <w:rFonts w:ascii="Tahoma" w:hAnsi="Tahoma" w:cs="Tahoma"/>
                <w:sz w:val="14"/>
                <w:szCs w:val="14"/>
              </w:rPr>
              <w:t>/h)</w:t>
            </w:r>
          </w:p>
        </w:tc>
        <w:tc>
          <w:tcPr>
            <w:tcW w:w="1440" w:type="dxa"/>
            <w:vAlign w:val="center"/>
          </w:tcPr>
          <w:p w:rsidR="00F42B6C" w:rsidRPr="00F42B6C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42B6C">
              <w:rPr>
                <w:rFonts w:ascii="Tahoma" w:hAnsi="Tahoma" w:cs="Tahoma"/>
                <w:sz w:val="14"/>
                <w:szCs w:val="14"/>
              </w:rPr>
              <w:t>element składowy ceny (przyjęto rok kalendarzowy 365 dni)</w:t>
            </w:r>
          </w:p>
        </w:tc>
        <w:tc>
          <w:tcPr>
            <w:tcW w:w="1260" w:type="dxa"/>
            <w:vAlign w:val="center"/>
          </w:tcPr>
          <w:p w:rsidR="00F42B6C" w:rsidRPr="00F42B6C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42B6C">
              <w:rPr>
                <w:rFonts w:ascii="Tahoma" w:hAnsi="Tahoma" w:cs="Tahoma"/>
                <w:sz w:val="14"/>
                <w:szCs w:val="14"/>
              </w:rPr>
              <w:t>cena jednostkowa oferowana przez Wykonawcę</w:t>
            </w:r>
          </w:p>
        </w:tc>
        <w:tc>
          <w:tcPr>
            <w:tcW w:w="1260" w:type="dxa"/>
            <w:vAlign w:val="center"/>
          </w:tcPr>
          <w:p w:rsidR="00F42B6C" w:rsidRPr="00F42B6C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42B6C">
              <w:rPr>
                <w:rFonts w:ascii="Tahoma" w:hAnsi="Tahoma" w:cs="Tahoma"/>
                <w:sz w:val="14"/>
                <w:szCs w:val="14"/>
              </w:rPr>
              <w:t>wielkość szacunkowa zamówienia</w:t>
            </w:r>
          </w:p>
        </w:tc>
        <w:tc>
          <w:tcPr>
            <w:tcW w:w="1440" w:type="dxa"/>
            <w:vAlign w:val="center"/>
          </w:tcPr>
          <w:p w:rsidR="00F42B6C" w:rsidRPr="00F42B6C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42B6C">
              <w:rPr>
                <w:rFonts w:ascii="Tahoma" w:hAnsi="Tahoma" w:cs="Tahoma"/>
                <w:sz w:val="14"/>
                <w:szCs w:val="14"/>
              </w:rPr>
              <w:t xml:space="preserve">wartość zamówienia </w:t>
            </w:r>
            <w:r w:rsidRPr="00F42B6C">
              <w:rPr>
                <w:rFonts w:ascii="Tahoma" w:hAnsi="Tahoma" w:cs="Tahoma"/>
                <w:sz w:val="14"/>
                <w:szCs w:val="14"/>
              </w:rPr>
              <w:br/>
              <w:t>(kol. 5 x kol. 6)</w:t>
            </w:r>
          </w:p>
        </w:tc>
        <w:tc>
          <w:tcPr>
            <w:tcW w:w="1440" w:type="dxa"/>
            <w:vAlign w:val="center"/>
          </w:tcPr>
          <w:p w:rsidR="00F42B6C" w:rsidRPr="00F42B6C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42B6C">
              <w:rPr>
                <w:rFonts w:ascii="Tahoma" w:hAnsi="Tahoma" w:cs="Tahoma"/>
                <w:sz w:val="14"/>
                <w:szCs w:val="14"/>
              </w:rPr>
              <w:t>wartość oferty dla poszczególnych obiektów</w:t>
            </w:r>
          </w:p>
        </w:tc>
      </w:tr>
      <w:tr w:rsidR="00F42B6C" w:rsidTr="006A7A61">
        <w:trPr>
          <w:trHeight w:val="241"/>
        </w:trPr>
        <w:tc>
          <w:tcPr>
            <w:tcW w:w="714" w:type="dxa"/>
            <w:vAlign w:val="center"/>
          </w:tcPr>
          <w:p w:rsidR="00F42B6C" w:rsidRPr="0099559A" w:rsidRDefault="00F42B6C" w:rsidP="006A7A61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34" w:type="dxa"/>
            <w:vAlign w:val="center"/>
          </w:tcPr>
          <w:p w:rsidR="00F42B6C" w:rsidRDefault="00F42B6C" w:rsidP="006A7A61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F42B6C" w:rsidRDefault="00F42B6C" w:rsidP="006A7A61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40" w:type="dxa"/>
            <w:vAlign w:val="center"/>
          </w:tcPr>
          <w:p w:rsidR="00F42B6C" w:rsidRDefault="00F42B6C" w:rsidP="006A7A61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60" w:type="dxa"/>
            <w:vAlign w:val="center"/>
          </w:tcPr>
          <w:p w:rsidR="00F42B6C" w:rsidRDefault="00F42B6C" w:rsidP="006A7A61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F42B6C" w:rsidRDefault="00F42B6C" w:rsidP="006A7A61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440" w:type="dxa"/>
            <w:vAlign w:val="center"/>
          </w:tcPr>
          <w:p w:rsidR="00F42B6C" w:rsidRDefault="00F42B6C" w:rsidP="006A7A61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6A7A61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F42B6C" w:rsidTr="00102CA5">
        <w:tc>
          <w:tcPr>
            <w:tcW w:w="71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3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BW-5</w:t>
            </w:r>
          </w:p>
        </w:tc>
        <w:tc>
          <w:tcPr>
            <w:tcW w:w="90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165</w:t>
            </w: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paliwo gazowe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387650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dystrybucyjna zmienna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387650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319"/>
        </w:trPr>
        <w:tc>
          <w:tcPr>
            <w:tcW w:w="714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handlowa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dystrybucyjny stała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1445400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83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BW-5</w:t>
            </w:r>
          </w:p>
        </w:tc>
        <w:tc>
          <w:tcPr>
            <w:tcW w:w="90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219</w:t>
            </w: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paliwo gazowe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342842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dystrybucyjna zmienna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342842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395"/>
        </w:trPr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handlowa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dystrybucyjny stała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1918440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83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BW-5</w:t>
            </w:r>
          </w:p>
        </w:tc>
        <w:tc>
          <w:tcPr>
            <w:tcW w:w="90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274</w:t>
            </w: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paliwo gazowe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387049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dystrybucyjna zmienna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387049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401"/>
        </w:trPr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handlowa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dystrybucyjny stała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2400240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83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BW-5</w:t>
            </w:r>
          </w:p>
        </w:tc>
        <w:tc>
          <w:tcPr>
            <w:tcW w:w="90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329</w:t>
            </w: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paliwo gazowe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708402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dystrybucyjna zmienna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708402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379"/>
        </w:trPr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handlowa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dystrybucyjny stała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2882040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3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BW-4</w:t>
            </w:r>
          </w:p>
        </w:tc>
        <w:tc>
          <w:tcPr>
            <w:tcW w:w="900" w:type="dxa"/>
            <w:vMerge w:val="restart"/>
            <w:vAlign w:val="center"/>
          </w:tcPr>
          <w:p w:rsidR="00F42B6C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paliwo gazowe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118472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dystrybucyjna zmienna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118472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399"/>
        </w:trPr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handlowa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dystrybucyjny stała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83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BW-3.6</w:t>
            </w:r>
          </w:p>
        </w:tc>
        <w:tc>
          <w:tcPr>
            <w:tcW w:w="90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paliwo gazowe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21811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dystrybucyjna zmienna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9C1E83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21811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278"/>
        </w:trPr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handlowa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dystrybucyjny stała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83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BW-3.6</w:t>
            </w:r>
          </w:p>
        </w:tc>
        <w:tc>
          <w:tcPr>
            <w:tcW w:w="900" w:type="dxa"/>
            <w:vMerge w:val="restart"/>
            <w:vAlign w:val="center"/>
          </w:tcPr>
          <w:p w:rsidR="00F42B6C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paliwo gazowe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41164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dystrybucyjna zmienna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41164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381"/>
        </w:trPr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handlowa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dystrybucyjny stała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83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BW-3.6</w:t>
            </w:r>
          </w:p>
        </w:tc>
        <w:tc>
          <w:tcPr>
            <w:tcW w:w="900" w:type="dxa"/>
            <w:vMerge w:val="restart"/>
            <w:vAlign w:val="center"/>
          </w:tcPr>
          <w:p w:rsidR="00F42B6C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paliwo gazowe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60370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dystrybucyjna zmienna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60370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401"/>
        </w:trPr>
        <w:tc>
          <w:tcPr>
            <w:tcW w:w="71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handlowa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dystrybucyjny stała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7A61" w:rsidTr="00B72B13">
        <w:tc>
          <w:tcPr>
            <w:tcW w:w="714" w:type="dxa"/>
            <w:vMerge w:val="restart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834" w:type="dxa"/>
            <w:vMerge w:val="restart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BW-3.6</w:t>
            </w:r>
          </w:p>
        </w:tc>
        <w:tc>
          <w:tcPr>
            <w:tcW w:w="900" w:type="dxa"/>
            <w:vMerge w:val="restart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A7A61" w:rsidRPr="0099559A" w:rsidRDefault="006A7A61" w:rsidP="0070749A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paliwo gazowe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7A61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48293</w:t>
            </w:r>
          </w:p>
        </w:tc>
        <w:tc>
          <w:tcPr>
            <w:tcW w:w="1440" w:type="dxa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7A61" w:rsidTr="00B72B13">
        <w:tc>
          <w:tcPr>
            <w:tcW w:w="714" w:type="dxa"/>
            <w:vMerge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A7A61" w:rsidRPr="0099559A" w:rsidRDefault="006A7A61" w:rsidP="0070749A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dystrybucyjna zmienna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7A61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48293</w:t>
            </w:r>
          </w:p>
        </w:tc>
        <w:tc>
          <w:tcPr>
            <w:tcW w:w="1440" w:type="dxa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7A61" w:rsidTr="009C1E83">
        <w:trPr>
          <w:trHeight w:val="374"/>
        </w:trPr>
        <w:tc>
          <w:tcPr>
            <w:tcW w:w="714" w:type="dxa"/>
            <w:vMerge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A7A61" w:rsidRPr="0099559A" w:rsidRDefault="006A7A61" w:rsidP="0070749A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handlowa</w:t>
            </w:r>
          </w:p>
        </w:tc>
        <w:tc>
          <w:tcPr>
            <w:tcW w:w="1260" w:type="dxa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7A61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7A61" w:rsidTr="00102CA5"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A7A61" w:rsidRPr="0099559A" w:rsidRDefault="006A7A61" w:rsidP="0070749A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dystrybucyjny stała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7A61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6A7A61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 w:val="restart"/>
            <w:vAlign w:val="center"/>
          </w:tcPr>
          <w:p w:rsidR="00F42B6C" w:rsidRPr="0099559A" w:rsidRDefault="006A7A61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34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BW-3.12T</w:t>
            </w:r>
          </w:p>
        </w:tc>
        <w:tc>
          <w:tcPr>
            <w:tcW w:w="90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paliwo gazowe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33684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dystrybucyjna zmienna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33684</w:t>
            </w: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379"/>
        </w:trPr>
        <w:tc>
          <w:tcPr>
            <w:tcW w:w="714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handlowa</w:t>
            </w:r>
          </w:p>
        </w:tc>
        <w:tc>
          <w:tcPr>
            <w:tcW w:w="126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559A">
              <w:rPr>
                <w:rFonts w:ascii="Tahoma" w:hAnsi="Tahoma" w:cs="Tahoma"/>
                <w:sz w:val="16"/>
                <w:szCs w:val="16"/>
              </w:rPr>
              <w:t>opłata dystrybucyjny stała (</w:t>
            </w:r>
            <w:proofErr w:type="spellStart"/>
            <w:r w:rsidRPr="0099559A">
              <w:rPr>
                <w:rFonts w:ascii="Tahoma" w:hAnsi="Tahoma" w:cs="Tahoma"/>
                <w:sz w:val="16"/>
                <w:szCs w:val="16"/>
              </w:rPr>
              <w:t>kWh</w:t>
            </w:r>
            <w:proofErr w:type="spellEnd"/>
            <w:r w:rsidRPr="0099559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42B6C" w:rsidRPr="0099559A" w:rsidRDefault="00A157A8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508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Całkowita wartość oferty (netto) – do 2 miejsc po przecinku</w:t>
            </w: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2B6C" w:rsidTr="00102CA5">
        <w:trPr>
          <w:trHeight w:val="52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:rsidR="00F42B6C" w:rsidRPr="0099559A" w:rsidRDefault="00F42B6C" w:rsidP="00102CA5">
            <w:pPr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Całkowita wartość oferty (brutto) – do 2 miejsc po przecinku</w:t>
            </w:r>
          </w:p>
        </w:tc>
        <w:tc>
          <w:tcPr>
            <w:tcW w:w="1440" w:type="dxa"/>
          </w:tcPr>
          <w:p w:rsidR="00F42B6C" w:rsidRPr="0099559A" w:rsidRDefault="00F42B6C" w:rsidP="00102CA5">
            <w:pPr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42B6C" w:rsidRPr="006A7A61" w:rsidRDefault="00F42B6C" w:rsidP="00F42B6C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B42DFE" w:rsidRPr="006A7A61" w:rsidRDefault="00B42DFE" w:rsidP="00442909">
      <w:pPr>
        <w:autoSpaceDN w:val="0"/>
        <w:adjustRightInd w:val="0"/>
        <w:spacing w:after="240"/>
        <w:jc w:val="both"/>
        <w:rPr>
          <w:rFonts w:ascii="Tahoma" w:hAnsi="Tahoma" w:cs="Tahoma"/>
          <w:b/>
          <w:sz w:val="16"/>
          <w:szCs w:val="16"/>
        </w:rPr>
      </w:pPr>
      <w:r w:rsidRPr="006A7A61">
        <w:rPr>
          <w:rFonts w:ascii="Tahoma" w:hAnsi="Tahoma" w:cs="Tahoma"/>
          <w:b/>
          <w:sz w:val="16"/>
          <w:szCs w:val="16"/>
        </w:rPr>
        <w:t>Ceny wskazane powyżej nie zawierają podatku akcyzowego, który będzie doliczany do cen, jeżeli będzie to wynikać z oświadczenia dostarczonego przez Zamawiającego przed rozpoczęciem realizacji umowy.</w:t>
      </w:r>
    </w:p>
    <w:p w:rsidR="00C235FD" w:rsidRPr="006858D8" w:rsidRDefault="00C235FD" w:rsidP="00442909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uważamy się za związanych niniejszą ofert</w:t>
      </w:r>
      <w:r w:rsidR="001150AE">
        <w:rPr>
          <w:rFonts w:ascii="Tahoma" w:hAnsi="Tahoma" w:cs="Tahoma"/>
        </w:rPr>
        <w:t>ą</w:t>
      </w:r>
      <w:r w:rsidRPr="006858D8">
        <w:rPr>
          <w:rFonts w:ascii="Tahoma" w:hAnsi="Tahoma" w:cs="Tahoma"/>
        </w:rPr>
        <w:t xml:space="preserve">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741A68" w:rsidRPr="00741A68" w:rsidRDefault="00741A68" w:rsidP="001150AE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="001150AE"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od 01.01.2020r. 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do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 </w:t>
      </w:r>
      <w:r w:rsidR="0020474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31</w:t>
      </w:r>
      <w:r w:rsidRPr="009F267B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20474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</w:t>
      </w:r>
      <w:r w:rsid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2</w:t>
      </w:r>
      <w:r w:rsidRPr="009F267B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20</w:t>
      </w:r>
      <w:r w:rsidRPr="009F267B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</w:t>
      </w:r>
      <w:r w:rsidR="00636817">
        <w:rPr>
          <w:rFonts w:ascii="Tahoma" w:hAnsi="Tahoma" w:cs="Tahoma"/>
        </w:rPr>
        <w:t>w pełni je akceptujemy oraz</w:t>
      </w:r>
      <w:r w:rsidRPr="006858D8">
        <w:rPr>
          <w:rFonts w:ascii="Tahoma" w:hAnsi="Tahoma" w:cs="Tahoma"/>
        </w:rPr>
        <w:t xml:space="preserve">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84200F" w:rsidRPr="0084200F" w:rsidRDefault="0084200F" w:rsidP="0084200F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Warunki płatności zgodnie z zapisami przedstawionymi w specyfikacji istotnych warunków zamówienia – we wzorze umowy.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V</w:t>
      </w:r>
      <w:r w:rsidR="00F42B6C">
        <w:rPr>
          <w:rFonts w:ascii="Tahoma" w:hAnsi="Tahoma" w:cs="Tahoma"/>
          <w:b/>
          <w:sz w:val="20"/>
        </w:rPr>
        <w:t>I</w:t>
      </w:r>
      <w:r w:rsidRPr="006858D8">
        <w:rPr>
          <w:rFonts w:ascii="Tahoma" w:hAnsi="Tahoma" w:cs="Tahoma"/>
          <w:b/>
          <w:sz w:val="20"/>
        </w:rPr>
        <w:t>. 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Default="00C235FD" w:rsidP="00442909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6A7A61" w:rsidRPr="006A7A61" w:rsidRDefault="006A7A61" w:rsidP="00442909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10"/>
          <w:szCs w:val="10"/>
        </w:rPr>
      </w:pPr>
    </w:p>
    <w:p w:rsidR="001857FE" w:rsidRDefault="001857FE" w:rsidP="001857FE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VI</w:t>
      </w:r>
      <w:r w:rsidR="00F42B6C">
        <w:rPr>
          <w:rFonts w:ascii="Tahoma" w:eastAsia="Times New Roman" w:hAnsi="Tahoma" w:cs="Tahoma"/>
          <w:b/>
          <w:sz w:val="20"/>
          <w:szCs w:val="20"/>
          <w:lang w:eastAsia="zh-CN"/>
        </w:rPr>
        <w:t>I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.WYKONAWCA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1857FE" w:rsidRPr="00E50506" w:rsidRDefault="001857FE" w:rsidP="001857FE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1857FE" w:rsidRPr="005054C7" w:rsidRDefault="001857FE" w:rsidP="001857FE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1857FE" w:rsidRPr="005054C7" w:rsidRDefault="001857FE" w:rsidP="001857FE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1857FE" w:rsidRPr="00E50506" w:rsidRDefault="001857FE" w:rsidP="001857FE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1857FE" w:rsidRPr="006A7A61" w:rsidRDefault="001857FE" w:rsidP="001857FE">
      <w:pPr>
        <w:ind w:left="360"/>
        <w:jc w:val="both"/>
        <w:rPr>
          <w:rFonts w:ascii="Tahoma" w:hAnsi="Tahoma" w:cs="Tahoma"/>
          <w:i/>
          <w:sz w:val="10"/>
          <w:szCs w:val="10"/>
          <w:lang w:eastAsia="zh-CN"/>
        </w:rPr>
      </w:pPr>
    </w:p>
    <w:p w:rsidR="001857FE" w:rsidRDefault="001857FE" w:rsidP="006A7A61">
      <w:pPr>
        <w:pStyle w:val="Akapitzlist"/>
        <w:numPr>
          <w:ilvl w:val="0"/>
          <w:numId w:val="8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  <w:r w:rsidRPr="006A7A61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6A7A61">
        <w:rPr>
          <w:rFonts w:ascii="Tahoma" w:hAnsi="Tahoma" w:cs="Tahoma"/>
          <w:sz w:val="20"/>
          <w:szCs w:val="20"/>
          <w:lang w:eastAsia="zh-CN"/>
        </w:rPr>
        <w:t>: (jeżeli dotyczy)</w:t>
      </w:r>
      <w:r w:rsidR="00F42B6C" w:rsidRPr="006A7A61"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6A7A61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.............................................................................................................</w:t>
      </w:r>
      <w:r w:rsidR="00F42B6C" w:rsidRPr="006A7A61">
        <w:rPr>
          <w:rFonts w:ascii="Tahoma" w:hAnsi="Tahoma" w:cs="Tahoma"/>
          <w:sz w:val="20"/>
          <w:szCs w:val="20"/>
          <w:lang w:eastAsia="zh-CN"/>
        </w:rPr>
        <w:t>.....................</w:t>
      </w:r>
    </w:p>
    <w:p w:rsidR="006A7A61" w:rsidRDefault="006A7A61" w:rsidP="006A7A61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6A7A61" w:rsidRPr="006A7A61" w:rsidRDefault="006A7A61" w:rsidP="006A7A61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47581E" w:rsidRPr="004104DA" w:rsidRDefault="0047581E" w:rsidP="0047581E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4104DA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47581E" w:rsidRPr="004104DA" w:rsidRDefault="0047581E" w:rsidP="0047581E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4104DA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4104DA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 xml:space="preserve">oświadczenia (zał. nr 3  i 4 do </w:t>
      </w:r>
      <w:proofErr w:type="spellStart"/>
      <w:r w:rsidRPr="004104DA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4104DA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47581E" w:rsidRPr="004104DA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4104DA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4104DA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1857FE" w:rsidRPr="006A7A61" w:rsidRDefault="001857FE" w:rsidP="001857FE">
      <w:pPr>
        <w:pStyle w:val="Tekstpodstawowy"/>
        <w:spacing w:before="0" w:line="240" w:lineRule="auto"/>
        <w:rPr>
          <w:rFonts w:ascii="Tahoma" w:hAnsi="Tahoma" w:cs="Tahoma"/>
          <w:bCs/>
          <w:i/>
          <w:sz w:val="14"/>
          <w:szCs w:val="14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 xml:space="preserve">- </w:t>
      </w:r>
      <w:r w:rsidRPr="006A7A61">
        <w:rPr>
          <w:rFonts w:ascii="Tahoma" w:hAnsi="Tahoma" w:cs="Tahoma"/>
          <w:bCs/>
          <w:i/>
          <w:sz w:val="14"/>
          <w:szCs w:val="14"/>
        </w:rPr>
        <w:t>niepotrzebne skreślić</w:t>
      </w:r>
    </w:p>
    <w:p w:rsidR="001857FE" w:rsidRPr="006A7A61" w:rsidRDefault="001857FE" w:rsidP="001857FE">
      <w:pPr>
        <w:pStyle w:val="Tekstpodstawowy"/>
        <w:spacing w:before="0" w:line="240" w:lineRule="auto"/>
        <w:rPr>
          <w:rFonts w:ascii="Tahoma" w:hAnsi="Tahoma" w:cs="Tahoma"/>
          <w:bCs/>
          <w:i/>
          <w:sz w:val="14"/>
          <w:szCs w:val="14"/>
        </w:rPr>
      </w:pPr>
    </w:p>
    <w:p w:rsidR="001857FE" w:rsidRPr="006A7A61" w:rsidRDefault="001857FE" w:rsidP="001857FE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4"/>
          <w:szCs w:val="14"/>
        </w:rPr>
      </w:pPr>
      <w:r w:rsidRPr="006A7A61">
        <w:rPr>
          <w:rFonts w:ascii="Tahoma" w:hAnsi="Tahoma" w:cs="Tahoma"/>
          <w:bCs/>
          <w:i/>
          <w:sz w:val="14"/>
          <w:szCs w:val="14"/>
        </w:rPr>
        <w:t xml:space="preserve">** - </w:t>
      </w:r>
      <w:r w:rsidRPr="006A7A61">
        <w:rPr>
          <w:rFonts w:ascii="Tahoma" w:hAnsi="Tahoma" w:cs="Tahoma"/>
          <w:i/>
          <w:sz w:val="14"/>
          <w:szCs w:val="14"/>
        </w:rPr>
        <w:t>w przypadku Wykonawców składających ofertę wspólną należy wypełnić dla każdego podmiotu osobno.</w:t>
      </w:r>
    </w:p>
    <w:p w:rsidR="001857FE" w:rsidRPr="006A7A61" w:rsidRDefault="001857FE" w:rsidP="001857FE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4"/>
          <w:szCs w:val="14"/>
        </w:rPr>
      </w:pPr>
      <w:proofErr w:type="spellStart"/>
      <w:r w:rsidRPr="006A7A61">
        <w:rPr>
          <w:rStyle w:val="DeltaViewInsertion"/>
          <w:rFonts w:ascii="Tahoma" w:hAnsi="Tahoma" w:cs="Tahoma"/>
          <w:b w:val="0"/>
          <w:sz w:val="14"/>
          <w:szCs w:val="14"/>
          <w:u w:val="single"/>
        </w:rPr>
        <w:t>Mikroprzedsiębiorstwo</w:t>
      </w:r>
      <w:proofErr w:type="spellEnd"/>
      <w:r w:rsidRPr="006A7A61">
        <w:rPr>
          <w:rStyle w:val="DeltaViewInsertion"/>
          <w:rFonts w:ascii="Tahoma" w:hAnsi="Tahoma" w:cs="Tahoma"/>
          <w:b w:val="0"/>
          <w:sz w:val="14"/>
          <w:szCs w:val="14"/>
        </w:rPr>
        <w:t>: przedsiębiorstwo, które zatrudnia mniej niż 10 osób i którego roczny obrót lub roczna suma bilansowa nie przekracza 2 milionów EUR.</w:t>
      </w:r>
    </w:p>
    <w:p w:rsidR="001857FE" w:rsidRPr="006A7A61" w:rsidRDefault="001857FE" w:rsidP="001857FE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4"/>
          <w:szCs w:val="14"/>
        </w:rPr>
      </w:pPr>
      <w:r w:rsidRPr="006A7A61">
        <w:rPr>
          <w:rStyle w:val="DeltaViewInsertion"/>
          <w:rFonts w:ascii="Tahoma" w:hAnsi="Tahoma" w:cs="Tahoma"/>
          <w:b w:val="0"/>
          <w:sz w:val="14"/>
          <w:szCs w:val="14"/>
          <w:u w:val="single"/>
        </w:rPr>
        <w:t>Małe przedsiębiorstwo</w:t>
      </w:r>
      <w:r w:rsidRPr="006A7A61">
        <w:rPr>
          <w:rStyle w:val="DeltaViewInsertion"/>
          <w:rFonts w:ascii="Tahoma" w:hAnsi="Tahoma" w:cs="Tahoma"/>
          <w:b w:val="0"/>
          <w:sz w:val="14"/>
          <w:szCs w:val="14"/>
        </w:rPr>
        <w:t>: przedsiębiorstwo, które zatrudnia mniej niż 50 osób i którego roczny obrót lub roczna suma bilansowa nie przekracza 10 milionów EUR.</w:t>
      </w:r>
    </w:p>
    <w:p w:rsidR="001857FE" w:rsidRPr="006A7A61" w:rsidRDefault="001857FE" w:rsidP="001857FE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4"/>
          <w:szCs w:val="14"/>
        </w:rPr>
      </w:pPr>
      <w:r w:rsidRPr="006A7A61">
        <w:rPr>
          <w:rStyle w:val="DeltaViewInsertion"/>
          <w:rFonts w:ascii="Tahoma" w:hAnsi="Tahoma" w:cs="Tahoma"/>
          <w:b w:val="0"/>
          <w:sz w:val="14"/>
          <w:szCs w:val="14"/>
          <w:u w:val="single"/>
        </w:rPr>
        <w:t>Średnie przedsiębiorstwa</w:t>
      </w:r>
      <w:r w:rsidRPr="006A7A61">
        <w:rPr>
          <w:rStyle w:val="DeltaViewInsertion"/>
          <w:rFonts w:ascii="Tahoma" w:hAnsi="Tahoma" w:cs="Tahoma"/>
          <w:b w:val="0"/>
          <w:sz w:val="14"/>
          <w:szCs w:val="14"/>
        </w:rPr>
        <w:t xml:space="preserve">: przedsiębiorstwa, które nie są </w:t>
      </w:r>
      <w:proofErr w:type="spellStart"/>
      <w:r w:rsidRPr="006A7A61">
        <w:rPr>
          <w:rStyle w:val="DeltaViewInsertion"/>
          <w:rFonts w:ascii="Tahoma" w:hAnsi="Tahoma" w:cs="Tahoma"/>
          <w:b w:val="0"/>
          <w:sz w:val="14"/>
          <w:szCs w:val="14"/>
        </w:rPr>
        <w:t>mikroprzedsiębiorstwami</w:t>
      </w:r>
      <w:proofErr w:type="spellEnd"/>
      <w:r w:rsidRPr="006A7A61">
        <w:rPr>
          <w:rStyle w:val="DeltaViewInsertion"/>
          <w:rFonts w:ascii="Tahoma" w:hAnsi="Tahoma" w:cs="Tahoma"/>
          <w:b w:val="0"/>
          <w:sz w:val="14"/>
          <w:szCs w:val="14"/>
        </w:rPr>
        <w:t xml:space="preserve"> ani małymi przedsiębiorstwami</w:t>
      </w:r>
      <w:r w:rsidRPr="006A7A61">
        <w:rPr>
          <w:rFonts w:ascii="Tahoma" w:hAnsi="Tahoma" w:cs="Tahoma"/>
          <w:i/>
          <w:sz w:val="14"/>
          <w:szCs w:val="14"/>
        </w:rPr>
        <w:t xml:space="preserve"> i które zatrudniają mniej niż 250 osób i których roczny obrót nie przekracza 50 milionów EUR lub roczna suma bilansowa nie przekracza 43 milionów EUR.</w:t>
      </w:r>
    </w:p>
    <w:sectPr w:rsidR="001857FE" w:rsidRPr="006A7A61" w:rsidSect="00992F72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A11" w:rsidRDefault="00E50A11" w:rsidP="00C235FD">
      <w:r>
        <w:separator/>
      </w:r>
    </w:p>
  </w:endnote>
  <w:endnote w:type="continuationSeparator" w:id="0">
    <w:p w:rsidR="00E50A11" w:rsidRDefault="00E50A11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D06A4D" w:rsidP="00994B2B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994B2B" w:rsidRDefault="00994B2B" w:rsidP="00077A6D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A11" w:rsidRDefault="00E50A11" w:rsidP="00C235FD">
      <w:r>
        <w:separator/>
      </w:r>
    </w:p>
  </w:footnote>
  <w:footnote w:type="continuationSeparator" w:id="0">
    <w:p w:rsidR="00E50A11" w:rsidRDefault="00E50A11" w:rsidP="00C235FD">
      <w:r>
        <w:continuationSeparator/>
      </w:r>
    </w:p>
  </w:footnote>
  <w:footnote w:id="1">
    <w:p w:rsidR="001857FE" w:rsidRDefault="001857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BA0">
        <w:rPr>
          <w:rFonts w:ascii="Tahoma" w:hAnsi="Tahoma" w:cs="Tahoma"/>
          <w:kern w:val="3"/>
          <w:sz w:val="14"/>
          <w:szCs w:val="14"/>
          <w:lang w:eastAsia="zh-CN"/>
        </w:rPr>
        <w:t>w przypadku Wykonawców wspólnie składających ofertę, należy wypełnić punkt dla każdego podmiotu osobno</w:t>
      </w:r>
    </w:p>
  </w:footnote>
  <w:footnote w:id="2">
    <w:p w:rsidR="001857FE" w:rsidRPr="006A7A61" w:rsidRDefault="001857FE" w:rsidP="001857FE">
      <w:pPr>
        <w:pStyle w:val="Tekstprzypisudolnego"/>
        <w:jc w:val="both"/>
        <w:rPr>
          <w:rFonts w:ascii="Tahoma" w:hAnsi="Tahoma" w:cs="Tahoma"/>
          <w:sz w:val="12"/>
          <w:szCs w:val="12"/>
        </w:rPr>
      </w:pPr>
      <w:r w:rsidRPr="006A7A61">
        <w:rPr>
          <w:rStyle w:val="Odwoanieprzypisudolnego"/>
          <w:rFonts w:ascii="Tahoma" w:hAnsi="Tahoma" w:cs="Tahoma"/>
          <w:sz w:val="12"/>
          <w:szCs w:val="12"/>
        </w:rPr>
        <w:footnoteRef/>
      </w:r>
      <w:r w:rsidRPr="006A7A61">
        <w:rPr>
          <w:rFonts w:ascii="Tahoma" w:hAnsi="Tahoma" w:cs="Tahoma"/>
          <w:sz w:val="12"/>
          <w:szCs w:val="12"/>
        </w:rPr>
        <w:t xml:space="preserve"> </w:t>
      </w:r>
      <w:r w:rsidRPr="006A7A61">
        <w:rPr>
          <w:rFonts w:ascii="Tahoma" w:eastAsia="Times New Roman" w:hAnsi="Tahoma" w:cs="Tahoma"/>
          <w:sz w:val="12"/>
          <w:szCs w:val="12"/>
          <w:lang w:eastAsia="zh-CN"/>
        </w:rPr>
        <w:t xml:space="preserve">rozporządzenie Parlamentu Europejskiego i Rady (UE) 2016/679 z dnia 27 kwietnia 2016 r. w sprawie ochrony osób fizycznych w związku </w:t>
      </w:r>
      <w:r w:rsidRPr="006A7A61">
        <w:rPr>
          <w:rFonts w:ascii="Tahoma" w:eastAsia="Times New Roman" w:hAnsi="Tahoma" w:cs="Tahoma"/>
          <w:sz w:val="12"/>
          <w:szCs w:val="12"/>
          <w:lang w:eastAsia="zh-CN"/>
        </w:rPr>
        <w:br/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1857FE" w:rsidRPr="006A7A61" w:rsidRDefault="001857FE" w:rsidP="001857FE">
      <w:pPr>
        <w:pStyle w:val="Tekstprzypisudolnego"/>
        <w:jc w:val="both"/>
        <w:rPr>
          <w:rFonts w:ascii="Tahoma" w:hAnsi="Tahoma" w:cs="Tahoma"/>
          <w:sz w:val="12"/>
          <w:szCs w:val="12"/>
        </w:rPr>
      </w:pPr>
      <w:r w:rsidRPr="006A7A61">
        <w:rPr>
          <w:rStyle w:val="Odwoanieprzypisudolnego"/>
          <w:rFonts w:ascii="Tahoma" w:hAnsi="Tahoma" w:cs="Tahoma"/>
          <w:sz w:val="12"/>
          <w:szCs w:val="12"/>
        </w:rPr>
        <w:footnoteRef/>
      </w:r>
      <w:r w:rsidRPr="006A7A61">
        <w:rPr>
          <w:rFonts w:ascii="Tahoma" w:hAnsi="Tahoma" w:cs="Tahoma"/>
          <w:sz w:val="12"/>
          <w:szCs w:val="1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1857FE" w:rsidRDefault="001857FE" w:rsidP="001857FE">
      <w:pPr>
        <w:pStyle w:val="Tekstprzypisudolnego"/>
        <w:jc w:val="both"/>
      </w:pPr>
      <w:r w:rsidRPr="006A7A61">
        <w:rPr>
          <w:rStyle w:val="Odwoanieprzypisudolnego"/>
          <w:rFonts w:ascii="Tahoma" w:hAnsi="Tahoma" w:cs="Tahoma"/>
          <w:sz w:val="12"/>
          <w:szCs w:val="12"/>
        </w:rPr>
        <w:footnoteRef/>
      </w:r>
      <w:r w:rsidRPr="006A7A61">
        <w:rPr>
          <w:rFonts w:ascii="Tahoma" w:hAnsi="Tahoma" w:cs="Tahoma"/>
          <w:sz w:val="12"/>
          <w:szCs w:val="12"/>
        </w:rPr>
        <w:t xml:space="preserve"> zgodnie z § 10 ust. 1 rozporządzenia Ministra Rozwoju z dnia 26.07.2016r. w sprawie rodzaju dokumentów, jakich może żądać zamawiający </w:t>
      </w:r>
      <w:r w:rsidRPr="006A7A61">
        <w:rPr>
          <w:rFonts w:ascii="Tahoma" w:hAnsi="Tahoma" w:cs="Tahoma"/>
          <w:sz w:val="12"/>
          <w:szCs w:val="12"/>
        </w:rPr>
        <w:br/>
        <w:t>w postępowaniu o udzielenie zamówienia (</w:t>
      </w:r>
      <w:proofErr w:type="spellStart"/>
      <w:r w:rsidRPr="006A7A61">
        <w:rPr>
          <w:rFonts w:ascii="Tahoma" w:hAnsi="Tahoma" w:cs="Tahoma"/>
          <w:sz w:val="12"/>
          <w:szCs w:val="12"/>
        </w:rPr>
        <w:t>Dz.U</w:t>
      </w:r>
      <w:proofErr w:type="spellEnd"/>
      <w:r w:rsidRPr="006A7A61">
        <w:rPr>
          <w:rFonts w:ascii="Tahoma" w:hAnsi="Tahoma" w:cs="Tahoma"/>
          <w:sz w:val="12"/>
          <w:szCs w:val="12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994B2B" w:rsidP="00204744">
    <w:pPr>
      <w:pStyle w:val="Nagwek"/>
      <w:tabs>
        <w:tab w:val="left" w:pos="3860"/>
      </w:tabs>
      <w:jc w:val="center"/>
      <w:rPr>
        <w:rFonts w:ascii="Tahoma" w:hAnsi="Tahoma" w:cs="Tahoma"/>
        <w:sz w:val="16"/>
        <w:szCs w:val="16"/>
      </w:rPr>
    </w:pPr>
  </w:p>
  <w:p w:rsid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204744">
      <w:rPr>
        <w:rFonts w:ascii="Tahoma" w:hAnsi="Tahoma" w:cs="Tahoma"/>
        <w:sz w:val="16"/>
        <w:szCs w:val="16"/>
      </w:rPr>
      <w:t>1</w:t>
    </w:r>
    <w:r w:rsidR="006A7A61">
      <w:rPr>
        <w:rFonts w:ascii="Tahoma" w:hAnsi="Tahoma" w:cs="Tahoma"/>
        <w:sz w:val="16"/>
        <w:szCs w:val="16"/>
      </w:rPr>
      <w:t>8</w:t>
    </w:r>
    <w:r w:rsidRPr="00C235FD">
      <w:rPr>
        <w:rFonts w:ascii="Tahoma" w:hAnsi="Tahoma" w:cs="Tahoma"/>
        <w:sz w:val="16"/>
        <w:szCs w:val="16"/>
      </w:rPr>
      <w:t>.2019</w:t>
    </w:r>
  </w:p>
  <w:p w:rsidR="00994B2B" w:rsidRPr="00C235FD" w:rsidRDefault="00994B2B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2D6"/>
    <w:multiLevelType w:val="hybridMultilevel"/>
    <w:tmpl w:val="158CFE8C"/>
    <w:lvl w:ilvl="0" w:tplc="FC7EF88A">
      <w:start w:val="7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4B3F"/>
    <w:multiLevelType w:val="hybridMultilevel"/>
    <w:tmpl w:val="B2808F74"/>
    <w:lvl w:ilvl="0" w:tplc="EABE2D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D4C1A"/>
    <w:multiLevelType w:val="hybridMultilevel"/>
    <w:tmpl w:val="ACA60D7C"/>
    <w:lvl w:ilvl="0" w:tplc="AA562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45058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3408"/>
    <w:rsid w:val="00052460"/>
    <w:rsid w:val="0005288C"/>
    <w:rsid w:val="00067D9E"/>
    <w:rsid w:val="00077A6D"/>
    <w:rsid w:val="00080770"/>
    <w:rsid w:val="00091138"/>
    <w:rsid w:val="00097DEB"/>
    <w:rsid w:val="000A06B2"/>
    <w:rsid w:val="000A437A"/>
    <w:rsid w:val="000A4435"/>
    <w:rsid w:val="000B0A08"/>
    <w:rsid w:val="000C048D"/>
    <w:rsid w:val="000C4279"/>
    <w:rsid w:val="000D04A5"/>
    <w:rsid w:val="000D2928"/>
    <w:rsid w:val="000D37A2"/>
    <w:rsid w:val="000E131E"/>
    <w:rsid w:val="000E1AE5"/>
    <w:rsid w:val="000F7781"/>
    <w:rsid w:val="0010124B"/>
    <w:rsid w:val="0010591B"/>
    <w:rsid w:val="001150AE"/>
    <w:rsid w:val="0012370E"/>
    <w:rsid w:val="00125985"/>
    <w:rsid w:val="00126890"/>
    <w:rsid w:val="00152340"/>
    <w:rsid w:val="00154263"/>
    <w:rsid w:val="001857FE"/>
    <w:rsid w:val="001C1CC9"/>
    <w:rsid w:val="001D15F2"/>
    <w:rsid w:val="001D3D6A"/>
    <w:rsid w:val="001E0880"/>
    <w:rsid w:val="001E2F4E"/>
    <w:rsid w:val="00204744"/>
    <w:rsid w:val="002126FB"/>
    <w:rsid w:val="002314DB"/>
    <w:rsid w:val="0023282C"/>
    <w:rsid w:val="00233679"/>
    <w:rsid w:val="0024492B"/>
    <w:rsid w:val="00267F54"/>
    <w:rsid w:val="00272314"/>
    <w:rsid w:val="00274278"/>
    <w:rsid w:val="00275437"/>
    <w:rsid w:val="002D1BF3"/>
    <w:rsid w:val="002D6E59"/>
    <w:rsid w:val="002E231E"/>
    <w:rsid w:val="002E27E1"/>
    <w:rsid w:val="002F22BF"/>
    <w:rsid w:val="002F5234"/>
    <w:rsid w:val="0030040E"/>
    <w:rsid w:val="003054D2"/>
    <w:rsid w:val="0032395C"/>
    <w:rsid w:val="003472D8"/>
    <w:rsid w:val="00371F5F"/>
    <w:rsid w:val="00383B91"/>
    <w:rsid w:val="0039054A"/>
    <w:rsid w:val="003917A8"/>
    <w:rsid w:val="003968F9"/>
    <w:rsid w:val="003978AC"/>
    <w:rsid w:val="003B00C9"/>
    <w:rsid w:val="003E5A0A"/>
    <w:rsid w:val="003F0635"/>
    <w:rsid w:val="004104DA"/>
    <w:rsid w:val="0041175E"/>
    <w:rsid w:val="00420728"/>
    <w:rsid w:val="00424B17"/>
    <w:rsid w:val="00441248"/>
    <w:rsid w:val="00442909"/>
    <w:rsid w:val="00444F6D"/>
    <w:rsid w:val="00447806"/>
    <w:rsid w:val="0047581E"/>
    <w:rsid w:val="004A60B6"/>
    <w:rsid w:val="004B0AFD"/>
    <w:rsid w:val="004C1AF0"/>
    <w:rsid w:val="004C257C"/>
    <w:rsid w:val="004D46AB"/>
    <w:rsid w:val="004D6EA4"/>
    <w:rsid w:val="004D6FAA"/>
    <w:rsid w:val="004E1875"/>
    <w:rsid w:val="004E2EE1"/>
    <w:rsid w:val="004F0823"/>
    <w:rsid w:val="0053428D"/>
    <w:rsid w:val="00535D16"/>
    <w:rsid w:val="005417AF"/>
    <w:rsid w:val="00554267"/>
    <w:rsid w:val="005577D9"/>
    <w:rsid w:val="005B7283"/>
    <w:rsid w:val="005D5609"/>
    <w:rsid w:val="005F0E6E"/>
    <w:rsid w:val="006052EF"/>
    <w:rsid w:val="006071E4"/>
    <w:rsid w:val="00607989"/>
    <w:rsid w:val="00612219"/>
    <w:rsid w:val="00612BFE"/>
    <w:rsid w:val="00620FE1"/>
    <w:rsid w:val="00623723"/>
    <w:rsid w:val="00633966"/>
    <w:rsid w:val="00636817"/>
    <w:rsid w:val="00650310"/>
    <w:rsid w:val="00660C89"/>
    <w:rsid w:val="006774EB"/>
    <w:rsid w:val="006847C2"/>
    <w:rsid w:val="006975BE"/>
    <w:rsid w:val="006A7A61"/>
    <w:rsid w:val="006B3D24"/>
    <w:rsid w:val="006C2F0B"/>
    <w:rsid w:val="006D39AA"/>
    <w:rsid w:val="006D7630"/>
    <w:rsid w:val="006E646B"/>
    <w:rsid w:val="006F039B"/>
    <w:rsid w:val="00700ECB"/>
    <w:rsid w:val="0070743D"/>
    <w:rsid w:val="00715031"/>
    <w:rsid w:val="00716304"/>
    <w:rsid w:val="00741A68"/>
    <w:rsid w:val="00744993"/>
    <w:rsid w:val="00745961"/>
    <w:rsid w:val="00746945"/>
    <w:rsid w:val="007611DF"/>
    <w:rsid w:val="0076384B"/>
    <w:rsid w:val="00764AC6"/>
    <w:rsid w:val="00766598"/>
    <w:rsid w:val="00776F3A"/>
    <w:rsid w:val="007C13B6"/>
    <w:rsid w:val="007D5FA6"/>
    <w:rsid w:val="00817AA0"/>
    <w:rsid w:val="00821AF9"/>
    <w:rsid w:val="0083161B"/>
    <w:rsid w:val="00836ECF"/>
    <w:rsid w:val="008379A4"/>
    <w:rsid w:val="0084200F"/>
    <w:rsid w:val="00853186"/>
    <w:rsid w:val="008540B1"/>
    <w:rsid w:val="00855258"/>
    <w:rsid w:val="008A6CDF"/>
    <w:rsid w:val="008B7391"/>
    <w:rsid w:val="008D1013"/>
    <w:rsid w:val="008D19F8"/>
    <w:rsid w:val="008D3BDB"/>
    <w:rsid w:val="008F3B83"/>
    <w:rsid w:val="009648DE"/>
    <w:rsid w:val="009724F3"/>
    <w:rsid w:val="00992F72"/>
    <w:rsid w:val="00994B2B"/>
    <w:rsid w:val="0099559A"/>
    <w:rsid w:val="009A4D1B"/>
    <w:rsid w:val="009C01A6"/>
    <w:rsid w:val="009C1E83"/>
    <w:rsid w:val="009C2C53"/>
    <w:rsid w:val="009F0C38"/>
    <w:rsid w:val="009F267B"/>
    <w:rsid w:val="009F742E"/>
    <w:rsid w:val="009F7D0F"/>
    <w:rsid w:val="00A0055A"/>
    <w:rsid w:val="00A157A8"/>
    <w:rsid w:val="00A227E5"/>
    <w:rsid w:val="00A245C5"/>
    <w:rsid w:val="00A30E71"/>
    <w:rsid w:val="00A35E9E"/>
    <w:rsid w:val="00A476BE"/>
    <w:rsid w:val="00A522A8"/>
    <w:rsid w:val="00A62D81"/>
    <w:rsid w:val="00A667CB"/>
    <w:rsid w:val="00A75D7A"/>
    <w:rsid w:val="00A81E52"/>
    <w:rsid w:val="00AA0545"/>
    <w:rsid w:val="00AA39BC"/>
    <w:rsid w:val="00AB346B"/>
    <w:rsid w:val="00AD0FE8"/>
    <w:rsid w:val="00AD4240"/>
    <w:rsid w:val="00AD4281"/>
    <w:rsid w:val="00AD6FFF"/>
    <w:rsid w:val="00B00A04"/>
    <w:rsid w:val="00B0370C"/>
    <w:rsid w:val="00B04897"/>
    <w:rsid w:val="00B05BAE"/>
    <w:rsid w:val="00B116B4"/>
    <w:rsid w:val="00B243C1"/>
    <w:rsid w:val="00B42DFE"/>
    <w:rsid w:val="00B4430C"/>
    <w:rsid w:val="00B53004"/>
    <w:rsid w:val="00B541CB"/>
    <w:rsid w:val="00B75D15"/>
    <w:rsid w:val="00B8489E"/>
    <w:rsid w:val="00B9200C"/>
    <w:rsid w:val="00BA4DCB"/>
    <w:rsid w:val="00BA5F4B"/>
    <w:rsid w:val="00BB2810"/>
    <w:rsid w:val="00BB494A"/>
    <w:rsid w:val="00BB551B"/>
    <w:rsid w:val="00BB74D7"/>
    <w:rsid w:val="00BC3F4C"/>
    <w:rsid w:val="00BC42B7"/>
    <w:rsid w:val="00BE2912"/>
    <w:rsid w:val="00BF1AD2"/>
    <w:rsid w:val="00C05B40"/>
    <w:rsid w:val="00C065CA"/>
    <w:rsid w:val="00C13077"/>
    <w:rsid w:val="00C14EF6"/>
    <w:rsid w:val="00C15E39"/>
    <w:rsid w:val="00C235FD"/>
    <w:rsid w:val="00C5159C"/>
    <w:rsid w:val="00C7167E"/>
    <w:rsid w:val="00C72A54"/>
    <w:rsid w:val="00CA4C39"/>
    <w:rsid w:val="00CE4DAC"/>
    <w:rsid w:val="00CF1A4A"/>
    <w:rsid w:val="00CF5A6F"/>
    <w:rsid w:val="00D00259"/>
    <w:rsid w:val="00D05231"/>
    <w:rsid w:val="00D06A4D"/>
    <w:rsid w:val="00D14A72"/>
    <w:rsid w:val="00D4585D"/>
    <w:rsid w:val="00D54F15"/>
    <w:rsid w:val="00D72EA5"/>
    <w:rsid w:val="00D743E3"/>
    <w:rsid w:val="00D8364F"/>
    <w:rsid w:val="00DA2C10"/>
    <w:rsid w:val="00DA5381"/>
    <w:rsid w:val="00DD1421"/>
    <w:rsid w:val="00DE5453"/>
    <w:rsid w:val="00DF581C"/>
    <w:rsid w:val="00E4391C"/>
    <w:rsid w:val="00E466D6"/>
    <w:rsid w:val="00E50A11"/>
    <w:rsid w:val="00E51CC2"/>
    <w:rsid w:val="00E5585F"/>
    <w:rsid w:val="00E802AF"/>
    <w:rsid w:val="00E83268"/>
    <w:rsid w:val="00E875A6"/>
    <w:rsid w:val="00EA1452"/>
    <w:rsid w:val="00EA4DE4"/>
    <w:rsid w:val="00EB1D69"/>
    <w:rsid w:val="00EB31EC"/>
    <w:rsid w:val="00ED1A7E"/>
    <w:rsid w:val="00ED214A"/>
    <w:rsid w:val="00ED5280"/>
    <w:rsid w:val="00ED67F1"/>
    <w:rsid w:val="00ED6BE5"/>
    <w:rsid w:val="00EF2590"/>
    <w:rsid w:val="00F00C0F"/>
    <w:rsid w:val="00F06537"/>
    <w:rsid w:val="00F274C5"/>
    <w:rsid w:val="00F35B93"/>
    <w:rsid w:val="00F41D18"/>
    <w:rsid w:val="00F42B6C"/>
    <w:rsid w:val="00F47D82"/>
    <w:rsid w:val="00F6150A"/>
    <w:rsid w:val="00F63772"/>
    <w:rsid w:val="00F6788F"/>
    <w:rsid w:val="00F73A94"/>
    <w:rsid w:val="00F768C3"/>
    <w:rsid w:val="00F86BF9"/>
    <w:rsid w:val="00F91959"/>
    <w:rsid w:val="00F94970"/>
    <w:rsid w:val="00FA0E16"/>
    <w:rsid w:val="00FA43F0"/>
    <w:rsid w:val="00FB06D4"/>
    <w:rsid w:val="00FB17E2"/>
    <w:rsid w:val="00FB2545"/>
    <w:rsid w:val="00FB34A2"/>
    <w:rsid w:val="00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2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przypisudolnego">
    <w:name w:val="footnote reference"/>
    <w:uiPriority w:val="99"/>
    <w:semiHidden/>
    <w:rsid w:val="001857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7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7F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7FE"/>
    <w:rPr>
      <w:vertAlign w:val="superscript"/>
    </w:rPr>
  </w:style>
  <w:style w:type="table" w:styleId="Tabela-Siatka">
    <w:name w:val="Table Grid"/>
    <w:basedOn w:val="Standardowy"/>
    <w:uiPriority w:val="59"/>
    <w:rsid w:val="0099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1198C-38BF-4901-8E78-3694E96D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1316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3</cp:revision>
  <cp:lastPrinted>2019-10-16T11:29:00Z</cp:lastPrinted>
  <dcterms:created xsi:type="dcterms:W3CDTF">2019-10-16T11:30:00Z</dcterms:created>
  <dcterms:modified xsi:type="dcterms:W3CDTF">2019-10-16T13:08:00Z</dcterms:modified>
</cp:coreProperties>
</file>