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3B" w:rsidRPr="002A3CA0" w:rsidRDefault="0020063B" w:rsidP="0020063B">
      <w:pPr>
        <w:jc w:val="center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b/>
          <w:sz w:val="20"/>
          <w:szCs w:val="20"/>
        </w:rPr>
        <w:t xml:space="preserve">UMOWA Nr </w:t>
      </w:r>
      <w:r w:rsidR="00CD1DFD" w:rsidRPr="002A3CA0">
        <w:rPr>
          <w:rFonts w:ascii="Tahoma" w:hAnsi="Tahoma" w:cs="Tahoma"/>
          <w:b/>
          <w:sz w:val="20"/>
          <w:szCs w:val="20"/>
        </w:rPr>
        <w:t>..................</w:t>
      </w:r>
    </w:p>
    <w:p w:rsidR="00CD1DFD" w:rsidRPr="002A3CA0" w:rsidRDefault="00CD1DFD" w:rsidP="00CD1DFD">
      <w:pPr>
        <w:rPr>
          <w:rFonts w:ascii="Tahoma" w:hAnsi="Tahoma" w:cs="Tahoma"/>
          <w:b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>zawarta w dniu</w:t>
      </w:r>
      <w:r w:rsidRPr="002A3CA0">
        <w:rPr>
          <w:rFonts w:ascii="Tahoma" w:hAnsi="Tahoma" w:cs="Tahoma"/>
          <w:b/>
          <w:sz w:val="20"/>
          <w:szCs w:val="20"/>
        </w:rPr>
        <w:t xml:space="preserve"> ..................... r. </w:t>
      </w:r>
      <w:r w:rsidRPr="002A3CA0">
        <w:rPr>
          <w:rFonts w:ascii="Tahoma" w:hAnsi="Tahoma" w:cs="Tahoma"/>
          <w:sz w:val="20"/>
          <w:szCs w:val="20"/>
        </w:rPr>
        <w:t>w Mszanie,</w:t>
      </w:r>
    </w:p>
    <w:p w:rsidR="00CD1DFD" w:rsidRPr="002A3CA0" w:rsidRDefault="00CD1DFD" w:rsidP="00CD1DFD">
      <w:pPr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>pomiędzy Gminą Mszana</w:t>
      </w:r>
    </w:p>
    <w:p w:rsidR="00CD1DFD" w:rsidRPr="002A3CA0" w:rsidRDefault="00CD1DFD" w:rsidP="00CD1DFD">
      <w:pPr>
        <w:jc w:val="both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 xml:space="preserve">z siedzibą w 44-325 Mszana ul. 1 Maja 81 </w:t>
      </w:r>
    </w:p>
    <w:p w:rsidR="00CD1DFD" w:rsidRPr="002A3CA0" w:rsidRDefault="00CD1DFD" w:rsidP="00CD1DFD">
      <w:pPr>
        <w:jc w:val="both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>zwaną</w:t>
      </w:r>
    </w:p>
    <w:p w:rsidR="00CD1DFD" w:rsidRPr="002A3CA0" w:rsidRDefault="00CD1DFD" w:rsidP="00CD1DFD">
      <w:pPr>
        <w:jc w:val="both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 xml:space="preserve">dalej „Zamawiającym”, reprezentowaną przez: </w:t>
      </w:r>
    </w:p>
    <w:p w:rsidR="00CD1DFD" w:rsidRPr="002A3CA0" w:rsidRDefault="00CD1DFD" w:rsidP="00CD1DFD">
      <w:pPr>
        <w:jc w:val="both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>mgr Mirosław Szymanek – Wójt Gminy Mszana</w:t>
      </w:r>
    </w:p>
    <w:p w:rsidR="00CD1DFD" w:rsidRPr="002A3CA0" w:rsidRDefault="00CD1DFD" w:rsidP="00CD1DFD">
      <w:pPr>
        <w:jc w:val="both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 xml:space="preserve">a </w:t>
      </w:r>
    </w:p>
    <w:p w:rsidR="00CD1DFD" w:rsidRPr="002A3CA0" w:rsidRDefault="00CD1DFD" w:rsidP="00CD1DFD">
      <w:pPr>
        <w:jc w:val="both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>………………</w:t>
      </w:r>
    </w:p>
    <w:p w:rsidR="00CD1DFD" w:rsidRPr="002A3CA0" w:rsidRDefault="00CD1DFD" w:rsidP="00CD1DFD">
      <w:pPr>
        <w:jc w:val="both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 xml:space="preserve">zwaną w treści umowy „Wykonawcą” reprezentowanym przez: </w:t>
      </w:r>
    </w:p>
    <w:p w:rsidR="00CD1DFD" w:rsidRPr="002A3CA0" w:rsidRDefault="00CD1DFD" w:rsidP="00CD1DFD">
      <w:pPr>
        <w:jc w:val="both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>…………………………..</w:t>
      </w:r>
    </w:p>
    <w:p w:rsidR="00CD1DFD" w:rsidRPr="002A3CA0" w:rsidRDefault="00CD1DFD" w:rsidP="00CD1DFD">
      <w:pPr>
        <w:jc w:val="both"/>
        <w:rPr>
          <w:rFonts w:ascii="Tahoma" w:hAnsi="Tahoma" w:cs="Tahoma"/>
          <w:sz w:val="20"/>
          <w:szCs w:val="20"/>
        </w:rPr>
      </w:pPr>
    </w:p>
    <w:p w:rsidR="00CD1DFD" w:rsidRPr="002A3CA0" w:rsidRDefault="00CD1DFD" w:rsidP="00CD1DFD">
      <w:pPr>
        <w:jc w:val="both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 xml:space="preserve">została zawarta na podstawie art. 4 pkt 8 ustawy z dnia 29 stycznia 2004r. Prawo zamówień publicznych (j.t. Dz. U. 2018 poz. 1986 z późn. zm.), umowa o następującej treści: </w:t>
      </w:r>
    </w:p>
    <w:p w:rsidR="00962FE9" w:rsidRPr="002A3CA0" w:rsidRDefault="00962FE9" w:rsidP="0020063B">
      <w:pPr>
        <w:jc w:val="both"/>
        <w:rPr>
          <w:rFonts w:ascii="Tahoma" w:hAnsi="Tahoma" w:cs="Tahoma"/>
          <w:sz w:val="20"/>
          <w:szCs w:val="20"/>
        </w:rPr>
      </w:pPr>
    </w:p>
    <w:p w:rsidR="0020063B" w:rsidRPr="002A3CA0" w:rsidRDefault="0020063B" w:rsidP="0020063B">
      <w:pPr>
        <w:jc w:val="center"/>
        <w:rPr>
          <w:rFonts w:ascii="Tahoma" w:hAnsi="Tahoma" w:cs="Tahoma"/>
          <w:sz w:val="20"/>
          <w:szCs w:val="20"/>
        </w:rPr>
      </w:pPr>
    </w:p>
    <w:p w:rsidR="0020063B" w:rsidRPr="002A3CA0" w:rsidRDefault="0020063B" w:rsidP="0020063B">
      <w:pPr>
        <w:jc w:val="center"/>
        <w:rPr>
          <w:rFonts w:ascii="Tahoma" w:hAnsi="Tahoma" w:cs="Tahoma"/>
          <w:b/>
          <w:sz w:val="20"/>
          <w:szCs w:val="20"/>
        </w:rPr>
      </w:pPr>
      <w:r w:rsidRPr="002A3CA0">
        <w:rPr>
          <w:rFonts w:ascii="Tahoma" w:hAnsi="Tahoma" w:cs="Tahoma"/>
          <w:b/>
          <w:sz w:val="20"/>
          <w:szCs w:val="20"/>
        </w:rPr>
        <w:t>Przedmiot umowy</w:t>
      </w:r>
    </w:p>
    <w:p w:rsidR="0020063B" w:rsidRPr="002A3CA0" w:rsidRDefault="0020063B" w:rsidP="0020063B">
      <w:pPr>
        <w:jc w:val="center"/>
        <w:rPr>
          <w:rFonts w:ascii="Tahoma" w:hAnsi="Tahoma" w:cs="Tahoma"/>
          <w:b/>
          <w:sz w:val="20"/>
          <w:szCs w:val="20"/>
        </w:rPr>
      </w:pPr>
      <w:r w:rsidRPr="002A3CA0">
        <w:rPr>
          <w:rFonts w:ascii="Tahoma" w:hAnsi="Tahoma" w:cs="Tahoma"/>
          <w:b/>
          <w:sz w:val="20"/>
          <w:szCs w:val="20"/>
        </w:rPr>
        <w:t>§</w:t>
      </w:r>
      <w:r w:rsidR="002A3CA0">
        <w:rPr>
          <w:rFonts w:ascii="Tahoma" w:hAnsi="Tahoma" w:cs="Tahoma"/>
          <w:b/>
          <w:sz w:val="20"/>
          <w:szCs w:val="20"/>
        </w:rPr>
        <w:t xml:space="preserve"> 1</w:t>
      </w:r>
    </w:p>
    <w:p w:rsidR="00785EC8" w:rsidRPr="002A3CA0" w:rsidRDefault="0020063B" w:rsidP="009510E3">
      <w:pPr>
        <w:pStyle w:val="Bezodstpw"/>
        <w:numPr>
          <w:ilvl w:val="0"/>
          <w:numId w:val="2"/>
        </w:numPr>
        <w:ind w:left="426" w:hanging="426"/>
        <w:jc w:val="both"/>
        <w:rPr>
          <w:rFonts w:ascii="Tahoma" w:hAnsi="Tahoma" w:cs="Tahoma"/>
          <w:sz w:val="20"/>
          <w:szCs w:val="20"/>
          <w:lang w:eastAsia="pl-PL"/>
        </w:rPr>
      </w:pPr>
      <w:r w:rsidRPr="002A3CA0">
        <w:rPr>
          <w:rFonts w:ascii="Tahoma" w:hAnsi="Tahoma" w:cs="Tahoma"/>
          <w:sz w:val="20"/>
          <w:szCs w:val="20"/>
        </w:rPr>
        <w:t xml:space="preserve">Zamawiający zleca, a Wykonawca przyjmuje </w:t>
      </w:r>
      <w:r w:rsidR="001A2B96" w:rsidRPr="002A3CA0">
        <w:rPr>
          <w:rFonts w:ascii="Tahoma" w:hAnsi="Tahoma" w:cs="Tahoma"/>
          <w:sz w:val="20"/>
          <w:szCs w:val="20"/>
        </w:rPr>
        <w:t xml:space="preserve">do wykonania </w:t>
      </w:r>
      <w:r w:rsidR="008E5237" w:rsidRPr="002A3CA0">
        <w:rPr>
          <w:rFonts w:ascii="Tahoma" w:hAnsi="Tahoma" w:cs="Tahoma"/>
          <w:sz w:val="20"/>
          <w:szCs w:val="20"/>
        </w:rPr>
        <w:t xml:space="preserve">zadanie pn. </w:t>
      </w:r>
      <w:r w:rsidR="000415F5" w:rsidRPr="002A3CA0">
        <w:rPr>
          <w:rFonts w:ascii="Tahoma" w:hAnsi="Tahoma" w:cs="Tahoma"/>
          <w:b/>
          <w:sz w:val="20"/>
          <w:szCs w:val="20"/>
        </w:rPr>
        <w:t>„</w:t>
      </w:r>
      <w:r w:rsidR="00340D14">
        <w:rPr>
          <w:rFonts w:ascii="Tahoma" w:hAnsi="Tahoma" w:cs="Tahoma"/>
          <w:b/>
          <w:sz w:val="20"/>
          <w:szCs w:val="20"/>
        </w:rPr>
        <w:t>Przebudowa skateparku w Gogołowej</w:t>
      </w:r>
      <w:r w:rsidR="000415F5" w:rsidRPr="002A3CA0">
        <w:rPr>
          <w:rFonts w:ascii="Tahoma" w:hAnsi="Tahoma" w:cs="Tahoma"/>
          <w:b/>
          <w:sz w:val="20"/>
          <w:szCs w:val="20"/>
        </w:rPr>
        <w:t>”</w:t>
      </w:r>
      <w:r w:rsidR="001A2B96" w:rsidRPr="002A3CA0">
        <w:rPr>
          <w:rFonts w:ascii="Tahoma" w:hAnsi="Tahoma" w:cs="Tahoma"/>
          <w:sz w:val="20"/>
          <w:szCs w:val="20"/>
        </w:rPr>
        <w:t xml:space="preserve">, zgodnie z niniejszą umową i warunkami określonymi </w:t>
      </w:r>
      <w:r w:rsidR="00340D14">
        <w:rPr>
          <w:rFonts w:ascii="Tahoma" w:hAnsi="Tahoma" w:cs="Tahoma"/>
          <w:sz w:val="20"/>
          <w:szCs w:val="20"/>
        </w:rPr>
        <w:br/>
      </w:r>
      <w:r w:rsidR="001A2B96" w:rsidRPr="002A3CA0">
        <w:rPr>
          <w:rFonts w:ascii="Tahoma" w:hAnsi="Tahoma" w:cs="Tahoma"/>
          <w:sz w:val="20"/>
          <w:szCs w:val="20"/>
        </w:rPr>
        <w:t xml:space="preserve">w </w:t>
      </w:r>
      <w:r w:rsidR="005120B4" w:rsidRPr="002A3CA0">
        <w:rPr>
          <w:rFonts w:ascii="Tahoma" w:hAnsi="Tahoma" w:cs="Tahoma"/>
          <w:sz w:val="20"/>
          <w:szCs w:val="20"/>
        </w:rPr>
        <w:t>zaproszeniu</w:t>
      </w:r>
      <w:r w:rsidR="001A2B96" w:rsidRPr="002A3CA0">
        <w:rPr>
          <w:rFonts w:ascii="Tahoma" w:hAnsi="Tahoma" w:cs="Tahoma"/>
          <w:sz w:val="20"/>
          <w:szCs w:val="20"/>
        </w:rPr>
        <w:t>.</w:t>
      </w:r>
      <w:r w:rsidR="008E5237" w:rsidRPr="002A3CA0">
        <w:rPr>
          <w:rFonts w:ascii="Tahoma" w:hAnsi="Tahoma" w:cs="Tahoma"/>
          <w:sz w:val="20"/>
          <w:szCs w:val="20"/>
        </w:rPr>
        <w:t xml:space="preserve"> </w:t>
      </w:r>
    </w:p>
    <w:p w:rsidR="00785EC8" w:rsidRPr="002A3CA0" w:rsidRDefault="00785EC8" w:rsidP="009510E3">
      <w:pPr>
        <w:pStyle w:val="Bezodstpw"/>
        <w:numPr>
          <w:ilvl w:val="0"/>
          <w:numId w:val="2"/>
        </w:numPr>
        <w:ind w:left="426" w:hanging="426"/>
        <w:jc w:val="both"/>
        <w:rPr>
          <w:rFonts w:ascii="Tahoma" w:hAnsi="Tahoma" w:cs="Tahoma"/>
          <w:sz w:val="20"/>
          <w:szCs w:val="20"/>
          <w:lang w:eastAsia="pl-PL"/>
        </w:rPr>
      </w:pPr>
      <w:r w:rsidRPr="002A3CA0">
        <w:rPr>
          <w:rFonts w:ascii="Tahoma" w:hAnsi="Tahoma" w:cs="Tahoma"/>
          <w:sz w:val="20"/>
          <w:szCs w:val="20"/>
        </w:rPr>
        <w:t xml:space="preserve">Wykonawca oświadcza, iż jest profesjonalistą w wykonywaniu tego typu umów, wykona przedmiot umowy ze szczególną starannością, zgodnie z dokumentacją </w:t>
      </w:r>
      <w:r w:rsidR="0047584D">
        <w:rPr>
          <w:rFonts w:ascii="Tahoma" w:hAnsi="Tahoma" w:cs="Tahoma"/>
          <w:sz w:val="20"/>
          <w:szCs w:val="20"/>
        </w:rPr>
        <w:t>projektową</w:t>
      </w:r>
      <w:r w:rsidRPr="002A3CA0">
        <w:rPr>
          <w:rFonts w:ascii="Tahoma" w:hAnsi="Tahoma" w:cs="Tahoma"/>
          <w:sz w:val="20"/>
          <w:szCs w:val="20"/>
        </w:rPr>
        <w:t>, posiada niezbędny potencjał ekonomiczny i organizacyjny pozwala</w:t>
      </w:r>
      <w:r w:rsidR="000075A8" w:rsidRPr="002A3CA0">
        <w:rPr>
          <w:rFonts w:ascii="Tahoma" w:hAnsi="Tahoma" w:cs="Tahoma"/>
          <w:sz w:val="20"/>
          <w:szCs w:val="20"/>
        </w:rPr>
        <w:t>jący mu wykonać umowę zgodnie z </w:t>
      </w:r>
      <w:r w:rsidRPr="002A3CA0">
        <w:rPr>
          <w:rFonts w:ascii="Tahoma" w:hAnsi="Tahoma" w:cs="Tahoma"/>
          <w:sz w:val="20"/>
          <w:szCs w:val="20"/>
        </w:rPr>
        <w:t>obowiązującymi przepisami, normami oraz z aktualnym stanem wiedzy technicznej.</w:t>
      </w:r>
    </w:p>
    <w:p w:rsidR="002B26DB" w:rsidRDefault="0020063B" w:rsidP="002B26DB">
      <w:pPr>
        <w:pStyle w:val="Akapitzlist"/>
        <w:numPr>
          <w:ilvl w:val="0"/>
          <w:numId w:val="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>Szczegółowy opis</w:t>
      </w:r>
      <w:r w:rsidR="002D11B8">
        <w:rPr>
          <w:rFonts w:ascii="Tahoma" w:hAnsi="Tahoma" w:cs="Tahoma"/>
          <w:sz w:val="20"/>
          <w:szCs w:val="20"/>
        </w:rPr>
        <w:t xml:space="preserve"> przedmiotu zamówienia określa d</w:t>
      </w:r>
      <w:r w:rsidR="005120B4" w:rsidRPr="002A3CA0">
        <w:rPr>
          <w:rFonts w:ascii="Tahoma" w:hAnsi="Tahoma" w:cs="Tahoma"/>
          <w:sz w:val="20"/>
          <w:szCs w:val="20"/>
        </w:rPr>
        <w:t>okumentacja projektowa</w:t>
      </w:r>
      <w:r w:rsidRPr="002A3CA0">
        <w:rPr>
          <w:rFonts w:ascii="Tahoma" w:hAnsi="Tahoma" w:cs="Tahoma"/>
          <w:sz w:val="20"/>
          <w:szCs w:val="20"/>
        </w:rPr>
        <w:t xml:space="preserve">. </w:t>
      </w:r>
    </w:p>
    <w:p w:rsidR="002B26DB" w:rsidRPr="002B26DB" w:rsidRDefault="002B26DB" w:rsidP="002B26DB">
      <w:pPr>
        <w:pStyle w:val="Akapitzlist"/>
        <w:numPr>
          <w:ilvl w:val="0"/>
          <w:numId w:val="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B26DB">
        <w:rPr>
          <w:rFonts w:ascii="Tahoma" w:hAnsi="Tahoma" w:cs="Tahoma"/>
          <w:bCs/>
          <w:sz w:val="20"/>
          <w:szCs w:val="20"/>
        </w:rPr>
        <w:t xml:space="preserve">Wykonawca zobowiązuje się wykonać samodzielnie cały zakres przedmiotu umowy. </w:t>
      </w:r>
    </w:p>
    <w:p w:rsidR="0020063B" w:rsidRPr="002A3CA0" w:rsidRDefault="0020063B" w:rsidP="0020063B">
      <w:pPr>
        <w:jc w:val="both"/>
        <w:rPr>
          <w:rFonts w:ascii="Tahoma" w:hAnsi="Tahoma" w:cs="Tahoma"/>
          <w:sz w:val="20"/>
          <w:szCs w:val="20"/>
        </w:rPr>
      </w:pPr>
    </w:p>
    <w:p w:rsidR="0020063B" w:rsidRPr="002A3CA0" w:rsidRDefault="0020063B" w:rsidP="0020063B">
      <w:pPr>
        <w:jc w:val="center"/>
        <w:rPr>
          <w:rFonts w:ascii="Tahoma" w:hAnsi="Tahoma" w:cs="Tahoma"/>
          <w:b/>
          <w:sz w:val="20"/>
          <w:szCs w:val="20"/>
        </w:rPr>
      </w:pPr>
      <w:r w:rsidRPr="002A3CA0">
        <w:rPr>
          <w:rFonts w:ascii="Tahoma" w:hAnsi="Tahoma" w:cs="Tahoma"/>
          <w:b/>
          <w:sz w:val="20"/>
          <w:szCs w:val="20"/>
        </w:rPr>
        <w:t>Termin realizacji</w:t>
      </w:r>
      <w:r w:rsidR="006174B6" w:rsidRPr="002A3CA0">
        <w:rPr>
          <w:rFonts w:ascii="Tahoma" w:hAnsi="Tahoma" w:cs="Tahoma"/>
          <w:b/>
          <w:sz w:val="20"/>
          <w:szCs w:val="20"/>
        </w:rPr>
        <w:t xml:space="preserve"> </w:t>
      </w:r>
    </w:p>
    <w:p w:rsidR="0020063B" w:rsidRPr="002A3CA0" w:rsidRDefault="0020063B" w:rsidP="0020063B">
      <w:pPr>
        <w:jc w:val="center"/>
        <w:rPr>
          <w:rFonts w:ascii="Tahoma" w:hAnsi="Tahoma" w:cs="Tahoma"/>
          <w:b/>
          <w:sz w:val="20"/>
          <w:szCs w:val="20"/>
        </w:rPr>
      </w:pPr>
      <w:r w:rsidRPr="002A3CA0">
        <w:rPr>
          <w:rFonts w:ascii="Tahoma" w:hAnsi="Tahoma" w:cs="Tahoma"/>
          <w:b/>
          <w:sz w:val="20"/>
          <w:szCs w:val="20"/>
        </w:rPr>
        <w:t>§</w:t>
      </w:r>
      <w:r w:rsidR="002A3CA0">
        <w:rPr>
          <w:rFonts w:ascii="Tahoma" w:hAnsi="Tahoma" w:cs="Tahoma"/>
          <w:b/>
          <w:sz w:val="20"/>
          <w:szCs w:val="20"/>
        </w:rPr>
        <w:t xml:space="preserve"> </w:t>
      </w:r>
      <w:r w:rsidR="002A3CA0" w:rsidRPr="002A3CA0">
        <w:rPr>
          <w:rFonts w:ascii="Tahoma" w:hAnsi="Tahoma" w:cs="Tahoma"/>
          <w:b/>
          <w:sz w:val="20"/>
          <w:szCs w:val="20"/>
        </w:rPr>
        <w:t>2</w:t>
      </w:r>
    </w:p>
    <w:p w:rsidR="004C725B" w:rsidRPr="002A3CA0" w:rsidRDefault="0032617D" w:rsidP="0032617D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 xml:space="preserve">Przedmiot zamówienia będzie realizowany w terminie </w:t>
      </w:r>
      <w:r w:rsidRPr="002A3CA0">
        <w:rPr>
          <w:rFonts w:ascii="Tahoma" w:hAnsi="Tahoma" w:cs="Tahoma"/>
          <w:b/>
          <w:sz w:val="20"/>
          <w:szCs w:val="20"/>
        </w:rPr>
        <w:t xml:space="preserve">do </w:t>
      </w:r>
      <w:r w:rsidR="00E54AB9">
        <w:rPr>
          <w:rFonts w:ascii="Tahoma" w:hAnsi="Tahoma" w:cs="Tahoma"/>
          <w:b/>
          <w:sz w:val="20"/>
          <w:szCs w:val="20"/>
        </w:rPr>
        <w:t>15</w:t>
      </w:r>
      <w:r w:rsidR="007004B2">
        <w:rPr>
          <w:rFonts w:ascii="Tahoma" w:hAnsi="Tahoma" w:cs="Tahoma"/>
          <w:b/>
          <w:sz w:val="20"/>
          <w:szCs w:val="20"/>
        </w:rPr>
        <w:t xml:space="preserve"> </w:t>
      </w:r>
      <w:r w:rsidR="00E54AB9">
        <w:rPr>
          <w:rFonts w:ascii="Tahoma" w:hAnsi="Tahoma" w:cs="Tahoma"/>
          <w:b/>
          <w:sz w:val="20"/>
          <w:szCs w:val="20"/>
        </w:rPr>
        <w:t>października</w:t>
      </w:r>
      <w:r w:rsidR="005120B4" w:rsidRPr="002A3CA0">
        <w:rPr>
          <w:rFonts w:ascii="Tahoma" w:hAnsi="Tahoma" w:cs="Tahoma"/>
          <w:b/>
          <w:sz w:val="20"/>
          <w:szCs w:val="20"/>
        </w:rPr>
        <w:t xml:space="preserve"> 2019</w:t>
      </w:r>
      <w:r w:rsidRPr="002A3CA0">
        <w:rPr>
          <w:rFonts w:ascii="Tahoma" w:hAnsi="Tahoma" w:cs="Tahoma"/>
          <w:b/>
          <w:sz w:val="20"/>
          <w:szCs w:val="20"/>
        </w:rPr>
        <w:t>r.</w:t>
      </w:r>
      <w:r w:rsidR="00180925" w:rsidRPr="002A3CA0">
        <w:rPr>
          <w:rFonts w:ascii="Tahoma" w:hAnsi="Tahoma" w:cs="Tahoma"/>
          <w:sz w:val="20"/>
          <w:szCs w:val="20"/>
        </w:rPr>
        <w:t xml:space="preserve"> </w:t>
      </w:r>
    </w:p>
    <w:p w:rsidR="00180925" w:rsidRPr="002A3CA0" w:rsidRDefault="00180925" w:rsidP="0020063B">
      <w:pPr>
        <w:jc w:val="both"/>
        <w:rPr>
          <w:rFonts w:ascii="Tahoma" w:hAnsi="Tahoma" w:cs="Tahoma"/>
          <w:sz w:val="20"/>
          <w:szCs w:val="20"/>
        </w:rPr>
      </w:pPr>
    </w:p>
    <w:p w:rsidR="0020063B" w:rsidRPr="003735D8" w:rsidRDefault="0020063B" w:rsidP="0020063B">
      <w:pPr>
        <w:tabs>
          <w:tab w:val="num" w:pos="360"/>
        </w:tabs>
        <w:ind w:left="360" w:hanging="360"/>
        <w:jc w:val="center"/>
        <w:rPr>
          <w:rFonts w:ascii="Tahoma" w:hAnsi="Tahoma" w:cs="Tahoma"/>
          <w:sz w:val="10"/>
          <w:szCs w:val="10"/>
        </w:rPr>
      </w:pPr>
    </w:p>
    <w:p w:rsidR="0020063B" w:rsidRPr="005120B4" w:rsidRDefault="0020063B" w:rsidP="0020063B">
      <w:pPr>
        <w:jc w:val="center"/>
        <w:rPr>
          <w:rFonts w:ascii="Tahoma" w:hAnsi="Tahoma" w:cs="Tahoma"/>
          <w:b/>
          <w:sz w:val="20"/>
          <w:szCs w:val="20"/>
        </w:rPr>
      </w:pPr>
      <w:r w:rsidRPr="005120B4">
        <w:rPr>
          <w:rFonts w:ascii="Tahoma" w:hAnsi="Tahoma" w:cs="Tahoma"/>
          <w:b/>
          <w:sz w:val="20"/>
          <w:szCs w:val="20"/>
        </w:rPr>
        <w:t>Wynagrodzenie i warunki płatności</w:t>
      </w:r>
    </w:p>
    <w:p w:rsidR="0020063B" w:rsidRPr="002A3CA0" w:rsidRDefault="0020063B" w:rsidP="0020063B">
      <w:pPr>
        <w:jc w:val="center"/>
        <w:rPr>
          <w:rFonts w:ascii="Tahoma" w:hAnsi="Tahoma" w:cs="Tahoma"/>
          <w:b/>
          <w:sz w:val="20"/>
          <w:szCs w:val="20"/>
        </w:rPr>
      </w:pPr>
      <w:r w:rsidRPr="002A3CA0">
        <w:rPr>
          <w:rFonts w:ascii="Tahoma" w:hAnsi="Tahoma" w:cs="Tahoma"/>
          <w:b/>
          <w:sz w:val="20"/>
          <w:szCs w:val="20"/>
        </w:rPr>
        <w:t>§</w:t>
      </w:r>
      <w:r w:rsidR="002A3CA0">
        <w:rPr>
          <w:rFonts w:ascii="Tahoma" w:hAnsi="Tahoma" w:cs="Tahoma"/>
          <w:b/>
          <w:sz w:val="20"/>
          <w:szCs w:val="20"/>
        </w:rPr>
        <w:t xml:space="preserve"> </w:t>
      </w:r>
      <w:r w:rsidR="002A3CA0" w:rsidRPr="002A3CA0">
        <w:rPr>
          <w:rFonts w:ascii="Tahoma" w:hAnsi="Tahoma" w:cs="Tahoma"/>
          <w:b/>
          <w:sz w:val="20"/>
          <w:szCs w:val="20"/>
        </w:rPr>
        <w:t>3</w:t>
      </w:r>
    </w:p>
    <w:p w:rsidR="005120B4" w:rsidRDefault="008B2ED3" w:rsidP="009510E3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857EFD">
        <w:rPr>
          <w:rFonts w:ascii="Tahoma" w:hAnsi="Tahoma" w:cs="Tahoma"/>
          <w:sz w:val="20"/>
          <w:szCs w:val="20"/>
        </w:rPr>
        <w:t>Wynagrodzenie Wykonawcy jest</w:t>
      </w:r>
      <w:r w:rsidRPr="00857EFD">
        <w:rPr>
          <w:rFonts w:ascii="Tahoma" w:hAnsi="Tahoma" w:cs="Tahoma"/>
          <w:b/>
          <w:sz w:val="20"/>
          <w:szCs w:val="20"/>
        </w:rPr>
        <w:t xml:space="preserve"> wynagrodzeniem </w:t>
      </w:r>
      <w:r w:rsidR="008557A9">
        <w:rPr>
          <w:rFonts w:ascii="Tahoma" w:hAnsi="Tahoma" w:cs="Tahoma"/>
          <w:b/>
          <w:sz w:val="20"/>
          <w:szCs w:val="20"/>
        </w:rPr>
        <w:t>ryczałtowym</w:t>
      </w:r>
      <w:r w:rsidRPr="00857EFD">
        <w:rPr>
          <w:rFonts w:ascii="Tahoma" w:hAnsi="Tahoma" w:cs="Tahoma"/>
          <w:b/>
          <w:sz w:val="20"/>
          <w:szCs w:val="20"/>
        </w:rPr>
        <w:t xml:space="preserve"> </w:t>
      </w:r>
      <w:r w:rsidRPr="00857EFD">
        <w:rPr>
          <w:rFonts w:ascii="Tahoma" w:hAnsi="Tahoma" w:cs="Tahoma"/>
          <w:sz w:val="20"/>
          <w:szCs w:val="20"/>
        </w:rPr>
        <w:t>za realizację przedmiotu umowy i wynosi</w:t>
      </w:r>
      <w:r w:rsidR="005120B4">
        <w:rPr>
          <w:rFonts w:ascii="Tahoma" w:hAnsi="Tahoma" w:cs="Tahoma"/>
          <w:sz w:val="20"/>
          <w:szCs w:val="20"/>
        </w:rPr>
        <w:t xml:space="preserve"> </w:t>
      </w:r>
    </w:p>
    <w:p w:rsidR="00777ED1" w:rsidRPr="00777ED1" w:rsidRDefault="00777ED1" w:rsidP="00777ED1">
      <w:pPr>
        <w:ind w:left="360"/>
        <w:jc w:val="both"/>
        <w:rPr>
          <w:rFonts w:ascii="Tahoma" w:hAnsi="Tahoma" w:cs="Tahoma"/>
          <w:sz w:val="20"/>
          <w:szCs w:val="20"/>
        </w:rPr>
      </w:pPr>
      <w:r w:rsidRPr="00777ED1">
        <w:rPr>
          <w:rFonts w:ascii="Tahoma" w:hAnsi="Tahoma" w:cs="Tahoma"/>
          <w:sz w:val="20"/>
          <w:szCs w:val="20"/>
        </w:rPr>
        <w:t xml:space="preserve">................................. zł netto + podatek VAT ....................... zł = razem </w:t>
      </w:r>
      <w:r w:rsidRPr="00777ED1">
        <w:rPr>
          <w:rFonts w:ascii="Tahoma" w:hAnsi="Tahoma" w:cs="Tahoma"/>
          <w:b/>
          <w:sz w:val="20"/>
          <w:szCs w:val="20"/>
        </w:rPr>
        <w:t xml:space="preserve">..... .............zł brutto </w:t>
      </w:r>
    </w:p>
    <w:p w:rsidR="00777ED1" w:rsidRPr="00777ED1" w:rsidRDefault="00777ED1" w:rsidP="00777ED1">
      <w:pPr>
        <w:ind w:left="360"/>
        <w:jc w:val="both"/>
        <w:rPr>
          <w:rFonts w:ascii="Tahoma" w:hAnsi="Tahoma" w:cs="Tahoma"/>
          <w:sz w:val="20"/>
          <w:szCs w:val="20"/>
        </w:rPr>
      </w:pPr>
      <w:r w:rsidRPr="00777ED1">
        <w:rPr>
          <w:rFonts w:ascii="Tahoma" w:hAnsi="Tahoma" w:cs="Tahoma"/>
          <w:sz w:val="20"/>
          <w:szCs w:val="20"/>
        </w:rPr>
        <w:t xml:space="preserve">[słownie złotych: </w:t>
      </w:r>
      <w:r w:rsidRPr="00777ED1">
        <w:rPr>
          <w:rFonts w:ascii="Tahoma" w:hAnsi="Tahoma" w:cs="Tahoma"/>
          <w:i/>
          <w:sz w:val="20"/>
          <w:szCs w:val="20"/>
        </w:rPr>
        <w:t>..........................................................................</w:t>
      </w:r>
      <w:r w:rsidRPr="00777ED1">
        <w:rPr>
          <w:rFonts w:ascii="Tahoma" w:hAnsi="Tahoma" w:cs="Tahoma"/>
          <w:sz w:val="20"/>
          <w:szCs w:val="20"/>
        </w:rPr>
        <w:t xml:space="preserve">]. </w:t>
      </w:r>
    </w:p>
    <w:p w:rsidR="005120B4" w:rsidRDefault="005120B4" w:rsidP="002D11B8">
      <w:pPr>
        <w:pStyle w:val="Akapitzlist"/>
        <w:tabs>
          <w:tab w:val="num" w:pos="360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 w:rsidRPr="00857EFD">
        <w:rPr>
          <w:rFonts w:ascii="Tahoma" w:hAnsi="Tahoma" w:cs="Tahoma"/>
          <w:sz w:val="20"/>
          <w:szCs w:val="20"/>
        </w:rPr>
        <w:tab/>
        <w:t xml:space="preserve">Płatne w ramach </w:t>
      </w:r>
      <w:r w:rsidR="00956311">
        <w:rPr>
          <w:rFonts w:ascii="Tahoma" w:hAnsi="Tahoma" w:cs="Tahoma"/>
          <w:sz w:val="20"/>
          <w:szCs w:val="20"/>
        </w:rPr>
        <w:t>Działu 926</w:t>
      </w:r>
      <w:r w:rsidRPr="00956311">
        <w:rPr>
          <w:rFonts w:ascii="Tahoma" w:hAnsi="Tahoma" w:cs="Tahoma"/>
          <w:sz w:val="20"/>
          <w:szCs w:val="20"/>
        </w:rPr>
        <w:t xml:space="preserve"> Rozdziału </w:t>
      </w:r>
      <w:r w:rsidR="00956311">
        <w:rPr>
          <w:rFonts w:ascii="Tahoma" w:hAnsi="Tahoma" w:cs="Tahoma"/>
          <w:sz w:val="20"/>
          <w:szCs w:val="20"/>
        </w:rPr>
        <w:t>926</w:t>
      </w:r>
      <w:r w:rsidRPr="00956311">
        <w:rPr>
          <w:rFonts w:ascii="Tahoma" w:hAnsi="Tahoma" w:cs="Tahoma"/>
          <w:sz w:val="20"/>
          <w:szCs w:val="20"/>
        </w:rPr>
        <w:t>95</w:t>
      </w:r>
      <w:r w:rsidRPr="00857EFD">
        <w:rPr>
          <w:rFonts w:ascii="Tahoma" w:hAnsi="Tahoma" w:cs="Tahoma"/>
          <w:sz w:val="20"/>
          <w:szCs w:val="20"/>
        </w:rPr>
        <w:t xml:space="preserve"> budżetu Gminy Mszana na rok 201</w:t>
      </w:r>
      <w:r>
        <w:rPr>
          <w:rFonts w:ascii="Tahoma" w:hAnsi="Tahoma" w:cs="Tahoma"/>
          <w:sz w:val="20"/>
          <w:szCs w:val="20"/>
        </w:rPr>
        <w:t>9</w:t>
      </w:r>
      <w:r w:rsidRPr="00857EFD">
        <w:rPr>
          <w:rFonts w:ascii="Tahoma" w:hAnsi="Tahoma" w:cs="Tahoma"/>
          <w:sz w:val="20"/>
          <w:szCs w:val="20"/>
        </w:rPr>
        <w:t>.</w:t>
      </w:r>
    </w:p>
    <w:p w:rsidR="0020063B" w:rsidRPr="00857EFD" w:rsidRDefault="0020063B" w:rsidP="002D11B8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857EFD">
        <w:rPr>
          <w:rFonts w:ascii="Tahoma" w:hAnsi="Tahoma" w:cs="Tahoma"/>
          <w:sz w:val="20"/>
          <w:szCs w:val="20"/>
        </w:rPr>
        <w:t>Strony ustalają następuj</w:t>
      </w:r>
      <w:r w:rsidR="00777ED1">
        <w:rPr>
          <w:rFonts w:ascii="Tahoma" w:hAnsi="Tahoma" w:cs="Tahoma"/>
          <w:sz w:val="20"/>
          <w:szCs w:val="20"/>
        </w:rPr>
        <w:t>ące formy rozliczeń i płatności</w:t>
      </w:r>
      <w:r w:rsidRPr="00857EFD">
        <w:rPr>
          <w:rFonts w:ascii="Tahoma" w:hAnsi="Tahoma" w:cs="Tahoma"/>
          <w:sz w:val="20"/>
          <w:szCs w:val="20"/>
        </w:rPr>
        <w:t xml:space="preserve">: </w:t>
      </w:r>
    </w:p>
    <w:p w:rsidR="00D459EA" w:rsidRPr="00857EFD" w:rsidRDefault="00D459EA" w:rsidP="002D11B8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857EFD">
        <w:rPr>
          <w:rFonts w:ascii="Tahoma" w:hAnsi="Tahoma" w:cs="Tahoma"/>
          <w:sz w:val="20"/>
          <w:szCs w:val="20"/>
        </w:rPr>
        <w:t>rozliczenie końcowe przedmiotu umowy nastąpi na podstawie protokołu odbioru końcowego przedmiotu umowy wolnego od wad,</w:t>
      </w:r>
      <w:r w:rsidR="00777ED1">
        <w:rPr>
          <w:rFonts w:ascii="Tahoma" w:hAnsi="Tahoma" w:cs="Tahoma"/>
          <w:sz w:val="20"/>
          <w:szCs w:val="20"/>
        </w:rPr>
        <w:t xml:space="preserve"> </w:t>
      </w:r>
    </w:p>
    <w:p w:rsidR="00BF49DE" w:rsidRPr="002B26DB" w:rsidRDefault="00D459EA" w:rsidP="002B26DB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857EFD">
        <w:rPr>
          <w:rFonts w:ascii="Tahoma" w:hAnsi="Tahoma" w:cs="Tahoma"/>
          <w:sz w:val="20"/>
          <w:szCs w:val="20"/>
        </w:rPr>
        <w:t>w przypadku odbioru przedmiotu umowy ze stwierdzonymi w protokole odbioru końcowego wadami istotnymi, rozliczenie końcowe nastąpi dopiero po usunięc</w:t>
      </w:r>
      <w:r w:rsidR="00BF49DE">
        <w:rPr>
          <w:rFonts w:ascii="Tahoma" w:hAnsi="Tahoma" w:cs="Tahoma"/>
          <w:sz w:val="20"/>
          <w:szCs w:val="20"/>
        </w:rPr>
        <w:t>iu wszystkich stwierdzonych wad</w:t>
      </w:r>
      <w:r w:rsidR="002B26DB">
        <w:rPr>
          <w:rFonts w:ascii="Tahoma" w:hAnsi="Tahoma" w:cs="Tahoma"/>
          <w:sz w:val="20"/>
          <w:szCs w:val="20"/>
        </w:rPr>
        <w:t>.</w:t>
      </w:r>
    </w:p>
    <w:p w:rsidR="0047584D" w:rsidRDefault="0020063B" w:rsidP="0047584D">
      <w:pPr>
        <w:pStyle w:val="Akapitzlist"/>
        <w:numPr>
          <w:ilvl w:val="0"/>
          <w:numId w:val="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57EFD">
        <w:rPr>
          <w:rFonts w:ascii="Tahoma" w:hAnsi="Tahoma" w:cs="Tahoma"/>
          <w:sz w:val="20"/>
          <w:szCs w:val="20"/>
        </w:rPr>
        <w:t>Płatność faktury będzie dokonana przelewem przez Zamawiającego z jego konta na rachunek Wykonawcy w jego banku</w:t>
      </w:r>
      <w:r w:rsidR="00777ED1">
        <w:rPr>
          <w:rFonts w:ascii="Tahoma" w:hAnsi="Tahoma" w:cs="Tahoma"/>
          <w:sz w:val="20"/>
          <w:szCs w:val="20"/>
        </w:rPr>
        <w:t xml:space="preserve"> wskazanym na fakturze</w:t>
      </w:r>
      <w:r w:rsidR="00980054" w:rsidRPr="00857EFD">
        <w:rPr>
          <w:rFonts w:ascii="Tahoma" w:hAnsi="Tahoma" w:cs="Tahoma"/>
          <w:sz w:val="20"/>
          <w:szCs w:val="20"/>
        </w:rPr>
        <w:t xml:space="preserve"> w </w:t>
      </w:r>
      <w:r w:rsidRPr="00857EFD">
        <w:rPr>
          <w:rFonts w:ascii="Tahoma" w:hAnsi="Tahoma" w:cs="Tahoma"/>
          <w:sz w:val="20"/>
          <w:szCs w:val="20"/>
        </w:rPr>
        <w:t xml:space="preserve">terminie do </w:t>
      </w:r>
      <w:r w:rsidR="008E5237" w:rsidRPr="00857EFD">
        <w:rPr>
          <w:rFonts w:ascii="Tahoma" w:hAnsi="Tahoma" w:cs="Tahoma"/>
          <w:sz w:val="20"/>
          <w:szCs w:val="20"/>
        </w:rPr>
        <w:t>30</w:t>
      </w:r>
      <w:r w:rsidRPr="00857EFD">
        <w:rPr>
          <w:rFonts w:ascii="Tahoma" w:hAnsi="Tahoma" w:cs="Tahoma"/>
          <w:sz w:val="20"/>
          <w:szCs w:val="20"/>
        </w:rPr>
        <w:t xml:space="preserve"> dni. </w:t>
      </w:r>
    </w:p>
    <w:p w:rsidR="0047584D" w:rsidRPr="0047584D" w:rsidRDefault="0020063B" w:rsidP="0047584D">
      <w:pPr>
        <w:pStyle w:val="Akapitzlist"/>
        <w:numPr>
          <w:ilvl w:val="0"/>
          <w:numId w:val="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7584D">
        <w:rPr>
          <w:rFonts w:ascii="Tahoma" w:hAnsi="Tahoma" w:cs="Tahoma"/>
          <w:sz w:val="20"/>
          <w:szCs w:val="20"/>
        </w:rPr>
        <w:t xml:space="preserve">Termin zapłaty liczony będzie od daty dostarczenia Zamawiającemu </w:t>
      </w:r>
      <w:r w:rsidR="00BB7ED6" w:rsidRPr="0047584D">
        <w:rPr>
          <w:rFonts w:ascii="Tahoma" w:hAnsi="Tahoma" w:cs="Tahoma"/>
          <w:sz w:val="20"/>
          <w:szCs w:val="20"/>
        </w:rPr>
        <w:t xml:space="preserve">faktury </w:t>
      </w:r>
      <w:r w:rsidR="0047584D" w:rsidRPr="0047584D">
        <w:rPr>
          <w:rFonts w:ascii="Tahoma" w:hAnsi="Tahoma" w:cs="Tahoma"/>
          <w:sz w:val="20"/>
          <w:szCs w:val="20"/>
        </w:rPr>
        <w:t>wraz z protokołem końcowego odbioru bez wad lub usterek.</w:t>
      </w:r>
    </w:p>
    <w:p w:rsidR="00204939" w:rsidRPr="0047584D" w:rsidRDefault="0020063B" w:rsidP="002D11B8">
      <w:pPr>
        <w:pStyle w:val="Akapitzlist"/>
        <w:numPr>
          <w:ilvl w:val="0"/>
          <w:numId w:val="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7584D">
        <w:rPr>
          <w:rFonts w:ascii="Tahoma" w:hAnsi="Tahoma" w:cs="Tahoma"/>
          <w:sz w:val="20"/>
          <w:szCs w:val="20"/>
        </w:rPr>
        <w:t xml:space="preserve">Dniem zapłaty jest dzień obciążenia rachunku bankowego Zamawiającego. </w:t>
      </w:r>
    </w:p>
    <w:p w:rsidR="0020063B" w:rsidRPr="003735D8" w:rsidRDefault="0020063B" w:rsidP="0020063B">
      <w:pPr>
        <w:jc w:val="both"/>
        <w:rPr>
          <w:rFonts w:ascii="Tahoma" w:hAnsi="Tahoma" w:cs="Tahoma"/>
          <w:sz w:val="10"/>
          <w:szCs w:val="10"/>
        </w:rPr>
      </w:pPr>
    </w:p>
    <w:p w:rsidR="002A3CA0" w:rsidRDefault="002A3CA0" w:rsidP="002A3CA0">
      <w:pPr>
        <w:widowControl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A3CA0">
        <w:rPr>
          <w:rFonts w:ascii="Tahoma" w:hAnsi="Tahoma" w:cs="Tahoma"/>
          <w:b/>
          <w:sz w:val="20"/>
          <w:szCs w:val="20"/>
        </w:rPr>
        <w:t>Zmiany umowy</w:t>
      </w:r>
    </w:p>
    <w:p w:rsidR="002A3CA0" w:rsidRPr="002A3CA0" w:rsidRDefault="002A3CA0" w:rsidP="002A3CA0">
      <w:pPr>
        <w:widowControl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A3CA0">
        <w:rPr>
          <w:rFonts w:ascii="Tahoma" w:hAnsi="Tahoma" w:cs="Tahoma"/>
          <w:b/>
          <w:sz w:val="20"/>
          <w:szCs w:val="20"/>
        </w:rPr>
        <w:t xml:space="preserve">§ </w:t>
      </w:r>
      <w:r w:rsidR="002B26DB">
        <w:rPr>
          <w:rFonts w:ascii="Tahoma" w:hAnsi="Tahoma" w:cs="Tahoma"/>
          <w:b/>
          <w:sz w:val="20"/>
          <w:szCs w:val="20"/>
        </w:rPr>
        <w:t>4</w:t>
      </w:r>
    </w:p>
    <w:p w:rsidR="002A3CA0" w:rsidRPr="002A3CA0" w:rsidRDefault="002A3CA0" w:rsidP="002D11B8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left="567" w:hanging="567"/>
        <w:contextualSpacing w:val="0"/>
        <w:jc w:val="both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>Zamawiający przewiduje możliwość dokonania zmian zawartej z wykonawcą umowy:</w:t>
      </w:r>
    </w:p>
    <w:p w:rsidR="002A3CA0" w:rsidRPr="002A3CA0" w:rsidRDefault="002A3CA0" w:rsidP="002D11B8">
      <w:pPr>
        <w:pStyle w:val="Akapitzlist"/>
        <w:numPr>
          <w:ilvl w:val="0"/>
          <w:numId w:val="11"/>
        </w:numPr>
        <w:tabs>
          <w:tab w:val="left" w:pos="720"/>
        </w:tabs>
        <w:suppressAutoHyphens/>
        <w:contextualSpacing w:val="0"/>
        <w:jc w:val="both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>zmiany terminu zakończenia realizacji umowy, jeżeli zajdą okoliczności, na które strony umowy nie będą miały wpływu wystąpienia których, nie przewidywano w chwili zawarcia niniejszej umowy,</w:t>
      </w:r>
    </w:p>
    <w:p w:rsidR="002A3CA0" w:rsidRPr="002A3CA0" w:rsidRDefault="002A3CA0" w:rsidP="002D11B8">
      <w:pPr>
        <w:pStyle w:val="Akapitzlist"/>
        <w:numPr>
          <w:ilvl w:val="0"/>
          <w:numId w:val="11"/>
        </w:numPr>
        <w:tabs>
          <w:tab w:val="left" w:pos="720"/>
        </w:tabs>
        <w:suppressAutoHyphens/>
        <w:contextualSpacing w:val="0"/>
        <w:jc w:val="both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>zmiany obowiązującej stawki podatku VAT,</w:t>
      </w:r>
    </w:p>
    <w:p w:rsidR="002A3CA0" w:rsidRPr="002A3CA0" w:rsidRDefault="002A3CA0" w:rsidP="002D11B8">
      <w:pPr>
        <w:pStyle w:val="Akapitzlist"/>
        <w:numPr>
          <w:ilvl w:val="0"/>
          <w:numId w:val="11"/>
        </w:numPr>
        <w:tabs>
          <w:tab w:val="left" w:pos="720"/>
        </w:tabs>
        <w:suppressAutoHyphens/>
        <w:contextualSpacing w:val="0"/>
        <w:jc w:val="both"/>
        <w:rPr>
          <w:rFonts w:ascii="Tahoma" w:hAnsi="Tahoma" w:cs="Tahoma"/>
          <w:sz w:val="20"/>
          <w:szCs w:val="20"/>
        </w:rPr>
      </w:pPr>
      <w:r w:rsidRPr="002A3CA0">
        <w:rPr>
          <w:rFonts w:ascii="Tahoma" w:eastAsia="SimSun" w:hAnsi="Tahoma" w:cs="Tahoma"/>
          <w:sz w:val="20"/>
          <w:szCs w:val="20"/>
          <w:lang w:eastAsia="zh-CN" w:bidi="th-TH"/>
        </w:rPr>
        <w:lastRenderedPageBreak/>
        <w:t>przypadku konieczności zrealizowania przedmiotu umowy przy zastosowaniu innych rozwiązań technicznych lub materiałowych ze względu na zmiany obowiązującego prawa.</w:t>
      </w:r>
    </w:p>
    <w:p w:rsidR="002A3CA0" w:rsidRPr="002A3CA0" w:rsidRDefault="002A3CA0" w:rsidP="002D11B8">
      <w:pPr>
        <w:pStyle w:val="Akapitzlist"/>
        <w:numPr>
          <w:ilvl w:val="0"/>
          <w:numId w:val="10"/>
        </w:numPr>
        <w:tabs>
          <w:tab w:val="left" w:pos="567"/>
        </w:tabs>
        <w:suppressAutoHyphens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>Zmiany treści umowy wymagają, pod rygorem nieważności, zachowania formy pisemnej.</w:t>
      </w:r>
    </w:p>
    <w:p w:rsidR="00DE422B" w:rsidRPr="00BB7ED6" w:rsidRDefault="00DE422B" w:rsidP="0020063B">
      <w:pPr>
        <w:jc w:val="center"/>
        <w:rPr>
          <w:rFonts w:ascii="Tahoma" w:hAnsi="Tahoma" w:cs="Tahoma"/>
          <w:b/>
          <w:sz w:val="20"/>
          <w:szCs w:val="20"/>
        </w:rPr>
      </w:pPr>
    </w:p>
    <w:p w:rsidR="0020063B" w:rsidRPr="00BB7ED6" w:rsidRDefault="00BB7ED6" w:rsidP="0020063B">
      <w:pPr>
        <w:jc w:val="center"/>
        <w:rPr>
          <w:rFonts w:ascii="Tahoma" w:hAnsi="Tahoma" w:cs="Tahoma"/>
          <w:b/>
          <w:sz w:val="20"/>
          <w:szCs w:val="20"/>
        </w:rPr>
      </w:pPr>
      <w:r w:rsidRPr="00BB7ED6">
        <w:rPr>
          <w:rFonts w:ascii="Tahoma" w:hAnsi="Tahoma" w:cs="Tahoma"/>
          <w:b/>
          <w:sz w:val="20"/>
          <w:szCs w:val="20"/>
        </w:rPr>
        <w:t>Odstąpienie od</w:t>
      </w:r>
      <w:r w:rsidR="0020063B" w:rsidRPr="00BB7ED6">
        <w:rPr>
          <w:rFonts w:ascii="Tahoma" w:hAnsi="Tahoma" w:cs="Tahoma"/>
          <w:b/>
          <w:sz w:val="20"/>
          <w:szCs w:val="20"/>
        </w:rPr>
        <w:t xml:space="preserve"> umowy</w:t>
      </w:r>
    </w:p>
    <w:p w:rsidR="0020063B" w:rsidRPr="002A3CA0" w:rsidRDefault="0020063B" w:rsidP="0020063B">
      <w:pPr>
        <w:jc w:val="center"/>
        <w:rPr>
          <w:rFonts w:ascii="Tahoma" w:hAnsi="Tahoma" w:cs="Tahoma"/>
          <w:b/>
          <w:sz w:val="20"/>
          <w:szCs w:val="20"/>
        </w:rPr>
      </w:pPr>
      <w:r w:rsidRPr="002A3CA0">
        <w:rPr>
          <w:rFonts w:ascii="Tahoma" w:hAnsi="Tahoma" w:cs="Tahoma"/>
          <w:b/>
          <w:sz w:val="20"/>
          <w:szCs w:val="20"/>
        </w:rPr>
        <w:t>§</w:t>
      </w:r>
      <w:r w:rsidR="002A3CA0">
        <w:rPr>
          <w:rFonts w:ascii="Tahoma" w:hAnsi="Tahoma" w:cs="Tahoma"/>
          <w:b/>
          <w:sz w:val="20"/>
          <w:szCs w:val="20"/>
        </w:rPr>
        <w:t xml:space="preserve"> </w:t>
      </w:r>
      <w:r w:rsidR="002B26DB">
        <w:rPr>
          <w:rFonts w:ascii="Tahoma" w:hAnsi="Tahoma" w:cs="Tahoma"/>
          <w:b/>
          <w:sz w:val="20"/>
          <w:szCs w:val="20"/>
        </w:rPr>
        <w:t>5</w:t>
      </w:r>
    </w:p>
    <w:p w:rsidR="00BB7ED6" w:rsidRPr="00F7000A" w:rsidRDefault="00BB7ED6" w:rsidP="002D11B8">
      <w:pPr>
        <w:pStyle w:val="Akapitzlist1"/>
        <w:widowControl w:val="0"/>
        <w:spacing w:line="240" w:lineRule="auto"/>
        <w:ind w:left="0"/>
        <w:jc w:val="both"/>
        <w:rPr>
          <w:rFonts w:ascii="Tahoma" w:hAnsi="Tahoma" w:cs="Tahoma"/>
        </w:rPr>
      </w:pPr>
      <w:r w:rsidRPr="00F7000A">
        <w:rPr>
          <w:rFonts w:ascii="Tahoma" w:hAnsi="Tahoma" w:cs="Tahoma"/>
        </w:rPr>
        <w:t>Zamawiający zastrzega sobie prawo do odstąpienia od umowy w razie wystąpienia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Zamawiający może odstąpić od umowy w terminie 30 dni od powzięcia  wiadomości o tych okolicznościach. W takim wypadku Wykonawca może żądać wyłącznie wynagrodzenia należnego mu z tytułu wykonania części umowy.</w:t>
      </w:r>
    </w:p>
    <w:p w:rsidR="0020063B" w:rsidRPr="003735D8" w:rsidRDefault="00914436" w:rsidP="004B12D7">
      <w:pPr>
        <w:tabs>
          <w:tab w:val="num" w:pos="360"/>
          <w:tab w:val="left" w:pos="4253"/>
        </w:tabs>
        <w:jc w:val="both"/>
        <w:rPr>
          <w:rFonts w:ascii="Tahoma" w:hAnsi="Tahoma" w:cs="Tahoma"/>
          <w:sz w:val="10"/>
          <w:szCs w:val="10"/>
        </w:rPr>
      </w:pPr>
      <w:r w:rsidRPr="003735D8">
        <w:rPr>
          <w:rFonts w:ascii="Tahoma" w:hAnsi="Tahoma" w:cs="Tahoma"/>
          <w:sz w:val="10"/>
          <w:szCs w:val="10"/>
        </w:rPr>
        <w:t xml:space="preserve"> </w:t>
      </w:r>
    </w:p>
    <w:p w:rsidR="002D11B8" w:rsidRDefault="002D11B8" w:rsidP="002D11B8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Kary umowne</w:t>
      </w:r>
    </w:p>
    <w:p w:rsidR="002D11B8" w:rsidRPr="002A3CA0" w:rsidRDefault="002D11B8" w:rsidP="002D11B8">
      <w:pPr>
        <w:jc w:val="center"/>
        <w:rPr>
          <w:rFonts w:ascii="Tahoma" w:hAnsi="Tahoma" w:cs="Tahoma"/>
          <w:b/>
          <w:sz w:val="20"/>
          <w:szCs w:val="20"/>
        </w:rPr>
      </w:pPr>
      <w:r w:rsidRPr="002A3CA0">
        <w:rPr>
          <w:rFonts w:ascii="Tahoma" w:hAnsi="Tahoma" w:cs="Tahoma"/>
          <w:b/>
          <w:sz w:val="20"/>
          <w:szCs w:val="20"/>
        </w:rPr>
        <w:t>§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2B26DB">
        <w:rPr>
          <w:rFonts w:ascii="Tahoma" w:hAnsi="Tahoma" w:cs="Tahoma"/>
          <w:b/>
          <w:sz w:val="20"/>
          <w:szCs w:val="20"/>
        </w:rPr>
        <w:t>6</w:t>
      </w:r>
    </w:p>
    <w:p w:rsidR="002D11B8" w:rsidRDefault="002D11B8" w:rsidP="002D11B8">
      <w:pPr>
        <w:pStyle w:val="Akapitzlist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2D11B8">
        <w:rPr>
          <w:rFonts w:ascii="Tahoma" w:hAnsi="Tahoma" w:cs="Tahoma"/>
          <w:sz w:val="20"/>
          <w:szCs w:val="20"/>
        </w:rPr>
        <w:t>a opóźnienie w przekazaniu do odbioru przedmiotu umowy w wysokości 0,2% wynagrodzenia umownego brutto, za każdy dzień opóźnienia w stosunku do terminu określonego w umowie, licząc od następnego dnia po upływie terminu umownego do dnia zgłoszenia do odbioru (dzień zgłoszenia do odbioru nie jest liczony do biegu okresu opóźnienia), o ile odbiór został dokonany</w:t>
      </w:r>
      <w:r>
        <w:rPr>
          <w:rFonts w:ascii="Tahoma" w:hAnsi="Tahoma" w:cs="Tahoma"/>
          <w:sz w:val="20"/>
          <w:szCs w:val="20"/>
        </w:rPr>
        <w:t>.</w:t>
      </w:r>
    </w:p>
    <w:p w:rsidR="002D11B8" w:rsidRDefault="002D11B8" w:rsidP="002D11B8">
      <w:pPr>
        <w:pStyle w:val="Akapitzlist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2D11B8">
        <w:rPr>
          <w:rFonts w:ascii="Tahoma" w:hAnsi="Tahoma" w:cs="Tahoma"/>
          <w:sz w:val="20"/>
          <w:szCs w:val="20"/>
        </w:rPr>
        <w:t>a opóźnienie w usunięciu wad wynikających z protokołu odbioru w wysokości 0,2% wynagrodzenia umownego brutto, za każdy dzień opóźnienia,</w:t>
      </w:r>
    </w:p>
    <w:p w:rsidR="002D11B8" w:rsidRDefault="002D11B8" w:rsidP="002D11B8">
      <w:pPr>
        <w:pStyle w:val="Akapitzlist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2D11B8">
        <w:rPr>
          <w:rFonts w:ascii="Tahoma" w:hAnsi="Tahoma" w:cs="Tahoma"/>
          <w:sz w:val="20"/>
          <w:szCs w:val="20"/>
        </w:rPr>
        <w:t>a opóźnienie w usunięciu usterek wynikających z pisemnego wezwania do usunięcia usterek, protokołu odbioru lub protokołu przeglądu gwarancyjnego, w wysokości 0,2% wynagrodzenia umownego bru</w:t>
      </w:r>
      <w:r>
        <w:rPr>
          <w:rFonts w:ascii="Tahoma" w:hAnsi="Tahoma" w:cs="Tahoma"/>
          <w:sz w:val="20"/>
          <w:szCs w:val="20"/>
        </w:rPr>
        <w:t xml:space="preserve">tto, za każdy dzień opóźnienia. </w:t>
      </w:r>
    </w:p>
    <w:p w:rsidR="002D11B8" w:rsidRDefault="002D11B8" w:rsidP="002D11B8">
      <w:pPr>
        <w:pStyle w:val="Akapitzlist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2D11B8">
        <w:rPr>
          <w:rFonts w:ascii="Tahoma" w:hAnsi="Tahoma" w:cs="Tahoma"/>
          <w:sz w:val="20"/>
          <w:szCs w:val="20"/>
        </w:rPr>
        <w:t xml:space="preserve">Wykonawca za odstąpienie od umowy z przyczyn zależnych od Wykonawcy zapłaci Zamawiającemu karę umowną w wysokości 20% wynagrodzenia umownego brutto. </w:t>
      </w:r>
    </w:p>
    <w:p w:rsidR="002D11B8" w:rsidRPr="002D11B8" w:rsidRDefault="002D11B8" w:rsidP="002D11B8">
      <w:pPr>
        <w:pStyle w:val="Akapitzlist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2D11B8">
        <w:rPr>
          <w:rFonts w:ascii="Tahoma" w:hAnsi="Tahoma" w:cs="Tahoma"/>
          <w:sz w:val="20"/>
          <w:szCs w:val="20"/>
        </w:rPr>
        <w:t xml:space="preserve">Niezależnie od kar umownych, wyszczególnionych powyżej Zamawiający ma prawo dochodzenia odszkodowania przewyższającego wysokość zastrzeżonej kary umownej na zasadach określonych w Kodeksie Cywilnym. </w:t>
      </w:r>
    </w:p>
    <w:p w:rsidR="002D11B8" w:rsidRDefault="002D11B8" w:rsidP="0020063B">
      <w:pPr>
        <w:jc w:val="center"/>
        <w:rPr>
          <w:rFonts w:ascii="Tahoma" w:hAnsi="Tahoma" w:cs="Tahoma"/>
          <w:b/>
          <w:sz w:val="20"/>
          <w:szCs w:val="20"/>
        </w:rPr>
      </w:pPr>
    </w:p>
    <w:p w:rsidR="0020063B" w:rsidRPr="004B12D7" w:rsidRDefault="0020063B" w:rsidP="0020063B">
      <w:pPr>
        <w:jc w:val="center"/>
        <w:rPr>
          <w:rFonts w:ascii="Tahoma" w:hAnsi="Tahoma" w:cs="Tahoma"/>
          <w:b/>
          <w:sz w:val="20"/>
          <w:szCs w:val="20"/>
        </w:rPr>
      </w:pPr>
      <w:r w:rsidRPr="004B12D7">
        <w:rPr>
          <w:rFonts w:ascii="Tahoma" w:hAnsi="Tahoma" w:cs="Tahoma"/>
          <w:b/>
          <w:sz w:val="20"/>
          <w:szCs w:val="20"/>
        </w:rPr>
        <w:t>Gwarancje i rękojmia</w:t>
      </w:r>
    </w:p>
    <w:p w:rsidR="0020063B" w:rsidRPr="002A3CA0" w:rsidRDefault="0020063B" w:rsidP="0020063B">
      <w:pPr>
        <w:jc w:val="center"/>
        <w:rPr>
          <w:rFonts w:ascii="Tahoma" w:hAnsi="Tahoma" w:cs="Tahoma"/>
          <w:b/>
          <w:sz w:val="20"/>
          <w:szCs w:val="20"/>
        </w:rPr>
      </w:pPr>
      <w:r w:rsidRPr="002A3CA0">
        <w:rPr>
          <w:rFonts w:ascii="Tahoma" w:hAnsi="Tahoma" w:cs="Tahoma"/>
          <w:b/>
          <w:sz w:val="20"/>
          <w:szCs w:val="20"/>
        </w:rPr>
        <w:t>§</w:t>
      </w:r>
      <w:r w:rsidR="002A3CA0" w:rsidRPr="002A3CA0">
        <w:rPr>
          <w:rFonts w:ascii="Tahoma" w:hAnsi="Tahoma" w:cs="Tahoma"/>
          <w:b/>
          <w:sz w:val="20"/>
          <w:szCs w:val="20"/>
        </w:rPr>
        <w:t xml:space="preserve"> </w:t>
      </w:r>
      <w:r w:rsidR="002B26DB">
        <w:rPr>
          <w:rFonts w:ascii="Tahoma" w:hAnsi="Tahoma" w:cs="Tahoma"/>
          <w:b/>
          <w:sz w:val="20"/>
          <w:szCs w:val="20"/>
        </w:rPr>
        <w:t>7</w:t>
      </w:r>
    </w:p>
    <w:p w:rsidR="00D334F3" w:rsidRDefault="00D334F3" w:rsidP="00D334F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3735D8">
        <w:rPr>
          <w:rFonts w:ascii="Tahoma" w:hAnsi="Tahoma" w:cs="Tahoma"/>
          <w:sz w:val="20"/>
          <w:szCs w:val="20"/>
        </w:rPr>
        <w:t xml:space="preserve">Okres gwarancji na </w:t>
      </w:r>
      <w:r>
        <w:rPr>
          <w:rFonts w:ascii="Tahoma" w:hAnsi="Tahoma" w:cs="Tahoma"/>
          <w:sz w:val="20"/>
          <w:szCs w:val="20"/>
        </w:rPr>
        <w:t xml:space="preserve">przedmiot umowy </w:t>
      </w:r>
      <w:r w:rsidRPr="002404ED">
        <w:rPr>
          <w:rFonts w:ascii="Tahoma" w:hAnsi="Tahoma" w:cs="Tahoma"/>
          <w:sz w:val="19"/>
          <w:szCs w:val="19"/>
        </w:rPr>
        <w:t xml:space="preserve">wynosi </w:t>
      </w:r>
      <w:r w:rsidRPr="00D334F3">
        <w:rPr>
          <w:rFonts w:ascii="Tahoma" w:hAnsi="Tahoma" w:cs="Tahoma"/>
          <w:b/>
          <w:sz w:val="19"/>
          <w:szCs w:val="19"/>
        </w:rPr>
        <w:t>36</w:t>
      </w:r>
      <w:r>
        <w:rPr>
          <w:rFonts w:ascii="Tahoma" w:hAnsi="Tahoma" w:cs="Tahoma"/>
          <w:b/>
          <w:sz w:val="19"/>
          <w:szCs w:val="19"/>
        </w:rPr>
        <w:t xml:space="preserve"> </w:t>
      </w:r>
      <w:r w:rsidRPr="002404ED">
        <w:rPr>
          <w:rFonts w:ascii="Tahoma" w:hAnsi="Tahoma" w:cs="Tahoma"/>
          <w:b/>
          <w:sz w:val="19"/>
          <w:szCs w:val="19"/>
        </w:rPr>
        <w:t>miesi</w:t>
      </w:r>
      <w:r>
        <w:rPr>
          <w:rFonts w:ascii="Tahoma" w:hAnsi="Tahoma" w:cs="Tahoma"/>
          <w:b/>
          <w:sz w:val="19"/>
          <w:szCs w:val="19"/>
        </w:rPr>
        <w:t>ęcy</w:t>
      </w:r>
      <w:r w:rsidRPr="003735D8">
        <w:rPr>
          <w:rFonts w:ascii="Tahoma" w:hAnsi="Tahoma" w:cs="Tahoma"/>
          <w:sz w:val="20"/>
          <w:szCs w:val="20"/>
        </w:rPr>
        <w:t xml:space="preserve"> począwszy od dnia dokonania odbioru</w:t>
      </w:r>
      <w:r>
        <w:rPr>
          <w:rFonts w:ascii="Tahoma" w:hAnsi="Tahoma" w:cs="Tahoma"/>
          <w:sz w:val="20"/>
          <w:szCs w:val="20"/>
        </w:rPr>
        <w:t xml:space="preserve">, jeżeli warunki gwarancji udzielone przez producenta urządzeń zabawowych przewidują dłuższy okres gwarancji niż gwarancja udzielona przez Wykonawcę – obowiązuje okres gwarancji </w:t>
      </w:r>
      <w:r>
        <w:rPr>
          <w:rFonts w:ascii="Tahoma" w:hAnsi="Tahoma" w:cs="Tahoma"/>
          <w:sz w:val="20"/>
          <w:szCs w:val="20"/>
        </w:rPr>
        <w:br/>
        <w:t>w wymiarze równym okresowi gwarancji producenta.</w:t>
      </w:r>
    </w:p>
    <w:p w:rsidR="0020063B" w:rsidRPr="003735D8" w:rsidRDefault="00AD22C0" w:rsidP="002D11B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udziela </w:t>
      </w:r>
      <w:r w:rsidR="00740970">
        <w:rPr>
          <w:rFonts w:ascii="Tahoma" w:hAnsi="Tahoma" w:cs="Tahoma"/>
          <w:sz w:val="20"/>
          <w:szCs w:val="20"/>
        </w:rPr>
        <w:t xml:space="preserve">pisemnej </w:t>
      </w:r>
      <w:r>
        <w:rPr>
          <w:rFonts w:ascii="Tahoma" w:hAnsi="Tahoma" w:cs="Tahoma"/>
          <w:sz w:val="20"/>
          <w:szCs w:val="20"/>
        </w:rPr>
        <w:t>gwarancji na warunkach i zasadach określonych w Karcie gwarancyjnej wystawionej przez Wykonawcę, gdzie uprawnionym z tytułu gwarancji jest Gmina Mszana</w:t>
      </w:r>
      <w:r w:rsidR="0020063B" w:rsidRPr="003735D8">
        <w:rPr>
          <w:rFonts w:ascii="Tahoma" w:hAnsi="Tahoma" w:cs="Tahoma"/>
          <w:sz w:val="20"/>
          <w:szCs w:val="20"/>
        </w:rPr>
        <w:t xml:space="preserve">. </w:t>
      </w:r>
    </w:p>
    <w:p w:rsidR="0020063B" w:rsidRDefault="0020063B" w:rsidP="002D11B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3735D8">
        <w:rPr>
          <w:rFonts w:ascii="Tahoma" w:hAnsi="Tahoma" w:cs="Tahoma"/>
          <w:sz w:val="20"/>
          <w:szCs w:val="20"/>
        </w:rPr>
        <w:t xml:space="preserve">Udzielenie przez Wykonawcę gwarancji nie zwalnia go z rękojmi. </w:t>
      </w:r>
    </w:p>
    <w:p w:rsidR="00AD22C0" w:rsidRPr="003735D8" w:rsidRDefault="00AD22C0" w:rsidP="002D11B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3E1590">
        <w:rPr>
          <w:rFonts w:ascii="Tahoma" w:eastAsia="Calibri" w:hAnsi="Tahoma" w:cs="Tahoma"/>
          <w:sz w:val="20"/>
          <w:szCs w:val="20"/>
        </w:rPr>
        <w:t>Wykonawca udziela rękojmi na zasadach określonych przepisami art. 568 Kodeksu cywilnego z</w:t>
      </w:r>
      <w:r>
        <w:rPr>
          <w:rFonts w:ascii="Tahoma" w:eastAsia="Calibri" w:hAnsi="Tahoma" w:cs="Tahoma"/>
          <w:sz w:val="20"/>
          <w:szCs w:val="20"/>
        </w:rPr>
        <w:t> </w:t>
      </w:r>
      <w:r w:rsidRPr="003E1590">
        <w:rPr>
          <w:rFonts w:ascii="Tahoma" w:eastAsia="Calibri" w:hAnsi="Tahoma" w:cs="Tahoma"/>
          <w:sz w:val="20"/>
          <w:szCs w:val="20"/>
        </w:rPr>
        <w:t>zastrzeżeniem, iż ulega ona rozszerzeniu poprzez wydłużenie czasu jej trwania do okresu obowiązywania udzielonej przez Wykonawcę gwarancji</w:t>
      </w:r>
      <w:r>
        <w:rPr>
          <w:rFonts w:ascii="Tahoma" w:eastAsia="Calibri" w:hAnsi="Tahoma" w:cs="Tahoma"/>
          <w:sz w:val="20"/>
          <w:szCs w:val="20"/>
        </w:rPr>
        <w:t>.</w:t>
      </w:r>
    </w:p>
    <w:p w:rsidR="0020063B" w:rsidRPr="003735D8" w:rsidRDefault="0020063B" w:rsidP="0020063B">
      <w:pPr>
        <w:jc w:val="both"/>
        <w:rPr>
          <w:rFonts w:ascii="Tahoma" w:hAnsi="Tahoma" w:cs="Tahoma"/>
          <w:sz w:val="10"/>
          <w:szCs w:val="10"/>
        </w:rPr>
      </w:pPr>
    </w:p>
    <w:p w:rsidR="0020063B" w:rsidRPr="003735D8" w:rsidRDefault="0020063B" w:rsidP="0020063B">
      <w:pPr>
        <w:jc w:val="center"/>
        <w:rPr>
          <w:rFonts w:ascii="Tahoma" w:hAnsi="Tahoma" w:cs="Tahoma"/>
          <w:sz w:val="10"/>
          <w:szCs w:val="10"/>
        </w:rPr>
      </w:pPr>
    </w:p>
    <w:p w:rsidR="002A3CA0" w:rsidRDefault="002A3CA0" w:rsidP="002A3CA0">
      <w:pPr>
        <w:widowControl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A3CA0">
        <w:rPr>
          <w:rFonts w:ascii="Tahoma" w:hAnsi="Tahoma" w:cs="Tahoma"/>
          <w:b/>
          <w:sz w:val="20"/>
          <w:szCs w:val="20"/>
        </w:rPr>
        <w:t>Postanowienia końcowe</w:t>
      </w:r>
    </w:p>
    <w:p w:rsidR="002A3CA0" w:rsidRPr="002A3CA0" w:rsidRDefault="002A3CA0" w:rsidP="002A3CA0">
      <w:pPr>
        <w:widowControl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A3CA0">
        <w:rPr>
          <w:rFonts w:ascii="Tahoma" w:hAnsi="Tahoma" w:cs="Tahoma"/>
          <w:b/>
          <w:sz w:val="20"/>
          <w:szCs w:val="20"/>
        </w:rPr>
        <w:t xml:space="preserve">§ </w:t>
      </w:r>
      <w:r w:rsidR="002B26DB">
        <w:rPr>
          <w:rFonts w:ascii="Tahoma" w:hAnsi="Tahoma" w:cs="Tahoma"/>
          <w:b/>
          <w:sz w:val="20"/>
          <w:szCs w:val="20"/>
        </w:rPr>
        <w:t>8</w:t>
      </w:r>
    </w:p>
    <w:p w:rsidR="002A3CA0" w:rsidRPr="002A3CA0" w:rsidRDefault="002A3CA0" w:rsidP="002D11B8">
      <w:pPr>
        <w:pStyle w:val="Akapitzlist"/>
        <w:widowControl w:val="0"/>
        <w:numPr>
          <w:ilvl w:val="0"/>
          <w:numId w:val="12"/>
        </w:numPr>
        <w:suppressAutoHyphens/>
        <w:ind w:left="426" w:hanging="426"/>
        <w:contextualSpacing w:val="0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>Strony ustanawiają osoby upoważnione do kontaktów i nadzoru nad realizacją przedmiotu umowy:</w:t>
      </w:r>
    </w:p>
    <w:p w:rsidR="002A3CA0" w:rsidRPr="002A3CA0" w:rsidRDefault="002A3CA0" w:rsidP="002D11B8">
      <w:pPr>
        <w:pStyle w:val="Akapitzlist"/>
        <w:widowControl w:val="0"/>
        <w:numPr>
          <w:ilvl w:val="0"/>
          <w:numId w:val="13"/>
        </w:numPr>
        <w:suppressAutoHyphens/>
        <w:contextualSpacing w:val="0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 xml:space="preserve">Z ramienia </w:t>
      </w:r>
      <w:r>
        <w:rPr>
          <w:rFonts w:ascii="Tahoma" w:hAnsi="Tahoma" w:cs="Tahoma"/>
          <w:sz w:val="20"/>
          <w:szCs w:val="20"/>
        </w:rPr>
        <w:t>Wykona</w:t>
      </w:r>
      <w:r w:rsidRPr="002A3CA0">
        <w:rPr>
          <w:rFonts w:ascii="Tahoma" w:hAnsi="Tahoma" w:cs="Tahoma"/>
          <w:sz w:val="20"/>
          <w:szCs w:val="20"/>
        </w:rPr>
        <w:t>wcy:</w:t>
      </w:r>
    </w:p>
    <w:p w:rsidR="002A3CA0" w:rsidRPr="002A3CA0" w:rsidRDefault="002A3CA0" w:rsidP="002D11B8">
      <w:pPr>
        <w:pStyle w:val="Akapitzlist"/>
        <w:widowControl w:val="0"/>
        <w:numPr>
          <w:ilvl w:val="0"/>
          <w:numId w:val="13"/>
        </w:numPr>
        <w:suppressAutoHyphens/>
        <w:contextualSpacing w:val="0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>Z ramienia Zamawiającego</w:t>
      </w:r>
      <w:r w:rsidRPr="002A3CA0">
        <w:rPr>
          <w:rFonts w:ascii="Tahoma" w:hAnsi="Tahoma" w:cs="Tahoma"/>
          <w:b/>
          <w:sz w:val="20"/>
          <w:szCs w:val="20"/>
        </w:rPr>
        <w:t>:</w:t>
      </w:r>
    </w:p>
    <w:p w:rsidR="002A3CA0" w:rsidRPr="002A3CA0" w:rsidRDefault="002A3CA0" w:rsidP="002D11B8">
      <w:pPr>
        <w:pStyle w:val="Tekstpodstawowy2"/>
        <w:numPr>
          <w:ilvl w:val="0"/>
          <w:numId w:val="12"/>
        </w:numPr>
        <w:ind w:left="426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Wykonawca</w:t>
      </w:r>
      <w:r w:rsidRPr="002A3CA0">
        <w:rPr>
          <w:rFonts w:ascii="Tahoma" w:hAnsi="Tahoma" w:cs="Tahoma"/>
          <w:sz w:val="20"/>
        </w:rPr>
        <w:t xml:space="preserve"> nie może dokonać zastawienia lub przeniesienia jakichkolwiek praw lub obowiązków wynikających z tej Umowy na osoby trzecie, dokonywania obciążeń tych praw w jakiejkolwiek formie, w szczególności: cesji, przekazu, sprzedaży, przelewu lub czynności wywołującej podobne skutki; jakiejkolwiek wierzytelności wynikającej z umowy lub jej części, a także zastawienia lub przeniesienia korzyści wynikającej z Umowy lub udziału w niej na osoby trzecie, w tym także poprzez dokonywania zastawu czy objęcia umową poręczenia lub czynności wywołującej podobne skutki. Wyżej wymienione czynności dokonane pomimo zakazu są względem Zamawiającego bezskuteczne.</w:t>
      </w:r>
    </w:p>
    <w:p w:rsidR="002A3CA0" w:rsidRPr="002A3CA0" w:rsidRDefault="002A3CA0" w:rsidP="002D11B8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0" w:hanging="420"/>
        <w:contextualSpacing w:val="0"/>
        <w:jc w:val="both"/>
        <w:rPr>
          <w:rFonts w:ascii="Tahoma" w:hAnsi="Tahoma" w:cs="Tahoma"/>
          <w:sz w:val="20"/>
          <w:szCs w:val="20"/>
        </w:rPr>
      </w:pPr>
      <w:r w:rsidRPr="002A3CA0">
        <w:rPr>
          <w:rFonts w:ascii="Tahoma" w:hAnsi="Tahoma" w:cs="Tahoma"/>
          <w:sz w:val="20"/>
          <w:szCs w:val="20"/>
        </w:rPr>
        <w:t>zobowiązuje się do przestrzegania przepisów ustawy z dnia 10.05.2018r. o ochronie danych osobowych (Dz. U.  z 2018, poz. 1000). Wykonawca nie może wykorzystywać pozyskanych danych w żaden inny sposób lub w innym celu niż dla wykonywania umowy, w szczególności nie może wykorzystywać tych danych w celach reklamowych lub marketingowych;</w:t>
      </w:r>
    </w:p>
    <w:p w:rsidR="002A3CA0" w:rsidRPr="002A3CA0" w:rsidRDefault="002A3CA0" w:rsidP="002D11B8">
      <w:pPr>
        <w:pStyle w:val="Tekstpodstawowy2"/>
        <w:numPr>
          <w:ilvl w:val="0"/>
          <w:numId w:val="12"/>
        </w:numPr>
        <w:ind w:left="426" w:hanging="426"/>
        <w:rPr>
          <w:rFonts w:ascii="Tahoma" w:hAnsi="Tahoma" w:cs="Tahoma"/>
          <w:sz w:val="20"/>
        </w:rPr>
      </w:pPr>
      <w:r w:rsidRPr="002A3CA0">
        <w:rPr>
          <w:rFonts w:ascii="Tahoma" w:hAnsi="Tahoma" w:cs="Tahoma"/>
          <w:sz w:val="20"/>
        </w:rPr>
        <w:t>Wszelkie spory mogące wynikać z realizacji niniejszej umowy rozstrzygać będzie Sąd miejscowy właściwy dla siedziby Zamawiającego.</w:t>
      </w:r>
    </w:p>
    <w:p w:rsidR="002A3CA0" w:rsidRPr="002A3CA0" w:rsidRDefault="002A3CA0" w:rsidP="002D11B8">
      <w:pPr>
        <w:pStyle w:val="Tekstpodstawowy2"/>
        <w:numPr>
          <w:ilvl w:val="0"/>
          <w:numId w:val="12"/>
        </w:numPr>
        <w:ind w:left="426" w:hanging="426"/>
        <w:rPr>
          <w:rFonts w:ascii="Tahoma" w:hAnsi="Tahoma" w:cs="Tahoma"/>
          <w:sz w:val="20"/>
        </w:rPr>
      </w:pPr>
      <w:r w:rsidRPr="002A3CA0">
        <w:rPr>
          <w:rFonts w:ascii="Tahoma" w:hAnsi="Tahoma" w:cs="Tahoma"/>
          <w:sz w:val="20"/>
        </w:rPr>
        <w:t>W sprawach nieuregulowanych  niniejszą umową mają zastosowanie przepisy ustawy z dnia 23 kwietnia 1964 r. Kodeks Cywilny (Dz. U. z 2018 r., poz. 1025 ze zm.).</w:t>
      </w:r>
    </w:p>
    <w:p w:rsidR="002A3CA0" w:rsidRPr="002A3CA0" w:rsidRDefault="002A3CA0" w:rsidP="002D11B8">
      <w:pPr>
        <w:pStyle w:val="Tekstpodstawowy2"/>
        <w:numPr>
          <w:ilvl w:val="0"/>
          <w:numId w:val="12"/>
        </w:numPr>
        <w:ind w:left="426" w:hanging="426"/>
        <w:rPr>
          <w:rFonts w:ascii="Tahoma" w:hAnsi="Tahoma" w:cs="Tahoma"/>
          <w:sz w:val="20"/>
        </w:rPr>
      </w:pPr>
      <w:r w:rsidRPr="002A3CA0">
        <w:rPr>
          <w:rFonts w:ascii="Tahoma" w:hAnsi="Tahoma" w:cs="Tahoma"/>
          <w:sz w:val="20"/>
        </w:rPr>
        <w:t>Umowę i załączniki sporządzono w 3 egzemplarzach, z przeznaczeniem: 2 egzemplarze dla Zamawiającego i 1 dla Wykonawcy.</w:t>
      </w:r>
    </w:p>
    <w:p w:rsidR="00E539E4" w:rsidRDefault="00E539E4" w:rsidP="0020063B">
      <w:pPr>
        <w:jc w:val="both"/>
        <w:rPr>
          <w:rFonts w:ascii="Tahoma" w:hAnsi="Tahoma" w:cs="Tahoma"/>
          <w:sz w:val="20"/>
          <w:szCs w:val="20"/>
        </w:rPr>
      </w:pPr>
    </w:p>
    <w:p w:rsidR="0020063B" w:rsidRPr="004B12D7" w:rsidRDefault="0015349B" w:rsidP="0020063B">
      <w:pPr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4B12D7">
        <w:rPr>
          <w:rFonts w:ascii="Tahoma" w:hAnsi="Tahoma" w:cs="Tahoma"/>
          <w:b/>
          <w:sz w:val="20"/>
          <w:szCs w:val="20"/>
        </w:rPr>
        <w:t>Zamawiający</w:t>
      </w:r>
      <w:r w:rsidRPr="004B12D7">
        <w:rPr>
          <w:rFonts w:ascii="Tahoma" w:hAnsi="Tahoma" w:cs="Tahoma"/>
          <w:b/>
          <w:sz w:val="20"/>
          <w:szCs w:val="20"/>
        </w:rPr>
        <w:tab/>
      </w:r>
      <w:r w:rsidRPr="004B12D7">
        <w:rPr>
          <w:rFonts w:ascii="Tahoma" w:hAnsi="Tahoma" w:cs="Tahoma"/>
          <w:b/>
          <w:sz w:val="20"/>
          <w:szCs w:val="20"/>
        </w:rPr>
        <w:tab/>
      </w:r>
      <w:r w:rsidRPr="004B12D7">
        <w:rPr>
          <w:rFonts w:ascii="Tahoma" w:hAnsi="Tahoma" w:cs="Tahoma"/>
          <w:b/>
          <w:sz w:val="20"/>
          <w:szCs w:val="20"/>
        </w:rPr>
        <w:tab/>
      </w:r>
      <w:r w:rsidRPr="004B12D7">
        <w:rPr>
          <w:rFonts w:ascii="Tahoma" w:hAnsi="Tahoma" w:cs="Tahoma"/>
          <w:b/>
          <w:sz w:val="20"/>
          <w:szCs w:val="20"/>
        </w:rPr>
        <w:tab/>
      </w:r>
      <w:r w:rsidRPr="004B12D7">
        <w:rPr>
          <w:rFonts w:ascii="Tahoma" w:hAnsi="Tahoma" w:cs="Tahoma"/>
          <w:b/>
          <w:sz w:val="20"/>
          <w:szCs w:val="20"/>
        </w:rPr>
        <w:tab/>
      </w:r>
      <w:r w:rsidR="0020063B" w:rsidRPr="004B12D7">
        <w:rPr>
          <w:rFonts w:ascii="Tahoma" w:hAnsi="Tahoma" w:cs="Tahoma"/>
          <w:b/>
          <w:sz w:val="20"/>
          <w:szCs w:val="20"/>
        </w:rPr>
        <w:t>Wykonawca</w:t>
      </w:r>
      <w:r w:rsidR="0020063B" w:rsidRPr="004B12D7">
        <w:rPr>
          <w:rFonts w:ascii="Tahoma" w:hAnsi="Tahoma" w:cs="Tahoma"/>
          <w:b/>
          <w:sz w:val="20"/>
          <w:szCs w:val="20"/>
        </w:rPr>
        <w:tab/>
      </w:r>
    </w:p>
    <w:p w:rsidR="0020063B" w:rsidRPr="003735D8" w:rsidRDefault="0020063B" w:rsidP="0020063B">
      <w:pPr>
        <w:rPr>
          <w:rFonts w:ascii="Tahoma" w:hAnsi="Tahoma" w:cs="Tahoma"/>
          <w:sz w:val="21"/>
          <w:szCs w:val="21"/>
        </w:rPr>
      </w:pPr>
    </w:p>
    <w:p w:rsidR="00C5436B" w:rsidRPr="003735D8" w:rsidRDefault="00C5436B">
      <w:pPr>
        <w:rPr>
          <w:rFonts w:ascii="Tahoma" w:hAnsi="Tahoma" w:cs="Tahoma"/>
          <w:sz w:val="21"/>
          <w:szCs w:val="21"/>
        </w:rPr>
      </w:pPr>
    </w:p>
    <w:sectPr w:rsidR="00C5436B" w:rsidRPr="003735D8" w:rsidSect="00E539E4">
      <w:headerReference w:type="default" r:id="rId8"/>
      <w:footerReference w:type="default" r:id="rId9"/>
      <w:pgSz w:w="11906" w:h="16838"/>
      <w:pgMar w:top="1438" w:right="1417" w:bottom="1258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F5" w:rsidRDefault="00E204F5" w:rsidP="00801975">
      <w:r>
        <w:separator/>
      </w:r>
    </w:p>
  </w:endnote>
  <w:endnote w:type="continuationSeparator" w:id="0">
    <w:p w:rsidR="00E204F5" w:rsidRDefault="00E204F5" w:rsidP="00801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B8" w:rsidRPr="00660262" w:rsidRDefault="007070B8" w:rsidP="00660262">
    <w:pPr>
      <w:pStyle w:val="Stopka"/>
      <w:rPr>
        <w:rFonts w:ascii="Arial" w:hAnsi="Arial" w:cs="Arial"/>
        <w:sz w:val="28"/>
        <w:szCs w:val="28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660262">
      <w:rPr>
        <w:rFonts w:ascii="Arial" w:hAnsi="Arial" w:cs="Arial"/>
        <w:sz w:val="16"/>
        <w:szCs w:val="16"/>
      </w:rPr>
      <w:t xml:space="preserve">str. </w:t>
    </w:r>
    <w:r w:rsidR="00233FA8" w:rsidRPr="00660262">
      <w:rPr>
        <w:rFonts w:ascii="Arial" w:hAnsi="Arial" w:cs="Arial"/>
        <w:sz w:val="16"/>
        <w:szCs w:val="16"/>
      </w:rPr>
      <w:fldChar w:fldCharType="begin"/>
    </w:r>
    <w:r w:rsidRPr="00660262">
      <w:rPr>
        <w:rFonts w:ascii="Arial" w:hAnsi="Arial" w:cs="Arial"/>
        <w:sz w:val="16"/>
        <w:szCs w:val="16"/>
      </w:rPr>
      <w:instrText xml:space="preserve"> PAGE    \* MERGEFORMAT </w:instrText>
    </w:r>
    <w:r w:rsidR="00233FA8" w:rsidRPr="00660262">
      <w:rPr>
        <w:rFonts w:ascii="Arial" w:hAnsi="Arial" w:cs="Arial"/>
        <w:sz w:val="16"/>
        <w:szCs w:val="16"/>
      </w:rPr>
      <w:fldChar w:fldCharType="separate"/>
    </w:r>
    <w:r w:rsidR="00E204F5">
      <w:rPr>
        <w:rFonts w:ascii="Arial" w:hAnsi="Arial" w:cs="Arial"/>
        <w:noProof/>
        <w:sz w:val="16"/>
        <w:szCs w:val="16"/>
      </w:rPr>
      <w:t>1</w:t>
    </w:r>
    <w:r w:rsidR="00233FA8" w:rsidRPr="00660262">
      <w:rPr>
        <w:rFonts w:ascii="Arial" w:hAnsi="Arial" w:cs="Arial"/>
        <w:sz w:val="16"/>
        <w:szCs w:val="16"/>
      </w:rPr>
      <w:fldChar w:fldCharType="end"/>
    </w:r>
  </w:p>
  <w:p w:rsidR="007070B8" w:rsidRDefault="007070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F5" w:rsidRDefault="00E204F5" w:rsidP="00801975">
      <w:r>
        <w:separator/>
      </w:r>
    </w:p>
  </w:footnote>
  <w:footnote w:type="continuationSeparator" w:id="0">
    <w:p w:rsidR="00E204F5" w:rsidRDefault="00E204F5" w:rsidP="00801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B8" w:rsidRPr="00620DFC" w:rsidRDefault="007070B8" w:rsidP="00D26492">
    <w:pPr>
      <w:rPr>
        <w:rFonts w:ascii="Tahoma" w:hAnsi="Tahoma" w:cs="Tahoma"/>
        <w:sz w:val="20"/>
        <w:szCs w:val="20"/>
      </w:rPr>
    </w:pPr>
    <w:r w:rsidRPr="00620DFC">
      <w:rPr>
        <w:rFonts w:ascii="Tahoma" w:hAnsi="Tahoma" w:cs="Tahoma"/>
        <w:sz w:val="20"/>
        <w:szCs w:val="20"/>
      </w:rPr>
      <w:t>PI.</w:t>
    </w:r>
    <w:r w:rsidR="00641E5D">
      <w:rPr>
        <w:rFonts w:ascii="Tahoma" w:hAnsi="Tahoma" w:cs="Tahoma"/>
        <w:sz w:val="20"/>
        <w:szCs w:val="20"/>
      </w:rPr>
      <w:t>7013.9.2019</w:t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:rsidR="007070B8" w:rsidRDefault="007070B8" w:rsidP="00FF45B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5"/>
    <w:multiLevelType w:val="multilevel"/>
    <w:tmpl w:val="74429966"/>
    <w:name w:val="WWNum27"/>
    <w:lvl w:ilvl="0">
      <w:start w:val="1"/>
      <w:numFmt w:val="lowerLetter"/>
      <w:lvlText w:val="%1."/>
      <w:lvlJc w:val="left"/>
      <w:pPr>
        <w:tabs>
          <w:tab w:val="num" w:pos="284"/>
        </w:tabs>
        <w:ind w:left="1364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084" w:hanging="360"/>
      </w:pPr>
    </w:lvl>
    <w:lvl w:ilvl="2">
      <w:start w:val="1"/>
      <w:numFmt w:val="lowerRoman"/>
      <w:lvlText w:val="%2.%3."/>
      <w:lvlJc w:val="right"/>
      <w:pPr>
        <w:tabs>
          <w:tab w:val="num" w:pos="284"/>
        </w:tabs>
        <w:ind w:left="2804" w:hanging="180"/>
      </w:pPr>
    </w:lvl>
    <w:lvl w:ilvl="3">
      <w:start w:val="1"/>
      <w:numFmt w:val="decimal"/>
      <w:lvlText w:val="%2.%3.%4."/>
      <w:lvlJc w:val="left"/>
      <w:pPr>
        <w:tabs>
          <w:tab w:val="num" w:pos="284"/>
        </w:tabs>
        <w:ind w:left="3524" w:hanging="360"/>
      </w:pPr>
    </w:lvl>
    <w:lvl w:ilvl="4">
      <w:start w:val="1"/>
      <w:numFmt w:val="lowerLetter"/>
      <w:lvlText w:val="%2.%3.%4.%5."/>
      <w:lvlJc w:val="left"/>
      <w:pPr>
        <w:tabs>
          <w:tab w:val="num" w:pos="284"/>
        </w:tabs>
        <w:ind w:left="4244" w:hanging="360"/>
      </w:pPr>
    </w:lvl>
    <w:lvl w:ilvl="5">
      <w:start w:val="1"/>
      <w:numFmt w:val="lowerRoman"/>
      <w:lvlText w:val="%2.%3.%4.%5.%6."/>
      <w:lvlJc w:val="right"/>
      <w:pPr>
        <w:tabs>
          <w:tab w:val="num" w:pos="284"/>
        </w:tabs>
        <w:ind w:left="4964" w:hanging="180"/>
      </w:pPr>
    </w:lvl>
    <w:lvl w:ilvl="6">
      <w:start w:val="1"/>
      <w:numFmt w:val="decimal"/>
      <w:lvlText w:val="%2.%3.%4.%5.%6.%7."/>
      <w:lvlJc w:val="left"/>
      <w:pPr>
        <w:tabs>
          <w:tab w:val="num" w:pos="284"/>
        </w:tabs>
        <w:ind w:left="568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4"/>
        </w:tabs>
        <w:ind w:left="640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84"/>
        </w:tabs>
        <w:ind w:left="7124" w:hanging="180"/>
      </w:pPr>
    </w:lvl>
  </w:abstractNum>
  <w:abstractNum w:abstractNumId="2">
    <w:nsid w:val="00000007"/>
    <w:multiLevelType w:val="multilevel"/>
    <w:tmpl w:val="84064BF8"/>
    <w:name w:val="WW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2796338"/>
    <w:multiLevelType w:val="hybridMultilevel"/>
    <w:tmpl w:val="6FA44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2386C"/>
    <w:multiLevelType w:val="hybridMultilevel"/>
    <w:tmpl w:val="F5BA7552"/>
    <w:lvl w:ilvl="0" w:tplc="6D467B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76654"/>
    <w:multiLevelType w:val="hybridMultilevel"/>
    <w:tmpl w:val="9F2E18E4"/>
    <w:lvl w:ilvl="0" w:tplc="B470D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A60A9"/>
    <w:multiLevelType w:val="hybridMultilevel"/>
    <w:tmpl w:val="15AA7666"/>
    <w:lvl w:ilvl="0" w:tplc="AE14E8C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5B92"/>
    <w:multiLevelType w:val="hybridMultilevel"/>
    <w:tmpl w:val="E2CA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304E8"/>
    <w:multiLevelType w:val="hybridMultilevel"/>
    <w:tmpl w:val="8782F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4C0F73"/>
    <w:multiLevelType w:val="hybridMultilevel"/>
    <w:tmpl w:val="9FF29D74"/>
    <w:lvl w:ilvl="0" w:tplc="9BB4B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8F7A68"/>
    <w:multiLevelType w:val="hybridMultilevel"/>
    <w:tmpl w:val="095C7A12"/>
    <w:lvl w:ilvl="0" w:tplc="4508D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641F04"/>
    <w:multiLevelType w:val="hybridMultilevel"/>
    <w:tmpl w:val="2D184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90672"/>
    <w:multiLevelType w:val="hybridMultilevel"/>
    <w:tmpl w:val="95F6A2E4"/>
    <w:lvl w:ilvl="0" w:tplc="6BD8A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874BE"/>
    <w:multiLevelType w:val="hybridMultilevel"/>
    <w:tmpl w:val="FF5C0F1E"/>
    <w:lvl w:ilvl="0" w:tplc="D7F43578">
      <w:start w:val="8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43AB6"/>
    <w:multiLevelType w:val="hybridMultilevel"/>
    <w:tmpl w:val="E248A79A"/>
    <w:lvl w:ilvl="0" w:tplc="E2CC6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525C90"/>
    <w:multiLevelType w:val="hybridMultilevel"/>
    <w:tmpl w:val="750CE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A5845"/>
    <w:multiLevelType w:val="hybridMultilevel"/>
    <w:tmpl w:val="B9F6A430"/>
    <w:lvl w:ilvl="0" w:tplc="5F92C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633F3"/>
    <w:multiLevelType w:val="hybridMultilevel"/>
    <w:tmpl w:val="C7EACFC2"/>
    <w:lvl w:ilvl="0" w:tplc="D78CC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682B6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3"/>
  </w:num>
  <w:num w:numId="14">
    <w:abstractNumId w:val="14"/>
  </w:num>
  <w:num w:numId="15">
    <w:abstractNumId w:val="16"/>
  </w:num>
  <w:num w:numId="16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savePreviewPicture/>
  <w:hdrShapeDefaults>
    <o:shapedefaults v:ext="edit" spidmax="184322"/>
  </w:hdrShapeDefaults>
  <w:footnotePr>
    <w:footnote w:id="-1"/>
    <w:footnote w:id="0"/>
  </w:footnotePr>
  <w:endnotePr>
    <w:endnote w:id="-1"/>
    <w:endnote w:id="0"/>
  </w:endnotePr>
  <w:compat/>
  <w:rsids>
    <w:rsidRoot w:val="0020063B"/>
    <w:rsid w:val="00006893"/>
    <w:rsid w:val="000075A8"/>
    <w:rsid w:val="000117B1"/>
    <w:rsid w:val="000238C3"/>
    <w:rsid w:val="00036DB9"/>
    <w:rsid w:val="00037351"/>
    <w:rsid w:val="000415F5"/>
    <w:rsid w:val="000427E2"/>
    <w:rsid w:val="00042C76"/>
    <w:rsid w:val="00043C55"/>
    <w:rsid w:val="00047DBD"/>
    <w:rsid w:val="00057B5C"/>
    <w:rsid w:val="00071E84"/>
    <w:rsid w:val="00080107"/>
    <w:rsid w:val="000B0CDD"/>
    <w:rsid w:val="000C1ACC"/>
    <w:rsid w:val="000C4B00"/>
    <w:rsid w:val="000D16F2"/>
    <w:rsid w:val="000E0F49"/>
    <w:rsid w:val="000F16D4"/>
    <w:rsid w:val="00113C03"/>
    <w:rsid w:val="00121449"/>
    <w:rsid w:val="00137B2C"/>
    <w:rsid w:val="001451E6"/>
    <w:rsid w:val="00146129"/>
    <w:rsid w:val="0015349B"/>
    <w:rsid w:val="00154A4D"/>
    <w:rsid w:val="0016518A"/>
    <w:rsid w:val="00174BAB"/>
    <w:rsid w:val="00175E33"/>
    <w:rsid w:val="00180925"/>
    <w:rsid w:val="00181731"/>
    <w:rsid w:val="0018178A"/>
    <w:rsid w:val="00191336"/>
    <w:rsid w:val="001A1F54"/>
    <w:rsid w:val="001A2B96"/>
    <w:rsid w:val="001B5486"/>
    <w:rsid w:val="001C160D"/>
    <w:rsid w:val="001C2539"/>
    <w:rsid w:val="001C67D0"/>
    <w:rsid w:val="001D171E"/>
    <w:rsid w:val="001F0AFC"/>
    <w:rsid w:val="0020063B"/>
    <w:rsid w:val="00204939"/>
    <w:rsid w:val="00211CBD"/>
    <w:rsid w:val="00227466"/>
    <w:rsid w:val="00230462"/>
    <w:rsid w:val="00233FA8"/>
    <w:rsid w:val="00264FCE"/>
    <w:rsid w:val="00281FFE"/>
    <w:rsid w:val="002826C8"/>
    <w:rsid w:val="00284777"/>
    <w:rsid w:val="00297C4C"/>
    <w:rsid w:val="002A2169"/>
    <w:rsid w:val="002A3CA0"/>
    <w:rsid w:val="002A49B0"/>
    <w:rsid w:val="002B26DB"/>
    <w:rsid w:val="002B55E2"/>
    <w:rsid w:val="002B5C8A"/>
    <w:rsid w:val="002C772F"/>
    <w:rsid w:val="002D11B8"/>
    <w:rsid w:val="002D1A2E"/>
    <w:rsid w:val="002D27A6"/>
    <w:rsid w:val="002D680F"/>
    <w:rsid w:val="002E079D"/>
    <w:rsid w:val="002E7FD6"/>
    <w:rsid w:val="002F5742"/>
    <w:rsid w:val="002F67DE"/>
    <w:rsid w:val="00312ADA"/>
    <w:rsid w:val="003150A6"/>
    <w:rsid w:val="00315BE8"/>
    <w:rsid w:val="00321E17"/>
    <w:rsid w:val="00322B20"/>
    <w:rsid w:val="00323614"/>
    <w:rsid w:val="0032428A"/>
    <w:rsid w:val="0032617D"/>
    <w:rsid w:val="0032666F"/>
    <w:rsid w:val="00340D14"/>
    <w:rsid w:val="0035709D"/>
    <w:rsid w:val="0036304F"/>
    <w:rsid w:val="0036440C"/>
    <w:rsid w:val="00372885"/>
    <w:rsid w:val="003735D8"/>
    <w:rsid w:val="00375AB1"/>
    <w:rsid w:val="00392A42"/>
    <w:rsid w:val="00393F65"/>
    <w:rsid w:val="003A2309"/>
    <w:rsid w:val="003B207B"/>
    <w:rsid w:val="003C675A"/>
    <w:rsid w:val="003D4999"/>
    <w:rsid w:val="003E1590"/>
    <w:rsid w:val="003E5B4C"/>
    <w:rsid w:val="003E5BF6"/>
    <w:rsid w:val="003F44F0"/>
    <w:rsid w:val="003F59A5"/>
    <w:rsid w:val="00400BFD"/>
    <w:rsid w:val="00403093"/>
    <w:rsid w:val="004032AD"/>
    <w:rsid w:val="00415900"/>
    <w:rsid w:val="004237EC"/>
    <w:rsid w:val="00427DBA"/>
    <w:rsid w:val="0043397E"/>
    <w:rsid w:val="004363DD"/>
    <w:rsid w:val="00436BBD"/>
    <w:rsid w:val="004402F5"/>
    <w:rsid w:val="0045523B"/>
    <w:rsid w:val="0045606F"/>
    <w:rsid w:val="0047584D"/>
    <w:rsid w:val="004778EC"/>
    <w:rsid w:val="0048295E"/>
    <w:rsid w:val="004A03EC"/>
    <w:rsid w:val="004A7123"/>
    <w:rsid w:val="004B12D7"/>
    <w:rsid w:val="004B5772"/>
    <w:rsid w:val="004B7C33"/>
    <w:rsid w:val="004C3ACD"/>
    <w:rsid w:val="004C725B"/>
    <w:rsid w:val="004C7BE1"/>
    <w:rsid w:val="004E117F"/>
    <w:rsid w:val="004E3FCB"/>
    <w:rsid w:val="004F209B"/>
    <w:rsid w:val="0051105C"/>
    <w:rsid w:val="005114AF"/>
    <w:rsid w:val="005120B4"/>
    <w:rsid w:val="005142A2"/>
    <w:rsid w:val="0051476A"/>
    <w:rsid w:val="00534FA4"/>
    <w:rsid w:val="00547FFC"/>
    <w:rsid w:val="00552EE9"/>
    <w:rsid w:val="00555C73"/>
    <w:rsid w:val="00555C9C"/>
    <w:rsid w:val="00557EF1"/>
    <w:rsid w:val="0058318B"/>
    <w:rsid w:val="005A12C8"/>
    <w:rsid w:val="005A45B0"/>
    <w:rsid w:val="005B1D52"/>
    <w:rsid w:val="005B432C"/>
    <w:rsid w:val="005C49F0"/>
    <w:rsid w:val="005D22BD"/>
    <w:rsid w:val="005D248F"/>
    <w:rsid w:val="005F14B5"/>
    <w:rsid w:val="00615251"/>
    <w:rsid w:val="006174B6"/>
    <w:rsid w:val="00620DFC"/>
    <w:rsid w:val="0063559C"/>
    <w:rsid w:val="00641E5D"/>
    <w:rsid w:val="00660262"/>
    <w:rsid w:val="0066283B"/>
    <w:rsid w:val="00664889"/>
    <w:rsid w:val="00670F03"/>
    <w:rsid w:val="00671E80"/>
    <w:rsid w:val="0068652B"/>
    <w:rsid w:val="006968BD"/>
    <w:rsid w:val="006D3342"/>
    <w:rsid w:val="006E3FBC"/>
    <w:rsid w:val="006E505B"/>
    <w:rsid w:val="006F24B9"/>
    <w:rsid w:val="006F4A86"/>
    <w:rsid w:val="007004B2"/>
    <w:rsid w:val="00702FA5"/>
    <w:rsid w:val="0070318D"/>
    <w:rsid w:val="00703270"/>
    <w:rsid w:val="00706AFC"/>
    <w:rsid w:val="007070B8"/>
    <w:rsid w:val="00740970"/>
    <w:rsid w:val="00742097"/>
    <w:rsid w:val="0074767C"/>
    <w:rsid w:val="007612F8"/>
    <w:rsid w:val="00777ED1"/>
    <w:rsid w:val="00785EC8"/>
    <w:rsid w:val="007B6427"/>
    <w:rsid w:val="007C1A26"/>
    <w:rsid w:val="007F327C"/>
    <w:rsid w:val="00801975"/>
    <w:rsid w:val="00816309"/>
    <w:rsid w:val="00832038"/>
    <w:rsid w:val="00845EAE"/>
    <w:rsid w:val="00852C33"/>
    <w:rsid w:val="008557A9"/>
    <w:rsid w:val="00855B83"/>
    <w:rsid w:val="00857EFD"/>
    <w:rsid w:val="00860D6C"/>
    <w:rsid w:val="00872F6F"/>
    <w:rsid w:val="00881B93"/>
    <w:rsid w:val="00887F23"/>
    <w:rsid w:val="0089087E"/>
    <w:rsid w:val="008A1DDF"/>
    <w:rsid w:val="008A5BB1"/>
    <w:rsid w:val="008B2ED3"/>
    <w:rsid w:val="008B41DC"/>
    <w:rsid w:val="008B5012"/>
    <w:rsid w:val="008C7501"/>
    <w:rsid w:val="008C7ADF"/>
    <w:rsid w:val="008D031C"/>
    <w:rsid w:val="008D5044"/>
    <w:rsid w:val="008E143B"/>
    <w:rsid w:val="008E5237"/>
    <w:rsid w:val="008E6DFB"/>
    <w:rsid w:val="008F2ACD"/>
    <w:rsid w:val="00910B53"/>
    <w:rsid w:val="00914436"/>
    <w:rsid w:val="00927588"/>
    <w:rsid w:val="009510E3"/>
    <w:rsid w:val="00953DC8"/>
    <w:rsid w:val="00956311"/>
    <w:rsid w:val="00962FE9"/>
    <w:rsid w:val="0096783D"/>
    <w:rsid w:val="00967845"/>
    <w:rsid w:val="00980054"/>
    <w:rsid w:val="0098078A"/>
    <w:rsid w:val="00980A15"/>
    <w:rsid w:val="009853C1"/>
    <w:rsid w:val="00993286"/>
    <w:rsid w:val="0099401A"/>
    <w:rsid w:val="00995710"/>
    <w:rsid w:val="009A68C7"/>
    <w:rsid w:val="009B5D7C"/>
    <w:rsid w:val="009C4470"/>
    <w:rsid w:val="009C71EE"/>
    <w:rsid w:val="009D4BD1"/>
    <w:rsid w:val="009D6C45"/>
    <w:rsid w:val="009D7357"/>
    <w:rsid w:val="009F76D1"/>
    <w:rsid w:val="00A1161D"/>
    <w:rsid w:val="00A22D30"/>
    <w:rsid w:val="00A33B6C"/>
    <w:rsid w:val="00A36E14"/>
    <w:rsid w:val="00A60D7E"/>
    <w:rsid w:val="00A61296"/>
    <w:rsid w:val="00A6341E"/>
    <w:rsid w:val="00A8593B"/>
    <w:rsid w:val="00A87D61"/>
    <w:rsid w:val="00A914FF"/>
    <w:rsid w:val="00A930D3"/>
    <w:rsid w:val="00AB29B5"/>
    <w:rsid w:val="00AC120B"/>
    <w:rsid w:val="00AD0028"/>
    <w:rsid w:val="00AD22C0"/>
    <w:rsid w:val="00AD4D54"/>
    <w:rsid w:val="00AD6687"/>
    <w:rsid w:val="00AD7487"/>
    <w:rsid w:val="00AE6697"/>
    <w:rsid w:val="00B33102"/>
    <w:rsid w:val="00B35206"/>
    <w:rsid w:val="00B41678"/>
    <w:rsid w:val="00B56877"/>
    <w:rsid w:val="00B853BB"/>
    <w:rsid w:val="00B924A3"/>
    <w:rsid w:val="00B93DE3"/>
    <w:rsid w:val="00BB1977"/>
    <w:rsid w:val="00BB7ED6"/>
    <w:rsid w:val="00BC61B0"/>
    <w:rsid w:val="00BD7C56"/>
    <w:rsid w:val="00BE2716"/>
    <w:rsid w:val="00BE7CED"/>
    <w:rsid w:val="00BF49DE"/>
    <w:rsid w:val="00C0178B"/>
    <w:rsid w:val="00C144A7"/>
    <w:rsid w:val="00C15667"/>
    <w:rsid w:val="00C25F5B"/>
    <w:rsid w:val="00C30DCB"/>
    <w:rsid w:val="00C361EE"/>
    <w:rsid w:val="00C40A12"/>
    <w:rsid w:val="00C44569"/>
    <w:rsid w:val="00C5436B"/>
    <w:rsid w:val="00C6399E"/>
    <w:rsid w:val="00C93BA9"/>
    <w:rsid w:val="00CB5974"/>
    <w:rsid w:val="00CB6F4B"/>
    <w:rsid w:val="00CC5C6F"/>
    <w:rsid w:val="00CD1DFD"/>
    <w:rsid w:val="00CD2677"/>
    <w:rsid w:val="00CD648E"/>
    <w:rsid w:val="00D00BA2"/>
    <w:rsid w:val="00D23E4E"/>
    <w:rsid w:val="00D26492"/>
    <w:rsid w:val="00D27A14"/>
    <w:rsid w:val="00D334F3"/>
    <w:rsid w:val="00D4092F"/>
    <w:rsid w:val="00D454C7"/>
    <w:rsid w:val="00D459EA"/>
    <w:rsid w:val="00D6254D"/>
    <w:rsid w:val="00D63C78"/>
    <w:rsid w:val="00D7529F"/>
    <w:rsid w:val="00D82D61"/>
    <w:rsid w:val="00D909DA"/>
    <w:rsid w:val="00D915CC"/>
    <w:rsid w:val="00DA7698"/>
    <w:rsid w:val="00DB5061"/>
    <w:rsid w:val="00DE422B"/>
    <w:rsid w:val="00DF55D7"/>
    <w:rsid w:val="00E13D85"/>
    <w:rsid w:val="00E204F5"/>
    <w:rsid w:val="00E22F97"/>
    <w:rsid w:val="00E316D5"/>
    <w:rsid w:val="00E337AA"/>
    <w:rsid w:val="00E344D5"/>
    <w:rsid w:val="00E5359C"/>
    <w:rsid w:val="00E539E4"/>
    <w:rsid w:val="00E54AB9"/>
    <w:rsid w:val="00E64FBF"/>
    <w:rsid w:val="00E65F65"/>
    <w:rsid w:val="00E67813"/>
    <w:rsid w:val="00E80717"/>
    <w:rsid w:val="00E82AC2"/>
    <w:rsid w:val="00E87B8C"/>
    <w:rsid w:val="00EA5074"/>
    <w:rsid w:val="00EB62B0"/>
    <w:rsid w:val="00EC6D8C"/>
    <w:rsid w:val="00ED186F"/>
    <w:rsid w:val="00ED2D38"/>
    <w:rsid w:val="00EE1B9E"/>
    <w:rsid w:val="00EF0E8A"/>
    <w:rsid w:val="00F145BD"/>
    <w:rsid w:val="00F33C7A"/>
    <w:rsid w:val="00F41D69"/>
    <w:rsid w:val="00F42587"/>
    <w:rsid w:val="00F44ABE"/>
    <w:rsid w:val="00F627E5"/>
    <w:rsid w:val="00F62B74"/>
    <w:rsid w:val="00F80B29"/>
    <w:rsid w:val="00F80C9F"/>
    <w:rsid w:val="00FA4AEA"/>
    <w:rsid w:val="00FA5C6C"/>
    <w:rsid w:val="00FA7722"/>
    <w:rsid w:val="00FA7860"/>
    <w:rsid w:val="00FC10FA"/>
    <w:rsid w:val="00FD7E18"/>
    <w:rsid w:val="00FF2C8D"/>
    <w:rsid w:val="00FF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63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TekstpodstawowyZnakZnakZnakZnakTekstpodstawowyZnakZnakZnakZnakZnakTekstpodstawowyZnakZnak">
    <w:name w:val="Tekst podstawowy.Tekst podstawowy Znak Znak Znak Znak.Tekst podstawowy Znak Znak Znak Znak Znak.Tekst podstawowy Znak Znak"/>
    <w:basedOn w:val="Normalny"/>
    <w:rsid w:val="0020063B"/>
    <w:pPr>
      <w:tabs>
        <w:tab w:val="left" w:pos="142"/>
      </w:tabs>
      <w:jc w:val="both"/>
    </w:pPr>
    <w:rPr>
      <w:sz w:val="28"/>
      <w:szCs w:val="20"/>
    </w:rPr>
  </w:style>
  <w:style w:type="paragraph" w:styleId="Akapitzlist">
    <w:name w:val="List Paragraph"/>
    <w:basedOn w:val="Normalny"/>
    <w:link w:val="AkapitzlistZnak"/>
    <w:qFormat/>
    <w:rsid w:val="0020063B"/>
    <w:pPr>
      <w:ind w:left="720"/>
      <w:contextualSpacing/>
    </w:pPr>
  </w:style>
  <w:style w:type="paragraph" w:styleId="Nagwek">
    <w:name w:val="header"/>
    <w:basedOn w:val="Normalny"/>
    <w:link w:val="NagwekZnak"/>
    <w:rsid w:val="00AD4D5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AD4D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D4D54"/>
    <w:pPr>
      <w:jc w:val="both"/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D4D54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8019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19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54A4D"/>
    <w:rPr>
      <w:sz w:val="22"/>
      <w:szCs w:val="22"/>
      <w:lang w:eastAsia="en-US"/>
    </w:rPr>
  </w:style>
  <w:style w:type="paragraph" w:customStyle="1" w:styleId="Default">
    <w:name w:val="Default"/>
    <w:rsid w:val="00CD26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8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877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777ED1"/>
    <w:pPr>
      <w:suppressAutoHyphens/>
      <w:spacing w:line="100" w:lineRule="atLeast"/>
      <w:ind w:left="720"/>
    </w:pPr>
    <w:rPr>
      <w:sz w:val="20"/>
      <w:szCs w:val="20"/>
      <w:lang w:eastAsia="ar-SA"/>
    </w:rPr>
  </w:style>
  <w:style w:type="character" w:customStyle="1" w:styleId="AkapitzlistZnak">
    <w:name w:val="Akapit z listą Znak"/>
    <w:link w:val="Akapitzlist"/>
    <w:qFormat/>
    <w:locked/>
    <w:rsid w:val="00BB7ED6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rsid w:val="002D11B8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2D11B8"/>
    <w:rPr>
      <w:rFonts w:ascii="Times New Roman" w:eastAsia="Times New Roman" w:hAnsi="Times New Roman"/>
      <w:sz w:val="24"/>
      <w:szCs w:val="24"/>
    </w:rPr>
  </w:style>
  <w:style w:type="paragraph" w:customStyle="1" w:styleId="Akapitzlist2">
    <w:name w:val="Akapit z listą2"/>
    <w:basedOn w:val="Normalny"/>
    <w:rsid w:val="002D11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58DE6-D4A6-4D10-99E8-3500BDE2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1011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Barbara Banko</cp:lastModifiedBy>
  <cp:revision>18</cp:revision>
  <cp:lastPrinted>2019-08-21T07:01:00Z</cp:lastPrinted>
  <dcterms:created xsi:type="dcterms:W3CDTF">2015-02-25T11:34:00Z</dcterms:created>
  <dcterms:modified xsi:type="dcterms:W3CDTF">2019-09-03T06:17:00Z</dcterms:modified>
</cp:coreProperties>
</file>